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7F8015">
      <w:r>
        <w:t>设计报工任务模块方案</w:t>
      </w:r>
    </w:p>
    <w:p w14:paraId="31227592"/>
    <w:p w14:paraId="61BBE9CD">
      <w:r>
        <w:t>一、模块目标</w:t>
      </w:r>
    </w:p>
    <w:p w14:paraId="5487E782">
      <w:r>
        <w:t>新增一套独立的设计报工任务模块，用于记录研发/设计类任务、人员报工、工时校验和工时报表。</w:t>
      </w:r>
    </w:p>
    <w:p w14:paraId="2561820E">
      <w:r>
        <w:t>该模块不参与现有生产报工体系，不上传 SAP，不影响现有工时校验、生产计划、装配中心、机加工、作业者工时等既有功能。</w:t>
      </w:r>
    </w:p>
    <w:p w14:paraId="085AB886"/>
    <w:p w14:paraId="6FFC30B5">
      <w:r>
        <w:t>二、设计任务页面</w:t>
      </w:r>
    </w:p>
    <w:p w14:paraId="32F4BFB6">
      <w:r>
        <w:t>功能：搜索过滤、新建、编辑、删除。</w:t>
      </w:r>
    </w:p>
    <w:p w14:paraId="68DB1F56">
      <w:r>
        <w:t>搜索过滤条件：任务ID、项目号、物料编码、图号、关联父件物料编码、预计开始时间、预计结束时间、单据状态。</w:t>
      </w:r>
    </w:p>
    <w:p w14:paraId="3E1DC78E">
      <w:r>
        <w:t>字段：DID、项目号、物料编码、图号、任务描述、关联父件物料编码、设计要求、研发立项号、研发目的、指派对象、预计开始时间、预计结束时间、创建日期、单据状态。</w:t>
      </w:r>
    </w:p>
    <w:p w14:paraId="65AEBE13">
      <w:r>
        <w:t>DID：唯一序号自增；新建时不可见，编辑时不可修改。</w:t>
      </w:r>
    </w:p>
    <w:p w14:paraId="0E1BF673">
      <w:r>
        <w:t>创建日期：系统创建时间；新建时不可见，编辑时不可修改。</w:t>
      </w:r>
    </w:p>
    <w:p w14:paraId="27318BBB">
      <w:r>
        <w:t>项目号：下拉选择，可搜索；具体 SAP 视图和字段后续提供。</w:t>
      </w:r>
    </w:p>
    <w:p w14:paraId="466A5864">
      <w:r>
        <w:t>物料编码：下拉选择，可搜索，参考 ProcessManagement/PartDrawlook/index.vue 页面物料编码过滤。</w:t>
      </w:r>
    </w:p>
    <w:p w14:paraId="7781D4DE">
      <w:r>
        <w:t>关联父件物料编码：下拉选择，可搜索，参考 ProcessManagement/PartDrawlook/index.vue 页面物料编码过滤。</w:t>
      </w:r>
    </w:p>
    <w:p w14:paraId="36AD9312">
      <w:r>
        <w:t>指派对象：按 PlanManagement/SelfMakePlando/index.vue 二次派工口径预留为多人员选择，落库保存人员ID列表和人员名称列表；如后续确认只允许单人，可收窄为单选。</w:t>
      </w:r>
    </w:p>
    <w:p w14:paraId="56FC37D7">
      <w:r>
        <w:t>单据状态建议：待开始、执行中、已结束、已完成。</w:t>
      </w:r>
    </w:p>
    <w:p w14:paraId="32474C75">
      <w:r>
        <w:t>删除规则：如果任务已经存在设计报工记录，不能删除；没有报工记录时允许删除。</w:t>
      </w:r>
    </w:p>
    <w:p w14:paraId="3A9F2731"/>
    <w:p w14:paraId="020400C8">
      <w:r>
        <w:t>三、设计报工页面</w:t>
      </w:r>
    </w:p>
    <w:p w14:paraId="5361F41D">
      <w:r>
        <w:t>字段显示和设计任务页面基本一致。</w:t>
      </w:r>
    </w:p>
    <w:p w14:paraId="15BDC14F">
      <w:r>
        <w:t>过滤条件和设计任务页面基本一致。</w:t>
      </w:r>
    </w:p>
    <w:p w14:paraId="01FC4A4F">
      <w:r>
        <w:t>页面功能：开始、结束、完成。</w:t>
      </w:r>
    </w:p>
    <w:p w14:paraId="4543D423">
      <w:r>
        <w:t>开始：生成设计报工记录，记录开始时间、操作人和任务状态。</w:t>
      </w:r>
    </w:p>
    <w:p w14:paraId="37DEDAD5">
      <w:r>
        <w:t>结束：补写结束时间，计算本次设计工时。</w:t>
      </w:r>
    </w:p>
    <w:p w14:paraId="0F0EE4EF">
      <w:r>
        <w:t>完成：必须已有结束时间；未结束不能完成。完成后代表任务完成，任务状态变为已完成。</w:t>
      </w:r>
    </w:p>
    <w:p w14:paraId="0F434306">
      <w:r>
        <w:t>已完成任务不允许再次开始或结束。</w:t>
      </w:r>
    </w:p>
    <w:p w14:paraId="0D69C8AF">
      <w:r>
        <w:t>开始、结束、完成产生的数据全部写入独立设计报工表，和其他报工不产生影响。</w:t>
      </w:r>
    </w:p>
    <w:p w14:paraId="28D6B979"/>
    <w:p w14:paraId="6F35FAE8">
      <w:r>
        <w:t>四、设计工时校验页面</w:t>
      </w:r>
    </w:p>
    <w:p w14:paraId="00C0F039">
      <w:r>
        <w:t>参考 ProductionManagement/WorkHoursCheck/index.vue 页面。</w:t>
      </w:r>
    </w:p>
    <w:p w14:paraId="476F69FE">
      <w:r>
        <w:t>数据来源只取设计报工记录。</w:t>
      </w:r>
    </w:p>
    <w:p w14:paraId="1C9457D0">
      <w:r>
        <w:t>校验后的数据只写入设计报工独立表或独立校验记录表。</w:t>
      </w:r>
    </w:p>
    <w:p w14:paraId="5E97A750">
      <w:r>
        <w:t>设计工时校验不上传 SAP，不调用现有生产工时校验的 SAP 上传逻辑。</w:t>
      </w:r>
    </w:p>
    <w:p w14:paraId="759D47BB"/>
    <w:p w14:paraId="0C299167">
      <w:r>
        <w:t>五、设计工时报表页面</w:t>
      </w:r>
    </w:p>
    <w:p w14:paraId="026BACF8">
      <w:r>
        <w:t>参考 ProductionManagement/Workhours/index.vue 页面作业者工时/工序工时展示方式。</w:t>
      </w:r>
    </w:p>
    <w:p w14:paraId="13AD08AD">
      <w:r>
        <w:t>数据来源只取设计报工记录。</w:t>
      </w:r>
    </w:p>
    <w:p w14:paraId="5F336A17">
      <w:r>
        <w:t>可按人员、任务、项目号、物料编码、日期汇总设计工时。</w:t>
      </w:r>
    </w:p>
    <w:p w14:paraId="3FF39E44">
      <w:r>
        <w:t>设计工时报表不合并到现有作业者工时统计，不参与之前任何生产报工或工时报表逻辑。</w:t>
      </w:r>
    </w:p>
    <w:p w14:paraId="367EE561"/>
    <w:p w14:paraId="08EECECD">
      <w:r>
        <w:t>六、建议新建数据表</w:t>
      </w:r>
    </w:p>
    <w:p w14:paraId="3ED3DA9B">
      <w:r>
        <w:t>1. MES_设计报工_任务：存储设计任务主数据。建议字段包括 DID、项目号、物料编码、图号、任务描述、关联父件物料编码、设计要求、研发立项号、研发目的、指派对象ID、指派对象、预计开始时间、预计结束时间、单据状态、创建日期、创建人、最后编辑人、最后编辑时间。</w:t>
      </w:r>
    </w:p>
    <w:p w14:paraId="23AE6933">
      <w:r>
        <w:t>2. MES_设计报工_记录：存储设计报工开始、结束和工时数据。建议字段包括 RID、DID、操作人ID、操作人、开始时间、结束时间、工时秒数、报工状态、已校验、校验人、校验时间、创建时间、备注。</w:t>
      </w:r>
    </w:p>
    <w:p w14:paraId="6582876C">
      <w:r>
        <w:t>3. MES_设计报工_校验记录：保留校验动作流水。建议字段包括 VID、RID、DID、校验前开始时间、校验前结束时间、校验后开始时间、校验后结束时间、校验后工时秒数、校验人、校验时间、校验备注。</w:t>
      </w:r>
    </w:p>
    <w:p w14:paraId="16DB8026"/>
    <w:p w14:paraId="62376255">
      <w:r>
        <w:t>七、独立性要求</w:t>
      </w:r>
    </w:p>
    <w:p w14:paraId="5A7D5646">
      <w:r>
        <w:t>不写入现有生产报工表。</w:t>
      </w:r>
    </w:p>
    <w:p w14:paraId="762F6068">
      <w:r>
        <w:t>不写入现有生产工时校验表。</w:t>
      </w:r>
    </w:p>
    <w:p w14:paraId="4DD2897E">
      <w:r>
        <w:t>不上传 SAP。</w:t>
      </w:r>
    </w:p>
    <w:p w14:paraId="120203A5">
      <w:r>
        <w:t>不参与现有生产工时报表。</w:t>
      </w:r>
    </w:p>
    <w:p w14:paraId="71904EFB">
      <w:r>
        <w:t>不影响装配中心、机加工、自制件排产、生产订单关闭逻辑。</w:t>
      </w:r>
    </w:p>
    <w:p w14:paraId="0DFF877C"/>
    <w:p w14:paraId="5682B53A">
      <w:r>
        <w:t>八、待确认事项</w:t>
      </w:r>
    </w:p>
    <w:p w14:paraId="03A3231A">
      <w:r>
        <w:t>项目号具体取哪个 SAP 视图和字段，业务后续提供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025083"/>
    <w:rsid w:val="0B6E0995"/>
    <w:rsid w:val="7F02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1310</Words>
  <Characters>1553</Characters>
  <Lines>0</Lines>
  <Paragraphs>0</Paragraphs>
  <TotalTime>60</TotalTime>
  <ScaleCrop>false</ScaleCrop>
  <LinksUpToDate>false</LinksUpToDate>
  <CharactersWithSpaces>1578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2026-06-30T08:07:00Z</dcterms:created>
  <dc:creator>张新阳</dc:creator>
  <cp:lastModifiedBy>张新阳</cp:lastModifiedBy>
  <dcterms:modified xsi:type="dcterms:W3CDTF">2026-07-08T10:27:31Z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41842E920DE540B7A8968DCDA8119A42_11</vt:lpwstr>
  </property>
  <property fmtid="{D5CDD505-2E9C-101B-9397-08002B2CF9AE}" pid="4" name="KSOTemplateDocerSaveRecord">
    <vt:lpwstr>eyJoZGlkIjoiOWQxZGVlOWY1NmRmNGNjYTliODM0ZDNhZTIyNWMxMzYiLCJ1c2VySWQiOiI2MzcwMDAzNDAifQ==</vt:lpwstr>
  </property>
</Properties>
</file>