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E44C1">
      <w:pPr>
        <w:spacing w:after="400"/>
        <w:ind w:firstLine="0"/>
        <w:jc w:val="center"/>
        <w:rPr>
          <w:rFonts w:hint="default" w:ascii="Arial" w:hAnsi="Arial" w:eastAsia="宋体" w:cs="Arial"/>
          <w:b w:val="0"/>
          <w:color w:val="000000"/>
          <w:sz w:val="24"/>
        </w:rPr>
      </w:pPr>
    </w:p>
    <w:p w14:paraId="33281E0A">
      <w:pPr>
        <w:spacing w:after="240"/>
        <w:ind w:firstLine="0"/>
        <w:jc w:val="center"/>
        <w:rPr>
          <w:rFonts w:hint="eastAsia" w:cs="Arial"/>
          <w:b/>
          <w:color w:val="314A8F"/>
          <w:sz w:val="44"/>
          <w:lang w:eastAsia="zh-CN"/>
        </w:rPr>
      </w:pPr>
      <w:r>
        <w:rPr>
          <w:rFonts w:hint="eastAsia" w:cs="Arial"/>
          <w:b/>
          <w:color w:val="314A8F"/>
          <w:sz w:val="44"/>
          <w:lang w:eastAsia="zh-CN"/>
        </w:rPr>
        <w:t>大连元利流体技术有限公司</w:t>
      </w:r>
    </w:p>
    <w:p w14:paraId="78CD8321">
      <w:pPr>
        <w:spacing w:after="320"/>
        <w:ind w:firstLine="0"/>
        <w:jc w:val="center"/>
        <w:rPr>
          <w:rFonts w:hint="eastAsia" w:cs="Arial"/>
          <w:b/>
          <w:color w:val="314A8F"/>
          <w:sz w:val="60"/>
          <w:lang w:eastAsia="zh-CN"/>
        </w:rPr>
      </w:pPr>
      <w:r>
        <w:rPr>
          <w:rFonts w:hint="eastAsia" w:cs="Arial"/>
          <w:b/>
          <w:color w:val="314A8F"/>
          <w:sz w:val="60"/>
          <w:lang w:eastAsia="zh-CN"/>
        </w:rPr>
        <w:t>MES 系统用户操作手册</w:t>
      </w:r>
    </w:p>
    <w:p w14:paraId="34E22ECD">
      <w:pPr>
        <w:spacing w:after="160"/>
        <w:ind w:firstLine="0"/>
        <w:jc w:val="center"/>
        <w:rPr>
          <w:rFonts w:hint="eastAsia" w:cs="Arial"/>
          <w:b w:val="0"/>
          <w:color w:val="000000"/>
          <w:sz w:val="24"/>
          <w:lang w:eastAsia="zh-CN"/>
        </w:rPr>
      </w:pPr>
      <w:r>
        <w:rPr>
          <w:rFonts w:hint="eastAsia" w:cs="Arial"/>
          <w:b w:val="0"/>
          <w:color w:val="000000"/>
          <w:sz w:val="24"/>
          <w:lang w:eastAsia="zh-CN"/>
        </w:rPr>
        <w:t>版本：V1.1</w:t>
      </w:r>
    </w:p>
    <w:p w14:paraId="1C8BC4B6">
      <w:pPr>
        <w:spacing w:after="560"/>
        <w:ind w:firstLine="0"/>
        <w:jc w:val="center"/>
        <w:rPr>
          <w:rFonts w:hint="eastAsia" w:cs="Arial"/>
          <w:b w:val="0"/>
          <w:color w:val="000000"/>
          <w:sz w:val="24"/>
          <w:lang w:eastAsia="zh-CN"/>
        </w:rPr>
      </w:pPr>
      <w:r>
        <w:rPr>
          <w:rFonts w:hint="eastAsia" w:cs="Arial"/>
          <w:b w:val="0"/>
          <w:color w:val="000000"/>
          <w:sz w:val="24"/>
          <w:lang w:eastAsia="zh-CN"/>
        </w:rPr>
        <w:t xml:space="preserve">适用系统：大连元利 MES </w:t>
      </w:r>
    </w:p>
    <w:p w14:paraId="179A324F">
      <w:pPr>
        <w:spacing w:after="560"/>
        <w:ind w:firstLine="0"/>
        <w:jc w:val="center"/>
        <w:rPr>
          <w:rFonts w:hint="default" w:cs="Arial"/>
          <w:b w:val="0"/>
          <w:color w:val="000000"/>
          <w:sz w:val="24"/>
          <w:lang w:eastAsia="zh-CN"/>
        </w:rPr>
      </w:pPr>
    </w:p>
    <w:p w14:paraId="4166F296">
      <w:pPr>
        <w:rPr>
          <w:rFonts w:hint="default"/>
          <w:lang w:eastAsia="zh-CN"/>
        </w:rPr>
      </w:pPr>
      <w:r>
        <w:rPr>
          <w:rFonts w:hint="default" w:cs="Arial"/>
          <w:b w:val="0"/>
          <w:color w:val="000000"/>
          <w:sz w:val="24"/>
          <w:lang w:eastAsia="zh-CN"/>
        </w:rPr>
        <w:br w:type="page"/>
      </w:r>
    </w:p>
    <w:p w14:paraId="0DBDC48A">
      <w:pPr>
        <w:bidi w:val="0"/>
        <w:spacing w:after="240"/>
        <w:ind w:firstLine="0"/>
        <w:jc w:val="center"/>
        <w:rPr>
          <w:rFonts w:hint="eastAsia" w:cs="Arial"/>
          <w:b/>
          <w:color w:val="314A8F"/>
          <w:sz w:val="40"/>
          <w:lang w:eastAsia="zh-CN"/>
        </w:rPr>
      </w:pPr>
      <w:r>
        <w:rPr>
          <w:rFonts w:hint="eastAsia" w:cs="Arial"/>
          <w:b/>
          <w:color w:val="314A8F"/>
          <w:sz w:val="40"/>
          <w:lang w:eastAsia="zh-CN"/>
        </w:rPr>
        <w:t>目 录</w:t>
      </w:r>
    </w:p>
    <w:p w14:paraId="0E91466F">
      <w:pPr>
        <w:pStyle w:val="8"/>
        <w:tabs>
          <w:tab w:val="right" w:leader="dot" w:pos="9524"/>
        </w:tabs>
      </w:pPr>
      <w:r>
        <w:rPr>
          <w:rFonts w:hint="default" w:cs="Arial"/>
          <w:b/>
          <w:color w:val="314A8F"/>
          <w:sz w:val="40"/>
          <w:lang w:eastAsia="zh-CN"/>
        </w:rPr>
        <w:fldChar w:fldCharType="begin"/>
      </w:r>
      <w:r>
        <w:rPr>
          <w:rFonts w:hint="default" w:cs="Arial"/>
          <w:b/>
          <w:color w:val="314A8F"/>
          <w:sz w:val="40"/>
          <w:lang w:eastAsia="zh-CN"/>
        </w:rPr>
        <w:instrText xml:space="preserve">TOC \o "1-3" \f \h \z \u </w:instrText>
      </w:r>
      <w:r>
        <w:rPr>
          <w:rFonts w:hint="default" w:cs="Arial"/>
          <w:b/>
          <w:color w:val="314A8F"/>
          <w:sz w:val="40"/>
          <w:lang w:eastAsia="zh-CN"/>
        </w:rPr>
        <w:fldChar w:fldCharType="separate"/>
      </w: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_Toc8202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文档修订记录</w:t>
      </w:r>
      <w:r>
        <w:tab/>
      </w:r>
      <w:r>
        <w:fldChar w:fldCharType="begin"/>
      </w:r>
      <w:r>
        <w:instrText xml:space="preserve"> PAGEREF _Toc8202 \h </w:instrText>
      </w:r>
      <w:r>
        <w:fldChar w:fldCharType="separate"/>
      </w:r>
      <w:r>
        <w:t>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F4BB19A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_Toc12095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阅读说明</w:t>
      </w:r>
      <w:r>
        <w:tab/>
      </w:r>
      <w:r>
        <w:fldChar w:fldCharType="begin"/>
      </w:r>
      <w:r>
        <w:instrText xml:space="preserve"> PAGEREF _Toc12095 \h </w:instrText>
      </w:r>
      <w:r>
        <w:fldChar w:fldCharType="separate"/>
      </w:r>
      <w:r>
        <w:t>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455D72A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_Toc25250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 系统管理概述</w:t>
      </w:r>
      <w:r>
        <w:tab/>
      </w:r>
      <w:r>
        <w:fldChar w:fldCharType="begin"/>
      </w:r>
      <w:r>
        <w:instrText xml:space="preserve"> PAGEREF _Toc25250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61D22C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_Toc20966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1.1 功能范围</w:t>
      </w:r>
      <w:r>
        <w:tab/>
      </w:r>
      <w:r>
        <w:fldChar w:fldCharType="begin"/>
      </w:r>
      <w:r>
        <w:instrText xml:space="preserve"> PAGEREF _Toc20966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8C0BDAC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_Toc8831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1.2 数据关系总览</w:t>
      </w:r>
      <w:r>
        <w:tab/>
      </w:r>
      <w:r>
        <w:fldChar w:fldCharType="begin"/>
      </w:r>
      <w:r>
        <w:instrText xml:space="preserve"> PAGEREF _Toc8831 \h </w:instrText>
      </w:r>
      <w:r>
        <w:fldChar w:fldCharType="separate"/>
      </w:r>
      <w:r>
        <w:t>24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DB5A63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_Toc25978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1.3 通用查询与安全原则</w:t>
      </w:r>
      <w:r>
        <w:tab/>
      </w:r>
      <w:r>
        <w:fldChar w:fldCharType="begin"/>
      </w:r>
      <w:r>
        <w:instrText xml:space="preserve"> PAGEREF _Toc25978 \h </w:instrText>
      </w:r>
      <w:r>
        <w:fldChar w:fldCharType="separate"/>
      </w:r>
      <w:r>
        <w:t>25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5B411DF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_Toc3685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2 人员管理</w:t>
      </w:r>
      <w:r>
        <w:tab/>
      </w:r>
      <w:r>
        <w:fldChar w:fldCharType="begin"/>
      </w:r>
      <w:r>
        <w:instrText xml:space="preserve"> PAGEREF _Toc3685 \h </w:instrText>
      </w:r>
      <w:r>
        <w:fldChar w:fldCharType="separate"/>
      </w:r>
      <w:r>
        <w:t>26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1974030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_Toc19836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2.1 页面字段</w:t>
      </w:r>
      <w:r>
        <w:tab/>
      </w:r>
      <w:r>
        <w:fldChar w:fldCharType="begin"/>
      </w:r>
      <w:r>
        <w:instrText xml:space="preserve"> PAGEREF _Toc19836 \h </w:instrText>
      </w:r>
      <w:r>
        <w:fldChar w:fldCharType="separate"/>
      </w:r>
      <w:r>
        <w:t>26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FB82F09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_Toc29790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2.2 搜索与过滤</w:t>
      </w:r>
      <w:r>
        <w:tab/>
      </w:r>
      <w:r>
        <w:fldChar w:fldCharType="begin"/>
      </w:r>
      <w:r>
        <w:instrText xml:space="preserve"> PAGEREF _Toc29790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DAF781D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_Toc24117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2.3 新增人员</w:t>
      </w:r>
      <w:r>
        <w:tab/>
      </w:r>
      <w:r>
        <w:fldChar w:fldCharType="begin"/>
      </w:r>
      <w:r>
        <w:instrText xml:space="preserve"> PAGEREF _Toc24117 \h </w:instrText>
      </w:r>
      <w:r>
        <w:fldChar w:fldCharType="separate"/>
      </w:r>
      <w:r>
        <w:t>27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D828EB8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_Toc9320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2.4 编辑人员</w:t>
      </w:r>
      <w:r>
        <w:tab/>
      </w:r>
      <w:r>
        <w:fldChar w:fldCharType="begin"/>
      </w:r>
      <w:r>
        <w:instrText xml:space="preserve"> PAGEREF _Toc9320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05846E0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_Toc10526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2.5 重置密码</w:t>
      </w:r>
      <w:r>
        <w:tab/>
      </w:r>
      <w:r>
        <w:fldChar w:fldCharType="begin"/>
      </w:r>
      <w:r>
        <w:instrText xml:space="preserve"> PAGEREF _Toc10526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4E9DB82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_Toc11712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2.6 删除人员</w:t>
      </w:r>
      <w:r>
        <w:tab/>
      </w:r>
      <w:r>
        <w:fldChar w:fldCharType="begin"/>
      </w:r>
      <w:r>
        <w:instrText xml:space="preserve"> PAGEREF _Toc11712 \h </w:instrText>
      </w:r>
      <w:r>
        <w:fldChar w:fldCharType="separate"/>
      </w:r>
      <w:r>
        <w:t>28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66FE86F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_Toc23930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3 角色管理</w:t>
      </w:r>
      <w:r>
        <w:tab/>
      </w:r>
      <w:r>
        <w:fldChar w:fldCharType="begin"/>
      </w:r>
      <w:r>
        <w:instrText xml:space="preserve"> PAGEREF _Toc23930 \h </w:instrText>
      </w:r>
      <w:r>
        <w:fldChar w:fldCharType="separate"/>
      </w:r>
      <w:r>
        <w:t>30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21EF7DF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_Toc29590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3.1 搜索与分页</w:t>
      </w:r>
      <w:r>
        <w:tab/>
      </w:r>
      <w:r>
        <w:fldChar w:fldCharType="begin"/>
      </w:r>
      <w:r>
        <w:instrText xml:space="preserve"> PAGEREF _Toc29590 \h </w:instrText>
      </w:r>
      <w:r>
        <w:fldChar w:fldCharType="separate"/>
      </w:r>
      <w:r>
        <w:t>30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50B4BD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_Toc26323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3.2 新增角色</w:t>
      </w:r>
      <w:r>
        <w:tab/>
      </w:r>
      <w:r>
        <w:fldChar w:fldCharType="begin"/>
      </w:r>
      <w:r>
        <w:instrText xml:space="preserve"> PAGEREF _Toc26323 \h </w:instrText>
      </w:r>
      <w:r>
        <w:fldChar w:fldCharType="separate"/>
      </w:r>
      <w:r>
        <w:t>31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861A6C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_Toc15389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3.3 编辑角色</w:t>
      </w:r>
      <w:r>
        <w:tab/>
      </w:r>
      <w:r>
        <w:fldChar w:fldCharType="begin"/>
      </w:r>
      <w:r>
        <w:instrText xml:space="preserve"> PAGEREF _Toc15389 \h </w:instrText>
      </w:r>
      <w:r>
        <w:fldChar w:fldCharType="separate"/>
      </w:r>
      <w:r>
        <w:t>31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9641EBD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3.4 删除角色</w:t>
      </w:r>
      <w:r>
        <w:tab/>
      </w:r>
      <w:r>
        <w:fldChar w:fldCharType="begin"/>
      </w:r>
      <w:r>
        <w:instrText xml:space="preserve"> PAGEREF _Toc48 \h </w:instrText>
      </w:r>
      <w:r>
        <w:fldChar w:fldCharType="separate"/>
      </w:r>
      <w:r>
        <w:t>32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FB061CC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_Toc13651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4 菜单管理</w:t>
      </w:r>
      <w:r>
        <w:tab/>
      </w:r>
      <w:r>
        <w:fldChar w:fldCharType="begin"/>
      </w:r>
      <w:r>
        <w:instrText xml:space="preserve"> PAGEREF _Toc13651 \h </w:instrText>
      </w:r>
      <w:r>
        <w:fldChar w:fldCharType="separate"/>
      </w:r>
      <w:r>
        <w:t>33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1F4958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_Toc27206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4.1 三栏布局与过滤</w:t>
      </w:r>
      <w:r>
        <w:tab/>
      </w:r>
      <w:r>
        <w:fldChar w:fldCharType="begin"/>
      </w:r>
      <w:r>
        <w:instrText xml:space="preserve"> PAGEREF _Toc27206 \h </w:instrText>
      </w:r>
      <w:r>
        <w:fldChar w:fldCharType="separate"/>
      </w:r>
      <w:r>
        <w:t>33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68F6626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_Toc1284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4.2 分配一级菜单</w:t>
      </w:r>
      <w:r>
        <w:tab/>
      </w:r>
      <w:r>
        <w:fldChar w:fldCharType="begin"/>
      </w:r>
      <w:r>
        <w:instrText xml:space="preserve"> PAGEREF _Toc1284 \h </w:instrText>
      </w:r>
      <w:r>
        <w:fldChar w:fldCharType="separate"/>
      </w:r>
      <w:r>
        <w:t>34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C59DD5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_Toc9206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4.3 分配二级菜单</w:t>
      </w:r>
      <w:r>
        <w:tab/>
      </w:r>
      <w:r>
        <w:fldChar w:fldCharType="begin"/>
      </w:r>
      <w:r>
        <w:instrText xml:space="preserve"> PAGEREF _Toc9206 \h </w:instrText>
      </w:r>
      <w:r>
        <w:fldChar w:fldCharType="separate"/>
      </w:r>
      <w:r>
        <w:t>34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0811638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_Toc26057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4.4 移除菜单</w:t>
      </w:r>
      <w:r>
        <w:tab/>
      </w:r>
      <w:r>
        <w:fldChar w:fldCharType="begin"/>
      </w:r>
      <w:r>
        <w:instrText xml:space="preserve"> PAGEREF _Toc26057 \h </w:instrText>
      </w:r>
      <w:r>
        <w:fldChar w:fldCharType="separate"/>
      </w:r>
      <w:r>
        <w:t>35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31B478F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_Toc16330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4.5 当前页面边界</w:t>
      </w:r>
      <w:r>
        <w:tab/>
      </w:r>
      <w:r>
        <w:fldChar w:fldCharType="begin"/>
      </w:r>
      <w:r>
        <w:instrText xml:space="preserve"> PAGEREF _Toc16330 \h </w:instrText>
      </w:r>
      <w:r>
        <w:fldChar w:fldCharType="separate"/>
      </w:r>
      <w:r>
        <w:t>35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4BEFD0D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_Toc8464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5 工位管理</w:t>
      </w:r>
      <w:r>
        <w:tab/>
      </w:r>
      <w:r>
        <w:fldChar w:fldCharType="begin"/>
      </w:r>
      <w:r>
        <w:instrText xml:space="preserve"> PAGEREF _Toc8464 \h </w:instrText>
      </w:r>
      <w:r>
        <w:fldChar w:fldCharType="separate"/>
      </w:r>
      <w:r>
        <w:t>36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B38059E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_Toc1618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5.1 列表与查询</w:t>
      </w:r>
      <w:r>
        <w:tab/>
      </w:r>
      <w:r>
        <w:fldChar w:fldCharType="begin"/>
      </w:r>
      <w:r>
        <w:instrText xml:space="preserve"> PAGEREF _Toc1618 \h </w:instrText>
      </w:r>
      <w:r>
        <w:fldChar w:fldCharType="separate"/>
      </w:r>
      <w:r>
        <w:t>36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D8FEC86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_Toc30332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5.2 新增工位</w:t>
      </w:r>
      <w:r>
        <w:tab/>
      </w:r>
      <w:r>
        <w:fldChar w:fldCharType="begin"/>
      </w:r>
      <w:r>
        <w:instrText xml:space="preserve"> PAGEREF _Toc30332 \h </w:instrText>
      </w:r>
      <w:r>
        <w:fldChar w:fldCharType="separate"/>
      </w:r>
      <w:r>
        <w:t>37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8B82C5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_Toc21659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5.3 编辑工位</w:t>
      </w:r>
      <w:r>
        <w:tab/>
      </w:r>
      <w:r>
        <w:fldChar w:fldCharType="begin"/>
      </w:r>
      <w:r>
        <w:instrText xml:space="preserve"> PAGEREF _Toc21659 \h </w:instrText>
      </w:r>
      <w:r>
        <w:fldChar w:fldCharType="separate"/>
      </w:r>
      <w:r>
        <w:t>38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DC27EB5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_Toc17175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5.4 删除工位</w:t>
      </w:r>
      <w:r>
        <w:tab/>
      </w:r>
      <w:r>
        <w:fldChar w:fldCharType="begin"/>
      </w:r>
      <w:r>
        <w:instrText xml:space="preserve"> PAGEREF _Toc17175 \h </w:instrText>
      </w:r>
      <w:r>
        <w:fldChar w:fldCharType="separate"/>
      </w:r>
      <w:r>
        <w:t>38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AE2D2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_Toc24331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5.5 下游数据关系</w:t>
      </w:r>
      <w:r>
        <w:tab/>
      </w:r>
      <w:r>
        <w:fldChar w:fldCharType="begin"/>
      </w:r>
      <w:r>
        <w:instrText xml:space="preserve"> PAGEREF _Toc24331 \h </w:instrText>
      </w:r>
      <w:r>
        <w:fldChar w:fldCharType="separate"/>
      </w:r>
      <w:r>
        <w:t>38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755AEBB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_Toc3877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6 报工操作记录</w:t>
      </w:r>
      <w:r>
        <w:tab/>
      </w:r>
      <w:r>
        <w:fldChar w:fldCharType="begin"/>
      </w:r>
      <w:r>
        <w:instrText xml:space="preserve"> PAGEREF _Toc3877 \h </w:instrText>
      </w:r>
      <w:r>
        <w:fldChar w:fldCharType="separate"/>
      </w:r>
      <w:r>
        <w:t>39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ABFFE15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_Toc1126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6.1 搜索与过滤</w:t>
      </w:r>
      <w:r>
        <w:tab/>
      </w:r>
      <w:r>
        <w:fldChar w:fldCharType="begin"/>
      </w:r>
      <w:r>
        <w:instrText xml:space="preserve"> PAGEREF _Toc1126 \h </w:instrText>
      </w:r>
      <w:r>
        <w:fldChar w:fldCharType="separate"/>
      </w:r>
      <w:r>
        <w:t>39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17D2315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_Toc8100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6.2 表格字段说明</w:t>
      </w:r>
      <w:r>
        <w:tab/>
      </w:r>
      <w:r>
        <w:fldChar w:fldCharType="begin"/>
      </w:r>
      <w:r>
        <w:instrText xml:space="preserve"> PAGEREF _Toc8100 \h </w:instrText>
      </w:r>
      <w:r>
        <w:fldChar w:fldCharType="separate"/>
      </w:r>
      <w:r>
        <w:t>40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A810A5F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_Toc31187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6.3 前后数据关系</w:t>
      </w:r>
      <w:r>
        <w:tab/>
      </w:r>
      <w:r>
        <w:fldChar w:fldCharType="begin"/>
      </w:r>
      <w:r>
        <w:instrText xml:space="preserve"> PAGEREF _Toc31187 \h </w:instrText>
      </w:r>
      <w:r>
        <w:fldChar w:fldCharType="separate"/>
      </w:r>
      <w:r>
        <w:t>40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353D222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_Toc20669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 设备管理</w:t>
      </w:r>
      <w:r>
        <w:tab/>
      </w:r>
      <w:r>
        <w:fldChar w:fldCharType="begin"/>
      </w:r>
      <w:r>
        <w:instrText xml:space="preserve"> PAGEREF _Toc20669 \h </w:instrText>
      </w:r>
      <w:r>
        <w:fldChar w:fldCharType="separate"/>
      </w:r>
      <w:r>
        <w:t>42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BE807C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_Toc8204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7.1 设备信息维护</w:t>
      </w:r>
      <w:r>
        <w:tab/>
      </w:r>
      <w:r>
        <w:fldChar w:fldCharType="begin"/>
      </w:r>
      <w:r>
        <w:instrText xml:space="preserve"> PAGEREF _Toc8204 \h </w:instrText>
      </w:r>
      <w:r>
        <w:fldChar w:fldCharType="separate"/>
      </w:r>
      <w:r>
        <w:t>43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9AC8CC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_Toc26792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7.1.1 搜索与过滤</w:t>
      </w:r>
      <w:r>
        <w:tab/>
      </w:r>
      <w:r>
        <w:fldChar w:fldCharType="begin"/>
      </w:r>
      <w:r>
        <w:instrText xml:space="preserve"> PAGEREF _Toc26792 \h </w:instrText>
      </w:r>
      <w:r>
        <w:fldChar w:fldCharType="separate"/>
      </w:r>
      <w:r>
        <w:t>43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1CA271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_Toc4905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7.1.2 列表字段与页面结果</w:t>
      </w:r>
      <w:r>
        <w:tab/>
      </w:r>
      <w:r>
        <w:fldChar w:fldCharType="begin"/>
      </w:r>
      <w:r>
        <w:instrText xml:space="preserve"> PAGEREF _Toc4905 \h </w:instrText>
      </w:r>
      <w:r>
        <w:fldChar w:fldCharType="separate"/>
      </w:r>
      <w:r>
        <w:t>44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5784BC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_Toc20184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7.1.3 功能按钮与操作</w:t>
      </w:r>
      <w:r>
        <w:tab/>
      </w:r>
      <w:r>
        <w:fldChar w:fldCharType="begin"/>
      </w:r>
      <w:r>
        <w:instrText xml:space="preserve"> PAGEREF _Toc20184 \h </w:instrText>
      </w:r>
      <w:r>
        <w:fldChar w:fldCharType="separate"/>
      </w:r>
      <w:r>
        <w:t>44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F10921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_Toc20900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7.1.4 前后数据关系</w:t>
      </w:r>
      <w:r>
        <w:tab/>
      </w:r>
      <w:r>
        <w:fldChar w:fldCharType="begin"/>
      </w:r>
      <w:r>
        <w:instrText xml:space="preserve"> PAGEREF _Toc20900 \h </w:instrText>
      </w:r>
      <w:r>
        <w:fldChar w:fldCharType="separate"/>
      </w:r>
      <w:r>
        <w:t>45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DEAF40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_Toc12652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7.2 设备数据</w:t>
      </w:r>
      <w:r>
        <w:tab/>
      </w:r>
      <w:r>
        <w:fldChar w:fldCharType="begin"/>
      </w:r>
      <w:r>
        <w:instrText xml:space="preserve"> PAGEREF _Toc12652 \h </w:instrText>
      </w:r>
      <w:r>
        <w:fldChar w:fldCharType="separate"/>
      </w:r>
      <w:r>
        <w:t>46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E60B66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_Toc31870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7.2.1 搜索与过滤</w:t>
      </w:r>
      <w:r>
        <w:tab/>
      </w:r>
      <w:r>
        <w:fldChar w:fldCharType="begin"/>
      </w:r>
      <w:r>
        <w:instrText xml:space="preserve"> PAGEREF _Toc31870 \h </w:instrText>
      </w:r>
      <w:r>
        <w:fldChar w:fldCharType="separate"/>
      </w:r>
      <w:r>
        <w:t>46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E2F729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_Toc13108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7.2.2 列表字段与页面结果</w:t>
      </w:r>
      <w:r>
        <w:tab/>
      </w:r>
      <w:r>
        <w:fldChar w:fldCharType="begin"/>
      </w:r>
      <w:r>
        <w:instrText xml:space="preserve"> PAGEREF _Toc13108 \h </w:instrText>
      </w:r>
      <w:r>
        <w:fldChar w:fldCharType="separate"/>
      </w:r>
      <w:r>
        <w:t>47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DE66AB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_Toc447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7.2.3 功能按钮与操作</w:t>
      </w:r>
      <w:r>
        <w:tab/>
      </w:r>
      <w:r>
        <w:fldChar w:fldCharType="begin"/>
      </w:r>
      <w:r>
        <w:instrText xml:space="preserve"> PAGEREF _Toc447 \h </w:instrText>
      </w:r>
      <w:r>
        <w:fldChar w:fldCharType="separate"/>
      </w:r>
      <w:r>
        <w:t>47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1250CE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_Toc20170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7.2.4 前后数据关系</w:t>
      </w:r>
      <w:r>
        <w:tab/>
      </w:r>
      <w:r>
        <w:fldChar w:fldCharType="begin"/>
      </w:r>
      <w:r>
        <w:instrText xml:space="preserve"> PAGEREF _Toc20170 \h </w:instrText>
      </w:r>
      <w:r>
        <w:fldChar w:fldCharType="separate"/>
      </w:r>
      <w:r>
        <w:t>47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E9F688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_Toc19351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7.3 设备历史数据</w:t>
      </w:r>
      <w:r>
        <w:tab/>
      </w:r>
      <w:r>
        <w:fldChar w:fldCharType="begin"/>
      </w:r>
      <w:r>
        <w:instrText xml:space="preserve"> PAGEREF _Toc19351 \h </w:instrText>
      </w:r>
      <w:r>
        <w:fldChar w:fldCharType="separate"/>
      </w:r>
      <w:r>
        <w:t>49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97F634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_Toc16274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7.3.1 搜索与过滤</w:t>
      </w:r>
      <w:r>
        <w:tab/>
      </w:r>
      <w:r>
        <w:fldChar w:fldCharType="begin"/>
      </w:r>
      <w:r>
        <w:instrText xml:space="preserve"> PAGEREF _Toc16274 \h </w:instrText>
      </w:r>
      <w:r>
        <w:fldChar w:fldCharType="separate"/>
      </w:r>
      <w:r>
        <w:t>49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CE94C0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_Toc8687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7.3.2 列表字段与页面结果</w:t>
      </w:r>
      <w:r>
        <w:tab/>
      </w:r>
      <w:r>
        <w:fldChar w:fldCharType="begin"/>
      </w:r>
      <w:r>
        <w:instrText xml:space="preserve"> PAGEREF _Toc8687 \h </w:instrText>
      </w:r>
      <w:r>
        <w:fldChar w:fldCharType="separate"/>
      </w:r>
      <w:r>
        <w:t>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ECF239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7.3.3 功能按钮与操作</w:t>
      </w:r>
      <w:r>
        <w:tab/>
      </w:r>
      <w:r>
        <w:fldChar w:fldCharType="begin"/>
      </w:r>
      <w:r>
        <w:instrText xml:space="preserve"> PAGEREF _Toc1949 \h </w:instrText>
      </w:r>
      <w:r>
        <w:fldChar w:fldCharType="separate"/>
      </w:r>
      <w:r>
        <w:t>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5CE762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_Toc6450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7.3.4 前后数据关系</w:t>
      </w:r>
      <w:r>
        <w:tab/>
      </w:r>
      <w:r>
        <w:fldChar w:fldCharType="begin"/>
      </w:r>
      <w:r>
        <w:instrText xml:space="preserve"> PAGEREF _Toc6450 \h </w:instrText>
      </w:r>
      <w:r>
        <w:fldChar w:fldCharType="separate"/>
      </w:r>
      <w:r>
        <w:t>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93185E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_Toc8644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7.4 实时数据</w:t>
      </w:r>
      <w:r>
        <w:tab/>
      </w:r>
      <w:r>
        <w:fldChar w:fldCharType="begin"/>
      </w:r>
      <w:r>
        <w:instrText xml:space="preserve"> PAGEREF _Toc8644 \h </w:instrText>
      </w:r>
      <w:r>
        <w:fldChar w:fldCharType="separate"/>
      </w:r>
      <w:r>
        <w:t>52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E5CB0B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7.4.1 搜索与过滤</w:t>
      </w:r>
      <w:r>
        <w:tab/>
      </w:r>
      <w:r>
        <w:fldChar w:fldCharType="begin"/>
      </w:r>
      <w:r>
        <w:instrText xml:space="preserve"> PAGEREF _Toc138 \h </w:instrText>
      </w:r>
      <w:r>
        <w:fldChar w:fldCharType="separate"/>
      </w:r>
      <w:r>
        <w:t>52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D148D4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_Toc10614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7.4.2 列表字段与页面结果</w:t>
      </w:r>
      <w:r>
        <w:tab/>
      </w:r>
      <w:r>
        <w:fldChar w:fldCharType="begin"/>
      </w:r>
      <w:r>
        <w:instrText xml:space="preserve"> PAGEREF _Toc10614 \h </w:instrText>
      </w:r>
      <w:r>
        <w:fldChar w:fldCharType="separate"/>
      </w:r>
      <w:r>
        <w:t>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2F9EB9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_Toc4844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7.4.3 功能按钮与操作</w:t>
      </w:r>
      <w:r>
        <w:tab/>
      </w:r>
      <w:r>
        <w:fldChar w:fldCharType="begin"/>
      </w:r>
      <w:r>
        <w:instrText xml:space="preserve"> PAGEREF _Toc4844 \h </w:instrText>
      </w:r>
      <w:r>
        <w:fldChar w:fldCharType="separate"/>
      </w:r>
      <w:r>
        <w:t>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A05D6D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_Toc19976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7.4.4 前后数据关系</w:t>
      </w:r>
      <w:r>
        <w:tab/>
      </w:r>
      <w:r>
        <w:fldChar w:fldCharType="begin"/>
      </w:r>
      <w:r>
        <w:instrText xml:space="preserve"> PAGEREF _Toc19976 \h </w:instrText>
      </w:r>
      <w:r>
        <w:fldChar w:fldCharType="separate"/>
      </w:r>
      <w:r>
        <w:t>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3F8172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_Toc2475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 研发管理</w:t>
      </w:r>
      <w:r>
        <w:tab/>
      </w:r>
      <w:r>
        <w:fldChar w:fldCharType="begin"/>
      </w:r>
      <w:r>
        <w:instrText xml:space="preserve"> PAGEREF _Toc2475 \h </w:instrText>
      </w:r>
      <w:r>
        <w:fldChar w:fldCharType="separate"/>
      </w:r>
      <w:r>
        <w:t>54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1BBEADE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_Toc21905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8.1 设计任务</w:t>
      </w:r>
      <w:r>
        <w:tab/>
      </w:r>
      <w:r>
        <w:fldChar w:fldCharType="begin"/>
      </w:r>
      <w:r>
        <w:instrText xml:space="preserve"> PAGEREF _Toc21905 \h </w:instrText>
      </w:r>
      <w:r>
        <w:fldChar w:fldCharType="separate"/>
      </w:r>
      <w:r>
        <w:t>55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14E302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_Toc25698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8.1.1 搜索与过滤</w:t>
      </w:r>
      <w:r>
        <w:tab/>
      </w:r>
      <w:r>
        <w:fldChar w:fldCharType="begin"/>
      </w:r>
      <w:r>
        <w:instrText xml:space="preserve"> PAGEREF _Toc25698 \h </w:instrText>
      </w:r>
      <w:r>
        <w:fldChar w:fldCharType="separate"/>
      </w:r>
      <w:r>
        <w:t>55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31DFFB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_Toc21396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8.1.2 列表字段与页面结果</w:t>
      </w:r>
      <w:r>
        <w:tab/>
      </w:r>
      <w:r>
        <w:fldChar w:fldCharType="begin"/>
      </w:r>
      <w:r>
        <w:instrText xml:space="preserve"> PAGEREF _Toc21396 \h </w:instrText>
      </w:r>
      <w:r>
        <w:fldChar w:fldCharType="separate"/>
      </w:r>
      <w:r>
        <w:t>56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F43848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_Toc6522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8.1.3 功能按钮与操作</w:t>
      </w:r>
      <w:r>
        <w:tab/>
      </w:r>
      <w:r>
        <w:fldChar w:fldCharType="begin"/>
      </w:r>
      <w:r>
        <w:instrText xml:space="preserve"> PAGEREF _Toc6522 \h </w:instrText>
      </w:r>
      <w:r>
        <w:fldChar w:fldCharType="separate"/>
      </w:r>
      <w:r>
        <w:t>57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C54663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_Toc6663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8.1.4 前后数据关系</w:t>
      </w:r>
      <w:r>
        <w:tab/>
      </w:r>
      <w:r>
        <w:fldChar w:fldCharType="begin"/>
      </w:r>
      <w:r>
        <w:instrText xml:space="preserve"> PAGEREF _Toc6663 \h </w:instrText>
      </w:r>
      <w:r>
        <w:fldChar w:fldCharType="separate"/>
      </w:r>
      <w:r>
        <w:t>57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2199FB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_Toc15255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8.2 设计报工</w:t>
      </w:r>
      <w:r>
        <w:tab/>
      </w:r>
      <w:r>
        <w:fldChar w:fldCharType="begin"/>
      </w:r>
      <w:r>
        <w:instrText xml:space="preserve"> PAGEREF _Toc15255 \h </w:instrText>
      </w:r>
      <w:r>
        <w:fldChar w:fldCharType="separate"/>
      </w:r>
      <w:r>
        <w:t>59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07CCCD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_Toc24434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8.2.1 搜索与过滤</w:t>
      </w:r>
      <w:r>
        <w:tab/>
      </w:r>
      <w:r>
        <w:fldChar w:fldCharType="begin"/>
      </w:r>
      <w:r>
        <w:instrText xml:space="preserve"> PAGEREF _Toc24434 \h </w:instrText>
      </w:r>
      <w:r>
        <w:fldChar w:fldCharType="separate"/>
      </w:r>
      <w:r>
        <w:t>59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35EC17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_Toc17325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8.2.2 列表字段与页面结果</w:t>
      </w:r>
      <w:r>
        <w:tab/>
      </w:r>
      <w:r>
        <w:fldChar w:fldCharType="begin"/>
      </w:r>
      <w:r>
        <w:instrText xml:space="preserve"> PAGEREF _Toc17325 \h </w:instrText>
      </w:r>
      <w:r>
        <w:fldChar w:fldCharType="separate"/>
      </w:r>
      <w:r>
        <w:t>60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4C7865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_Toc11076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8.2.3 功能按钮与操作</w:t>
      </w:r>
      <w:r>
        <w:tab/>
      </w:r>
      <w:r>
        <w:fldChar w:fldCharType="begin"/>
      </w:r>
      <w:r>
        <w:instrText xml:space="preserve"> PAGEREF _Toc11076 \h </w:instrText>
      </w:r>
      <w:r>
        <w:fldChar w:fldCharType="separate"/>
      </w:r>
      <w:r>
        <w:t>61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6B7773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_Toc27798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8.2.4 前后数据关系</w:t>
      </w:r>
      <w:r>
        <w:tab/>
      </w:r>
      <w:r>
        <w:fldChar w:fldCharType="begin"/>
      </w:r>
      <w:r>
        <w:instrText xml:space="preserve"> PAGEREF _Toc27798 \h </w:instrText>
      </w:r>
      <w:r>
        <w:fldChar w:fldCharType="separate"/>
      </w:r>
      <w:r>
        <w:t>61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235F5CC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_Toc24974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8.3 设计工时校验</w:t>
      </w:r>
      <w:r>
        <w:tab/>
      </w:r>
      <w:r>
        <w:fldChar w:fldCharType="begin"/>
      </w:r>
      <w:r>
        <w:instrText xml:space="preserve"> PAGEREF _Toc24974 \h </w:instrText>
      </w:r>
      <w:r>
        <w:fldChar w:fldCharType="separate"/>
      </w:r>
      <w:r>
        <w:t>63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9A5FB2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_Toc13391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8.3.1 搜索与过滤</w:t>
      </w:r>
      <w:r>
        <w:tab/>
      </w:r>
      <w:r>
        <w:fldChar w:fldCharType="begin"/>
      </w:r>
      <w:r>
        <w:instrText xml:space="preserve"> PAGEREF _Toc13391 \h </w:instrText>
      </w:r>
      <w:r>
        <w:fldChar w:fldCharType="separate"/>
      </w:r>
      <w:r>
        <w:t>63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31A1C7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_Toc20924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8.3.2 列表字段与页面结果</w:t>
      </w:r>
      <w:r>
        <w:tab/>
      </w:r>
      <w:r>
        <w:fldChar w:fldCharType="begin"/>
      </w:r>
      <w:r>
        <w:instrText xml:space="preserve"> PAGEREF _Toc20924 \h </w:instrText>
      </w:r>
      <w:r>
        <w:fldChar w:fldCharType="separate"/>
      </w:r>
      <w:r>
        <w:t>64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FAF944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_Toc30808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8.3.3 功能按钮与操作</w:t>
      </w:r>
      <w:r>
        <w:tab/>
      </w:r>
      <w:r>
        <w:fldChar w:fldCharType="begin"/>
      </w:r>
      <w:r>
        <w:instrText xml:space="preserve"> PAGEREF _Toc30808 \h </w:instrText>
      </w:r>
      <w:r>
        <w:fldChar w:fldCharType="separate"/>
      </w:r>
      <w:r>
        <w:t>64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5FB4E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_Toc2062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8.3.4 前后数据关系</w:t>
      </w:r>
      <w:r>
        <w:tab/>
      </w:r>
      <w:r>
        <w:fldChar w:fldCharType="begin"/>
      </w:r>
      <w:r>
        <w:instrText xml:space="preserve"> PAGEREF _Toc2062 \h </w:instrText>
      </w:r>
      <w:r>
        <w:fldChar w:fldCharType="separate"/>
      </w:r>
      <w:r>
        <w:t>65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AE62DC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_Toc3520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8.4 设计工时报表</w:t>
      </w:r>
      <w:r>
        <w:tab/>
      </w:r>
      <w:r>
        <w:fldChar w:fldCharType="begin"/>
      </w:r>
      <w:r>
        <w:instrText xml:space="preserve"> PAGEREF _Toc3520 \h </w:instrText>
      </w:r>
      <w:r>
        <w:fldChar w:fldCharType="separate"/>
      </w:r>
      <w:r>
        <w:t>66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08D829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_Toc24538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8.4.1 搜索与过滤</w:t>
      </w:r>
      <w:r>
        <w:tab/>
      </w:r>
      <w:r>
        <w:fldChar w:fldCharType="begin"/>
      </w:r>
      <w:r>
        <w:instrText xml:space="preserve"> PAGEREF _Toc24538 \h </w:instrText>
      </w:r>
      <w:r>
        <w:fldChar w:fldCharType="separate"/>
      </w:r>
      <w:r>
        <w:t>66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8FB3FC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_Toc31463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8.4.2 列表字段与页面结果</w:t>
      </w:r>
      <w:r>
        <w:tab/>
      </w:r>
      <w:r>
        <w:fldChar w:fldCharType="begin"/>
      </w:r>
      <w:r>
        <w:instrText xml:space="preserve"> PAGEREF _Toc31463 \h </w:instrText>
      </w:r>
      <w:r>
        <w:fldChar w:fldCharType="separate"/>
      </w:r>
      <w:r>
        <w:t>67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86DBD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8.4.3 功能按钮与操作</w:t>
      </w:r>
      <w:r>
        <w:tab/>
      </w:r>
      <w:r>
        <w:fldChar w:fldCharType="begin"/>
      </w:r>
      <w:r>
        <w:instrText xml:space="preserve"> PAGEREF _Toc1249 \h </w:instrText>
      </w:r>
      <w:r>
        <w:fldChar w:fldCharType="separate"/>
      </w:r>
      <w:r>
        <w:t>67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9AE37C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_Toc26622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8.4.4 前后数据关系</w:t>
      </w:r>
      <w:r>
        <w:tab/>
      </w:r>
      <w:r>
        <w:fldChar w:fldCharType="begin"/>
      </w:r>
      <w:r>
        <w:instrText xml:space="preserve"> PAGEREF _Toc26622 \h </w:instrText>
      </w:r>
      <w:r>
        <w:fldChar w:fldCharType="separate"/>
      </w:r>
      <w:r>
        <w:t>68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9DAA547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_Toc17465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 工艺管理</w:t>
      </w:r>
      <w:r>
        <w:tab/>
      </w:r>
      <w:r>
        <w:fldChar w:fldCharType="begin"/>
      </w:r>
      <w:r>
        <w:instrText xml:space="preserve"> PAGEREF _Toc17465 \h </w:instrText>
      </w:r>
      <w:r>
        <w:fldChar w:fldCharType="separate"/>
      </w:r>
      <w:r>
        <w:t>68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4D3C88D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_Toc17604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9.1 工序管理</w:t>
      </w:r>
      <w:r>
        <w:tab/>
      </w:r>
      <w:r>
        <w:fldChar w:fldCharType="begin"/>
      </w:r>
      <w:r>
        <w:instrText xml:space="preserve"> PAGEREF _Toc17604 \h </w:instrText>
      </w:r>
      <w:r>
        <w:fldChar w:fldCharType="separate"/>
      </w:r>
      <w:r>
        <w:t>70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2D84A7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_Toc20891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9.1.1 搜索与过滤</w:t>
      </w:r>
      <w:r>
        <w:tab/>
      </w:r>
      <w:r>
        <w:fldChar w:fldCharType="begin"/>
      </w:r>
      <w:r>
        <w:instrText xml:space="preserve"> PAGEREF _Toc20891 \h </w:instrText>
      </w:r>
      <w:r>
        <w:fldChar w:fldCharType="separate"/>
      </w:r>
      <w:r>
        <w:t>70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289190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_Toc21794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9.1.2 列表字段与页面结果</w:t>
      </w:r>
      <w:r>
        <w:tab/>
      </w:r>
      <w:r>
        <w:fldChar w:fldCharType="begin"/>
      </w:r>
      <w:r>
        <w:instrText xml:space="preserve"> PAGEREF _Toc21794 \h </w:instrText>
      </w:r>
      <w:r>
        <w:fldChar w:fldCharType="separate"/>
      </w:r>
      <w:r>
        <w:t>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B8741F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_Toc3095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9.1.3 功能按钮与操作</w:t>
      </w:r>
      <w:r>
        <w:tab/>
      </w:r>
      <w:r>
        <w:fldChar w:fldCharType="begin"/>
      </w:r>
      <w:r>
        <w:instrText xml:space="preserve"> PAGEREF _Toc3095 \h </w:instrText>
      </w:r>
      <w:r>
        <w:fldChar w:fldCharType="separate"/>
      </w:r>
      <w:r>
        <w:t>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41AC3C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_Toc9094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9.1.4 前后数据关系</w:t>
      </w:r>
      <w:r>
        <w:tab/>
      </w:r>
      <w:r>
        <w:fldChar w:fldCharType="begin"/>
      </w:r>
      <w:r>
        <w:instrText xml:space="preserve"> PAGEREF _Toc9094 \h </w:instrText>
      </w:r>
      <w:r>
        <w:fldChar w:fldCharType="separate"/>
      </w:r>
      <w:r>
        <w:t>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7BAC96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_Toc25984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9.2 制定标准工艺</w:t>
      </w:r>
      <w:r>
        <w:tab/>
      </w:r>
      <w:r>
        <w:fldChar w:fldCharType="begin"/>
      </w:r>
      <w:r>
        <w:instrText xml:space="preserve"> PAGEREF _Toc25984 \h </w:instrText>
      </w:r>
      <w:r>
        <w:fldChar w:fldCharType="separate"/>
      </w:r>
      <w:r>
        <w:t>73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2B31E2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_Toc3886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9.2.1 搜索与过滤</w:t>
      </w:r>
      <w:r>
        <w:tab/>
      </w:r>
      <w:r>
        <w:fldChar w:fldCharType="begin"/>
      </w:r>
      <w:r>
        <w:instrText xml:space="preserve"> PAGEREF _Toc3886 \h </w:instrText>
      </w:r>
      <w:r>
        <w:fldChar w:fldCharType="separate"/>
      </w:r>
      <w:r>
        <w:t>73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2B194F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_Toc27143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9.2.2 列表字段与页面结果</w:t>
      </w:r>
      <w:r>
        <w:tab/>
      </w:r>
      <w:r>
        <w:fldChar w:fldCharType="begin"/>
      </w:r>
      <w:r>
        <w:instrText xml:space="preserve"> PAGEREF _Toc27143 \h </w:instrText>
      </w:r>
      <w:r>
        <w:fldChar w:fldCharType="separate"/>
      </w:r>
      <w:r>
        <w:t>74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BBCDD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_Toc7621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9.2.3 功能按钮与操作</w:t>
      </w:r>
      <w:r>
        <w:tab/>
      </w:r>
      <w:r>
        <w:fldChar w:fldCharType="begin"/>
      </w:r>
      <w:r>
        <w:instrText xml:space="preserve"> PAGEREF _Toc7621 \h </w:instrText>
      </w:r>
      <w:r>
        <w:fldChar w:fldCharType="separate"/>
      </w:r>
      <w:r>
        <w:t>74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7782CD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_Toc4574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9.2.4 前后数据关系</w:t>
      </w:r>
      <w:r>
        <w:tab/>
      </w:r>
      <w:r>
        <w:fldChar w:fldCharType="begin"/>
      </w:r>
      <w:r>
        <w:instrText xml:space="preserve"> PAGEREF _Toc4574 \h </w:instrText>
      </w:r>
      <w:r>
        <w:fldChar w:fldCharType="separate"/>
      </w:r>
      <w:r>
        <w:t>75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CE8F7F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_Toc13061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9.3 生产工艺</w:t>
      </w:r>
      <w:r>
        <w:tab/>
      </w:r>
      <w:r>
        <w:fldChar w:fldCharType="begin"/>
      </w:r>
      <w:r>
        <w:instrText xml:space="preserve"> PAGEREF _Toc13061 \h </w:instrText>
      </w:r>
      <w:r>
        <w:fldChar w:fldCharType="separate"/>
      </w:r>
      <w:r>
        <w:t>76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EBAECD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_Toc5349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9.3.1 搜索与过滤</w:t>
      </w:r>
      <w:r>
        <w:tab/>
      </w:r>
      <w:r>
        <w:fldChar w:fldCharType="begin"/>
      </w:r>
      <w:r>
        <w:instrText xml:space="preserve"> PAGEREF _Toc5349 \h </w:instrText>
      </w:r>
      <w:r>
        <w:fldChar w:fldCharType="separate"/>
      </w:r>
      <w:r>
        <w:t>76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F73255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_Toc9782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9.3.2 列表字段与页面结果</w:t>
      </w:r>
      <w:r>
        <w:tab/>
      </w:r>
      <w:r>
        <w:fldChar w:fldCharType="begin"/>
      </w:r>
      <w:r>
        <w:instrText xml:space="preserve"> PAGEREF _Toc9782 \h </w:instrText>
      </w:r>
      <w:r>
        <w:fldChar w:fldCharType="separate"/>
      </w:r>
      <w:r>
        <w:t>77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58308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_Toc30881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9.3.3 功能按钮与操作</w:t>
      </w:r>
      <w:r>
        <w:tab/>
      </w:r>
      <w:r>
        <w:fldChar w:fldCharType="begin"/>
      </w:r>
      <w:r>
        <w:instrText xml:space="preserve"> PAGEREF _Toc30881 \h </w:instrText>
      </w:r>
      <w:r>
        <w:fldChar w:fldCharType="separate"/>
      </w:r>
      <w:r>
        <w:t>78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A3BB33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_Toc11451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9.3.4 前后数据关系</w:t>
      </w:r>
      <w:r>
        <w:tab/>
      </w:r>
      <w:r>
        <w:fldChar w:fldCharType="begin"/>
      </w:r>
      <w:r>
        <w:instrText xml:space="preserve"> PAGEREF _Toc11451 \h </w:instrText>
      </w:r>
      <w:r>
        <w:fldChar w:fldCharType="separate"/>
      </w:r>
      <w:r>
        <w:t>78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08A9FE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_Toc4879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9.4 工艺查询</w:t>
      </w:r>
      <w:r>
        <w:tab/>
      </w:r>
      <w:r>
        <w:fldChar w:fldCharType="begin"/>
      </w:r>
      <w:r>
        <w:instrText xml:space="preserve"> PAGEREF _Toc4879 \h </w:instrText>
      </w:r>
      <w:r>
        <w:fldChar w:fldCharType="separate"/>
      </w:r>
      <w:r>
        <w:t>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EEBBFB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_Toc2583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9.4.1 搜索与过滤</w:t>
      </w:r>
      <w:r>
        <w:tab/>
      </w:r>
      <w:r>
        <w:fldChar w:fldCharType="begin"/>
      </w:r>
      <w:r>
        <w:instrText xml:space="preserve"> PAGEREF _Toc2583 \h </w:instrText>
      </w:r>
      <w:r>
        <w:fldChar w:fldCharType="separate"/>
      </w:r>
      <w:r>
        <w:t>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4EA10E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_Toc20769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9.4.2 列表字段与页面结果</w:t>
      </w:r>
      <w:r>
        <w:tab/>
      </w:r>
      <w:r>
        <w:fldChar w:fldCharType="begin"/>
      </w:r>
      <w:r>
        <w:instrText xml:space="preserve"> PAGEREF _Toc20769 \h </w:instrText>
      </w:r>
      <w:r>
        <w:fldChar w:fldCharType="separate"/>
      </w:r>
      <w:r>
        <w:t>81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608763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_Toc14607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9.4.3 功能按钮与操作</w:t>
      </w:r>
      <w:r>
        <w:tab/>
      </w:r>
      <w:r>
        <w:fldChar w:fldCharType="begin"/>
      </w:r>
      <w:r>
        <w:instrText xml:space="preserve"> PAGEREF _Toc14607 \h </w:instrText>
      </w:r>
      <w:r>
        <w:fldChar w:fldCharType="separate"/>
      </w:r>
      <w:r>
        <w:t>81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A6F57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_Toc17874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9.4.4 前后数据关系</w:t>
      </w:r>
      <w:r>
        <w:tab/>
      </w:r>
      <w:r>
        <w:fldChar w:fldCharType="begin"/>
      </w:r>
      <w:r>
        <w:instrText xml:space="preserve"> PAGEREF _Toc17874 \h </w:instrText>
      </w:r>
      <w:r>
        <w:fldChar w:fldCharType="separate"/>
      </w:r>
      <w:r>
        <w:t>82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96EADC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_Toc7886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9.5 工艺任务</w:t>
      </w:r>
      <w:r>
        <w:tab/>
      </w:r>
      <w:r>
        <w:fldChar w:fldCharType="begin"/>
      </w:r>
      <w:r>
        <w:instrText xml:space="preserve"> PAGEREF _Toc7886 \h </w:instrText>
      </w:r>
      <w:r>
        <w:fldChar w:fldCharType="separate"/>
      </w:r>
      <w:r>
        <w:t>83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1BA4A1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_Toc28478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9.5.1 搜索与过滤</w:t>
      </w:r>
      <w:r>
        <w:tab/>
      </w:r>
      <w:r>
        <w:fldChar w:fldCharType="begin"/>
      </w:r>
      <w:r>
        <w:instrText xml:space="preserve"> PAGEREF _Toc28478 \h </w:instrText>
      </w:r>
      <w:r>
        <w:fldChar w:fldCharType="separate"/>
      </w:r>
      <w:r>
        <w:t>83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51D37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_Toc8246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9.5.2 列表字段与页面结果</w:t>
      </w:r>
      <w:r>
        <w:tab/>
      </w:r>
      <w:r>
        <w:fldChar w:fldCharType="begin"/>
      </w:r>
      <w:r>
        <w:instrText xml:space="preserve"> PAGEREF _Toc8246 \h </w:instrText>
      </w:r>
      <w:r>
        <w:fldChar w:fldCharType="separate"/>
      </w:r>
      <w:r>
        <w:t>84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2BC80B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_Toc18723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9.5.3 功能按钮与操作</w:t>
      </w:r>
      <w:r>
        <w:tab/>
      </w:r>
      <w:r>
        <w:fldChar w:fldCharType="begin"/>
      </w:r>
      <w:r>
        <w:instrText xml:space="preserve"> PAGEREF _Toc18723 \h </w:instrText>
      </w:r>
      <w:r>
        <w:fldChar w:fldCharType="separate"/>
      </w:r>
      <w:r>
        <w:t>84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21553D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_Toc29389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9.5.4 前后数据关系</w:t>
      </w:r>
      <w:r>
        <w:tab/>
      </w:r>
      <w:r>
        <w:fldChar w:fldCharType="begin"/>
      </w:r>
      <w:r>
        <w:instrText xml:space="preserve"> PAGEREF _Toc29389 \h </w:instrText>
      </w:r>
      <w:r>
        <w:fldChar w:fldCharType="separate"/>
      </w:r>
      <w:r>
        <w:t>85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956EA5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_Toc16559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9.6 图纸维护</w:t>
      </w:r>
      <w:r>
        <w:tab/>
      </w:r>
      <w:r>
        <w:fldChar w:fldCharType="begin"/>
      </w:r>
      <w:r>
        <w:instrText xml:space="preserve"> PAGEREF _Toc16559 \h </w:instrText>
      </w:r>
      <w:r>
        <w:fldChar w:fldCharType="separate"/>
      </w:r>
      <w:r>
        <w:t>86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02A2ED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_Toc3547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9.6.1 搜索与过滤</w:t>
      </w:r>
      <w:r>
        <w:tab/>
      </w:r>
      <w:r>
        <w:fldChar w:fldCharType="begin"/>
      </w:r>
      <w:r>
        <w:instrText xml:space="preserve"> PAGEREF _Toc3547 \h </w:instrText>
      </w:r>
      <w:r>
        <w:fldChar w:fldCharType="separate"/>
      </w:r>
      <w:r>
        <w:t>86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4782E2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_Toc31632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9.6.2 列表字段与页面结果</w:t>
      </w:r>
      <w:r>
        <w:tab/>
      </w:r>
      <w:r>
        <w:fldChar w:fldCharType="begin"/>
      </w:r>
      <w:r>
        <w:instrText xml:space="preserve"> PAGEREF _Toc31632 \h </w:instrText>
      </w:r>
      <w:r>
        <w:fldChar w:fldCharType="separate"/>
      </w:r>
      <w:r>
        <w:t>87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2B0859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_Toc1464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9.6.3 功能按钮与操作</w:t>
      </w:r>
      <w:r>
        <w:tab/>
      </w:r>
      <w:r>
        <w:fldChar w:fldCharType="begin"/>
      </w:r>
      <w:r>
        <w:instrText xml:space="preserve"> PAGEREF _Toc1464 \h </w:instrText>
      </w:r>
      <w:r>
        <w:fldChar w:fldCharType="separate"/>
      </w:r>
      <w:r>
        <w:t>87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56F268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_Toc13463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9.6.4 前后数据关系</w:t>
      </w:r>
      <w:r>
        <w:tab/>
      </w:r>
      <w:r>
        <w:fldChar w:fldCharType="begin"/>
      </w:r>
      <w:r>
        <w:instrText xml:space="preserve"> PAGEREF _Toc13463 \h </w:instrText>
      </w:r>
      <w:r>
        <w:fldChar w:fldCharType="separate"/>
      </w:r>
      <w:r>
        <w:t>88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8C1D9B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_Toc10851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9.7 工艺维护</w:t>
      </w:r>
      <w:r>
        <w:tab/>
      </w:r>
      <w:r>
        <w:fldChar w:fldCharType="begin"/>
      </w:r>
      <w:r>
        <w:instrText xml:space="preserve"> PAGEREF _Toc10851 \h </w:instrText>
      </w:r>
      <w:r>
        <w:fldChar w:fldCharType="separate"/>
      </w:r>
      <w:r>
        <w:t>89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310426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_Toc17014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9.7.1 搜索与过滤</w:t>
      </w:r>
      <w:r>
        <w:tab/>
      </w:r>
      <w:r>
        <w:fldChar w:fldCharType="begin"/>
      </w:r>
      <w:r>
        <w:instrText xml:space="preserve"> PAGEREF _Toc17014 \h </w:instrText>
      </w:r>
      <w:r>
        <w:fldChar w:fldCharType="separate"/>
      </w:r>
      <w:r>
        <w:t>89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F29A4E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_Toc19402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9.7.2 列表字段与页面结果</w:t>
      </w:r>
      <w:r>
        <w:tab/>
      </w:r>
      <w:r>
        <w:fldChar w:fldCharType="begin"/>
      </w:r>
      <w:r>
        <w:instrText xml:space="preserve"> PAGEREF _Toc19402 \h </w:instrText>
      </w:r>
      <w:r>
        <w:fldChar w:fldCharType="separate"/>
      </w:r>
      <w:r>
        <w:t>90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1FDF9A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_Toc16729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9.7.3 功能按钮与操作</w:t>
      </w:r>
      <w:r>
        <w:tab/>
      </w:r>
      <w:r>
        <w:fldChar w:fldCharType="begin"/>
      </w:r>
      <w:r>
        <w:instrText xml:space="preserve"> PAGEREF _Toc16729 \h </w:instrText>
      </w:r>
      <w:r>
        <w:fldChar w:fldCharType="separate"/>
      </w:r>
      <w:r>
        <w:t>90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725532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_Toc22901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9.7.4 前后数据关系</w:t>
      </w:r>
      <w:r>
        <w:tab/>
      </w:r>
      <w:r>
        <w:fldChar w:fldCharType="begin"/>
      </w:r>
      <w:r>
        <w:instrText xml:space="preserve"> PAGEREF _Toc22901 \h </w:instrText>
      </w:r>
      <w:r>
        <w:fldChar w:fldCharType="separate"/>
      </w:r>
      <w:r>
        <w:t>91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B8F67ED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_Toc24179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9.8 查看图纸</w:t>
      </w:r>
      <w:r>
        <w:tab/>
      </w:r>
      <w:r>
        <w:fldChar w:fldCharType="begin"/>
      </w:r>
      <w:r>
        <w:instrText xml:space="preserve"> PAGEREF _Toc24179 \h </w:instrText>
      </w:r>
      <w:r>
        <w:fldChar w:fldCharType="separate"/>
      </w:r>
      <w:r>
        <w:t>92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F822C8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9.8.1 搜索与过滤</w:t>
      </w:r>
      <w:r>
        <w:tab/>
      </w:r>
      <w:r>
        <w:fldChar w:fldCharType="begin"/>
      </w:r>
      <w:r>
        <w:instrText xml:space="preserve"> PAGEREF _Toc117 \h </w:instrText>
      </w:r>
      <w:r>
        <w:fldChar w:fldCharType="separate"/>
      </w:r>
      <w:r>
        <w:t>92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FB4682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_Toc31918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9.8.2 列表字段与页面结果</w:t>
      </w:r>
      <w:r>
        <w:tab/>
      </w:r>
      <w:r>
        <w:fldChar w:fldCharType="begin"/>
      </w:r>
      <w:r>
        <w:instrText xml:space="preserve"> PAGEREF _Toc31918 \h </w:instrText>
      </w:r>
      <w:r>
        <w:fldChar w:fldCharType="separate"/>
      </w:r>
      <w:r>
        <w:t>93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B28F97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_Toc16826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9.8.3 功能按钮与操作</w:t>
      </w:r>
      <w:r>
        <w:tab/>
      </w:r>
      <w:r>
        <w:fldChar w:fldCharType="begin"/>
      </w:r>
      <w:r>
        <w:instrText xml:space="preserve"> PAGEREF _Toc16826 \h </w:instrText>
      </w:r>
      <w:r>
        <w:fldChar w:fldCharType="separate"/>
      </w:r>
      <w:r>
        <w:t>93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218E8F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_Toc25630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9.8.4 前后数据关系</w:t>
      </w:r>
      <w:r>
        <w:tab/>
      </w:r>
      <w:r>
        <w:fldChar w:fldCharType="begin"/>
      </w:r>
      <w:r>
        <w:instrText xml:space="preserve"> PAGEREF _Toc25630 \h </w:instrText>
      </w:r>
      <w:r>
        <w:fldChar w:fldCharType="separate"/>
      </w:r>
      <w:r>
        <w:t>94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CF5E8B9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_Toc3144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9.9 采购图纸查询</w:t>
      </w:r>
      <w:r>
        <w:tab/>
      </w:r>
      <w:r>
        <w:fldChar w:fldCharType="begin"/>
      </w:r>
      <w:r>
        <w:instrText xml:space="preserve"> PAGEREF _Toc3144 \h </w:instrText>
      </w:r>
      <w:r>
        <w:fldChar w:fldCharType="separate"/>
      </w:r>
      <w:r>
        <w:t>95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ACCFCA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_Toc31221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9.9.1 搜索与过滤</w:t>
      </w:r>
      <w:r>
        <w:tab/>
      </w:r>
      <w:r>
        <w:fldChar w:fldCharType="begin"/>
      </w:r>
      <w:r>
        <w:instrText xml:space="preserve"> PAGEREF _Toc31221 \h </w:instrText>
      </w:r>
      <w:r>
        <w:fldChar w:fldCharType="separate"/>
      </w:r>
      <w:r>
        <w:t>95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0A9D12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_Toc481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9.9.2 列表字段与页面结果</w:t>
      </w:r>
      <w:r>
        <w:tab/>
      </w:r>
      <w:r>
        <w:fldChar w:fldCharType="begin"/>
      </w:r>
      <w:r>
        <w:instrText xml:space="preserve"> PAGEREF _Toc481 \h </w:instrText>
      </w:r>
      <w:r>
        <w:fldChar w:fldCharType="separate"/>
      </w:r>
      <w:r>
        <w:t>96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C95D35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_Toc11510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9.9.3 功能按钮与操作</w:t>
      </w:r>
      <w:r>
        <w:tab/>
      </w:r>
      <w:r>
        <w:fldChar w:fldCharType="begin"/>
      </w:r>
      <w:r>
        <w:instrText xml:space="preserve"> PAGEREF _Toc11510 \h </w:instrText>
      </w:r>
      <w:r>
        <w:fldChar w:fldCharType="separate"/>
      </w:r>
      <w:r>
        <w:t>96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B22BD6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9.9.4 前后数据关系</w:t>
      </w:r>
      <w:r>
        <w:tab/>
      </w:r>
      <w:r>
        <w:fldChar w:fldCharType="begin"/>
      </w:r>
      <w:r>
        <w:instrText xml:space="preserve"> PAGEREF _Toc534 \h </w:instrText>
      </w:r>
      <w:r>
        <w:fldChar w:fldCharType="separate"/>
      </w:r>
      <w:r>
        <w:t>97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65E20B8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_Toc25290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 计划排产</w:t>
      </w:r>
      <w:r>
        <w:tab/>
      </w:r>
      <w:r>
        <w:fldChar w:fldCharType="begin"/>
      </w:r>
      <w:r>
        <w:instrText xml:space="preserve"> PAGEREF _Toc25290 \h </w:instrText>
      </w:r>
      <w:r>
        <w:fldChar w:fldCharType="separate"/>
      </w:r>
      <w:r>
        <w:t>97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BC9C122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_Toc14055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 机加件排产</w:t>
      </w:r>
      <w:r>
        <w:tab/>
      </w:r>
      <w:r>
        <w:fldChar w:fldCharType="begin"/>
      </w:r>
      <w:r>
        <w:instrText xml:space="preserve"> PAGEREF _Toc14055 \h </w:instrText>
      </w:r>
      <w:r>
        <w:fldChar w:fldCharType="separate"/>
      </w:r>
      <w:r>
        <w:t>99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4F4D58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_Toc21657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10.1.1 搜索与过滤</w:t>
      </w:r>
      <w:r>
        <w:tab/>
      </w:r>
      <w:r>
        <w:fldChar w:fldCharType="begin"/>
      </w:r>
      <w:r>
        <w:instrText xml:space="preserve"> PAGEREF _Toc21657 \h </w:instrText>
      </w:r>
      <w:r>
        <w:fldChar w:fldCharType="separate"/>
      </w:r>
      <w:r>
        <w:t>99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B5D364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_Toc30549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10.1.2 列表字段与页面结果</w:t>
      </w:r>
      <w:r>
        <w:tab/>
      </w:r>
      <w:r>
        <w:fldChar w:fldCharType="begin"/>
      </w:r>
      <w:r>
        <w:instrText xml:space="preserve"> PAGEREF _Toc30549 \h </w:instrText>
      </w:r>
      <w:r>
        <w:fldChar w:fldCharType="separate"/>
      </w:r>
      <w:r>
        <w:t>101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44716D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_Toc32217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10.1.3 功能按钮与操作</w:t>
      </w:r>
      <w:r>
        <w:tab/>
      </w:r>
      <w:r>
        <w:fldChar w:fldCharType="begin"/>
      </w:r>
      <w:r>
        <w:instrText xml:space="preserve"> PAGEREF _Toc32217 \h </w:instrText>
      </w:r>
      <w:r>
        <w:fldChar w:fldCharType="separate"/>
      </w:r>
      <w:r>
        <w:t>101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FAAC86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_Toc14229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10.1.4 前后数据关系</w:t>
      </w:r>
      <w:r>
        <w:tab/>
      </w:r>
      <w:r>
        <w:fldChar w:fldCharType="begin"/>
      </w:r>
      <w:r>
        <w:instrText xml:space="preserve"> PAGEREF _Toc14229 \h </w:instrText>
      </w:r>
      <w:r>
        <w:fldChar w:fldCharType="separate"/>
      </w:r>
      <w:r>
        <w:t>102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3CD522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_Toc5687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10.2 装配件排产</w:t>
      </w:r>
      <w:r>
        <w:tab/>
      </w:r>
      <w:r>
        <w:fldChar w:fldCharType="begin"/>
      </w:r>
      <w:r>
        <w:instrText xml:space="preserve"> PAGEREF _Toc5687 \h </w:instrText>
      </w:r>
      <w:r>
        <w:fldChar w:fldCharType="separate"/>
      </w:r>
      <w:r>
        <w:t>103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3AA739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_Toc15300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10.2.1 搜索与过滤</w:t>
      </w:r>
      <w:r>
        <w:tab/>
      </w:r>
      <w:r>
        <w:fldChar w:fldCharType="begin"/>
      </w:r>
      <w:r>
        <w:instrText xml:space="preserve"> PAGEREF _Toc15300 \h </w:instrText>
      </w:r>
      <w:r>
        <w:fldChar w:fldCharType="separate"/>
      </w:r>
      <w:r>
        <w:t>103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B99689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_Toc6132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10.2.2 列表字段与页面结果</w:t>
      </w:r>
      <w:r>
        <w:tab/>
      </w:r>
      <w:r>
        <w:fldChar w:fldCharType="begin"/>
      </w:r>
      <w:r>
        <w:instrText xml:space="preserve"> PAGEREF _Toc6132 \h </w:instrText>
      </w:r>
      <w:r>
        <w:fldChar w:fldCharType="separate"/>
      </w:r>
      <w:r>
        <w:t>105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910E8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_Toc10570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10.2.3 功能按钮与操作</w:t>
      </w:r>
      <w:r>
        <w:tab/>
      </w:r>
      <w:r>
        <w:fldChar w:fldCharType="begin"/>
      </w:r>
      <w:r>
        <w:instrText xml:space="preserve"> PAGEREF _Toc10570 \h </w:instrText>
      </w:r>
      <w:r>
        <w:fldChar w:fldCharType="separate"/>
      </w:r>
      <w:r>
        <w:t>105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0DC10F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_Toc7749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10.2.4 前后数据关系</w:t>
      </w:r>
      <w:r>
        <w:tab/>
      </w:r>
      <w:r>
        <w:fldChar w:fldCharType="begin"/>
      </w:r>
      <w:r>
        <w:instrText xml:space="preserve"> PAGEREF _Toc7749 \h </w:instrText>
      </w:r>
      <w:r>
        <w:fldChar w:fldCharType="separate"/>
      </w:r>
      <w:r>
        <w:t>106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FE8CF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_Toc13393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10.3 机加件已排产</w:t>
      </w:r>
      <w:r>
        <w:tab/>
      </w:r>
      <w:r>
        <w:fldChar w:fldCharType="begin"/>
      </w:r>
      <w:r>
        <w:instrText xml:space="preserve"> PAGEREF _Toc13393 \h </w:instrText>
      </w:r>
      <w:r>
        <w:fldChar w:fldCharType="separate"/>
      </w:r>
      <w:r>
        <w:t>107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5753AE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_Toc868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10.3.1 搜索与过滤</w:t>
      </w:r>
      <w:r>
        <w:tab/>
      </w:r>
      <w:r>
        <w:fldChar w:fldCharType="begin"/>
      </w:r>
      <w:r>
        <w:instrText xml:space="preserve"> PAGEREF _Toc868 \h </w:instrText>
      </w:r>
      <w:r>
        <w:fldChar w:fldCharType="separate"/>
      </w:r>
      <w:r>
        <w:t>107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BFDD98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_Toc20986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10.3.2 列表字段与页面结果</w:t>
      </w:r>
      <w:r>
        <w:tab/>
      </w:r>
      <w:r>
        <w:fldChar w:fldCharType="begin"/>
      </w:r>
      <w:r>
        <w:instrText xml:space="preserve"> PAGEREF _Toc20986 \h </w:instrText>
      </w:r>
      <w:r>
        <w:fldChar w:fldCharType="separate"/>
      </w:r>
      <w:r>
        <w:t>109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E2C0D2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_Toc9334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10.3.3 功能按钮与操作</w:t>
      </w:r>
      <w:r>
        <w:tab/>
      </w:r>
      <w:r>
        <w:fldChar w:fldCharType="begin"/>
      </w:r>
      <w:r>
        <w:instrText xml:space="preserve"> PAGEREF _Toc9334 \h </w:instrText>
      </w:r>
      <w:r>
        <w:fldChar w:fldCharType="separate"/>
      </w:r>
      <w:r>
        <w:t>109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578511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_Toc23865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10.3.4 前后数据关系</w:t>
      </w:r>
      <w:r>
        <w:tab/>
      </w:r>
      <w:r>
        <w:fldChar w:fldCharType="begin"/>
      </w:r>
      <w:r>
        <w:instrText xml:space="preserve"> PAGEREF _Toc23865 \h </w:instrText>
      </w:r>
      <w:r>
        <w:fldChar w:fldCharType="separate"/>
      </w:r>
      <w:r>
        <w:t>110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667BAE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_Toc8573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10.4 机加件未排产</w:t>
      </w:r>
      <w:r>
        <w:tab/>
      </w:r>
      <w:r>
        <w:fldChar w:fldCharType="begin"/>
      </w:r>
      <w:r>
        <w:instrText xml:space="preserve"> PAGEREF _Toc8573 \h </w:instrText>
      </w:r>
      <w:r>
        <w:fldChar w:fldCharType="separate"/>
      </w:r>
      <w:r>
        <w:t>111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26C6EF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_Toc19319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10.4.1 搜索与过滤</w:t>
      </w:r>
      <w:r>
        <w:tab/>
      </w:r>
      <w:r>
        <w:fldChar w:fldCharType="begin"/>
      </w:r>
      <w:r>
        <w:instrText xml:space="preserve"> PAGEREF _Toc19319 \h </w:instrText>
      </w:r>
      <w:r>
        <w:fldChar w:fldCharType="separate"/>
      </w:r>
      <w:r>
        <w:t>111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431E61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_Toc25063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10.4.2 列表字段与页面结果</w:t>
      </w:r>
      <w:r>
        <w:tab/>
      </w:r>
      <w:r>
        <w:fldChar w:fldCharType="begin"/>
      </w:r>
      <w:r>
        <w:instrText xml:space="preserve"> PAGEREF _Toc25063 \h </w:instrText>
      </w:r>
      <w:r>
        <w:fldChar w:fldCharType="separate"/>
      </w:r>
      <w:r>
        <w:t>113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48EDE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_Toc14193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10.4.3 功能按钮与操作</w:t>
      </w:r>
      <w:r>
        <w:tab/>
      </w:r>
      <w:r>
        <w:fldChar w:fldCharType="begin"/>
      </w:r>
      <w:r>
        <w:instrText xml:space="preserve"> PAGEREF _Toc14193 \h </w:instrText>
      </w:r>
      <w:r>
        <w:fldChar w:fldCharType="separate"/>
      </w:r>
      <w:r>
        <w:t>113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4CDFAF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_Toc10870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10.4.4 前后数据关系</w:t>
      </w:r>
      <w:r>
        <w:tab/>
      </w:r>
      <w:r>
        <w:fldChar w:fldCharType="begin"/>
      </w:r>
      <w:r>
        <w:instrText xml:space="preserve"> PAGEREF _Toc10870 \h </w:instrText>
      </w:r>
      <w:r>
        <w:fldChar w:fldCharType="separate"/>
      </w:r>
      <w:r>
        <w:t>114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617773D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_Toc31727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10.5 优先装配</w:t>
      </w:r>
      <w:r>
        <w:tab/>
      </w:r>
      <w:r>
        <w:fldChar w:fldCharType="begin"/>
      </w:r>
      <w:r>
        <w:instrText xml:space="preserve"> PAGEREF _Toc31727 \h </w:instrText>
      </w:r>
      <w:r>
        <w:fldChar w:fldCharType="separate"/>
      </w:r>
      <w:r>
        <w:t>115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09B99C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_Toc14233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10.5.1 搜索与过滤</w:t>
      </w:r>
      <w:r>
        <w:tab/>
      </w:r>
      <w:r>
        <w:fldChar w:fldCharType="begin"/>
      </w:r>
      <w:r>
        <w:instrText xml:space="preserve"> PAGEREF _Toc14233 \h </w:instrText>
      </w:r>
      <w:r>
        <w:fldChar w:fldCharType="separate"/>
      </w:r>
      <w:r>
        <w:t>115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81719B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_Toc9541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10.5.2 列表字段与页面结果</w:t>
      </w:r>
      <w:r>
        <w:tab/>
      </w:r>
      <w:r>
        <w:fldChar w:fldCharType="begin"/>
      </w:r>
      <w:r>
        <w:instrText xml:space="preserve"> PAGEREF _Toc9541 \h </w:instrText>
      </w:r>
      <w:r>
        <w:fldChar w:fldCharType="separate"/>
      </w:r>
      <w:r>
        <w:t>116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3DE510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_Toc10103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10.5.3 功能按钮与操作</w:t>
      </w:r>
      <w:r>
        <w:tab/>
      </w:r>
      <w:r>
        <w:fldChar w:fldCharType="begin"/>
      </w:r>
      <w:r>
        <w:instrText xml:space="preserve"> PAGEREF _Toc10103 \h </w:instrText>
      </w:r>
      <w:r>
        <w:fldChar w:fldCharType="separate"/>
      </w:r>
      <w:r>
        <w:t>117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2E5CCC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_Toc30646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10.5.4 前后数据关系</w:t>
      </w:r>
      <w:r>
        <w:tab/>
      </w:r>
      <w:r>
        <w:fldChar w:fldCharType="begin"/>
      </w:r>
      <w:r>
        <w:instrText xml:space="preserve"> PAGEREF _Toc30646 \h </w:instrText>
      </w:r>
      <w:r>
        <w:fldChar w:fldCharType="separate"/>
      </w:r>
      <w:r>
        <w:t>117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E1A588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_Toc6437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10.6 计划用表</w:t>
      </w:r>
      <w:r>
        <w:tab/>
      </w:r>
      <w:r>
        <w:fldChar w:fldCharType="begin"/>
      </w:r>
      <w:r>
        <w:instrText xml:space="preserve"> PAGEREF _Toc6437 \h </w:instrText>
      </w:r>
      <w:r>
        <w:fldChar w:fldCharType="separate"/>
      </w:r>
      <w:r>
        <w:t>118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46AF7F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_Toc31295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10.6.1 搜索与过滤</w:t>
      </w:r>
      <w:r>
        <w:tab/>
      </w:r>
      <w:r>
        <w:fldChar w:fldCharType="begin"/>
      </w:r>
      <w:r>
        <w:instrText xml:space="preserve"> PAGEREF _Toc31295 \h </w:instrText>
      </w:r>
      <w:r>
        <w:fldChar w:fldCharType="separate"/>
      </w:r>
      <w:r>
        <w:t>118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32FA78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_Toc21234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10.6.2 列表字段与页面结果</w:t>
      </w:r>
      <w:r>
        <w:tab/>
      </w:r>
      <w:r>
        <w:fldChar w:fldCharType="begin"/>
      </w:r>
      <w:r>
        <w:instrText xml:space="preserve"> PAGEREF _Toc21234 \h </w:instrText>
      </w:r>
      <w:r>
        <w:fldChar w:fldCharType="separate"/>
      </w:r>
      <w:r>
        <w:t>120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DEA84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_Toc12358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10.6.3 功能按钮与操作</w:t>
      </w:r>
      <w:r>
        <w:tab/>
      </w:r>
      <w:r>
        <w:fldChar w:fldCharType="begin"/>
      </w:r>
      <w:r>
        <w:instrText xml:space="preserve"> PAGEREF _Toc12358 \h </w:instrText>
      </w:r>
      <w:r>
        <w:fldChar w:fldCharType="separate"/>
      </w:r>
      <w:r>
        <w:t>120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D95AB1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_Toc4011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10.6.4 前后数据关系</w:t>
      </w:r>
      <w:r>
        <w:tab/>
      </w:r>
      <w:r>
        <w:fldChar w:fldCharType="begin"/>
      </w:r>
      <w:r>
        <w:instrText xml:space="preserve"> PAGEREF _Toc4011 \h </w:instrText>
      </w:r>
      <w:r>
        <w:fldChar w:fldCharType="separate"/>
      </w:r>
      <w:r>
        <w:t>120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466C86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_Toc16970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10.7 装配未排产</w:t>
      </w:r>
      <w:r>
        <w:tab/>
      </w:r>
      <w:r>
        <w:fldChar w:fldCharType="begin"/>
      </w:r>
      <w:r>
        <w:instrText xml:space="preserve"> PAGEREF _Toc16970 \h </w:instrText>
      </w:r>
      <w:r>
        <w:fldChar w:fldCharType="separate"/>
      </w:r>
      <w:r>
        <w:t>122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F7AC7F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_Toc21303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10.7.1 搜索与过滤</w:t>
      </w:r>
      <w:r>
        <w:tab/>
      </w:r>
      <w:r>
        <w:fldChar w:fldCharType="begin"/>
      </w:r>
      <w:r>
        <w:instrText xml:space="preserve"> PAGEREF _Toc21303 \h </w:instrText>
      </w:r>
      <w:r>
        <w:fldChar w:fldCharType="separate"/>
      </w:r>
      <w:r>
        <w:t>122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504F8C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_Toc5253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10.7.2 列表字段与页面结果</w:t>
      </w:r>
      <w:r>
        <w:tab/>
      </w:r>
      <w:r>
        <w:fldChar w:fldCharType="begin"/>
      </w:r>
      <w:r>
        <w:instrText xml:space="preserve"> PAGEREF _Toc5253 \h </w:instrText>
      </w:r>
      <w:r>
        <w:fldChar w:fldCharType="separate"/>
      </w:r>
      <w:r>
        <w:t>124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69A2B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_Toc26892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10.7.3 功能按钮与操作</w:t>
      </w:r>
      <w:r>
        <w:tab/>
      </w:r>
      <w:r>
        <w:fldChar w:fldCharType="begin"/>
      </w:r>
      <w:r>
        <w:instrText xml:space="preserve"> PAGEREF _Toc26892 \h </w:instrText>
      </w:r>
      <w:r>
        <w:fldChar w:fldCharType="separate"/>
      </w:r>
      <w:r>
        <w:t>124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5EF618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_Toc1047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10.7.4 前后数据关系</w:t>
      </w:r>
      <w:r>
        <w:tab/>
      </w:r>
      <w:r>
        <w:fldChar w:fldCharType="begin"/>
      </w:r>
      <w:r>
        <w:instrText xml:space="preserve"> PAGEREF _Toc1047 \h </w:instrText>
      </w:r>
      <w:r>
        <w:fldChar w:fldCharType="separate"/>
      </w:r>
      <w:r>
        <w:t>125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F67C270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_Toc835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10.8 生产订单关闭</w:t>
      </w:r>
      <w:r>
        <w:tab/>
      </w:r>
      <w:r>
        <w:fldChar w:fldCharType="begin"/>
      </w:r>
      <w:r>
        <w:instrText xml:space="preserve"> PAGEREF _Toc835 \h </w:instrText>
      </w:r>
      <w:r>
        <w:fldChar w:fldCharType="separate"/>
      </w:r>
      <w:r>
        <w:t>126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CB34DE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_Toc1606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10.8.1 搜索与过滤</w:t>
      </w:r>
      <w:r>
        <w:tab/>
      </w:r>
      <w:r>
        <w:fldChar w:fldCharType="begin"/>
      </w:r>
      <w:r>
        <w:instrText xml:space="preserve"> PAGEREF _Toc1606 \h </w:instrText>
      </w:r>
      <w:r>
        <w:fldChar w:fldCharType="separate"/>
      </w:r>
      <w:r>
        <w:t>126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537732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_Toc26457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10.8.2 列表字段与页面结果</w:t>
      </w:r>
      <w:r>
        <w:tab/>
      </w:r>
      <w:r>
        <w:fldChar w:fldCharType="begin"/>
      </w:r>
      <w:r>
        <w:instrText xml:space="preserve"> PAGEREF _Toc26457 \h </w:instrText>
      </w:r>
      <w:r>
        <w:fldChar w:fldCharType="separate"/>
      </w:r>
      <w:r>
        <w:t>127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CB7CAE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_Toc704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10.8.3 功能按钮与操作</w:t>
      </w:r>
      <w:r>
        <w:tab/>
      </w:r>
      <w:r>
        <w:fldChar w:fldCharType="begin"/>
      </w:r>
      <w:r>
        <w:instrText xml:space="preserve"> PAGEREF _Toc704 \h </w:instrText>
      </w:r>
      <w:r>
        <w:fldChar w:fldCharType="separate"/>
      </w:r>
      <w:r>
        <w:t>127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913B31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_Toc15833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10.8.4 前后数据关系</w:t>
      </w:r>
      <w:r>
        <w:tab/>
      </w:r>
      <w:r>
        <w:fldChar w:fldCharType="begin"/>
      </w:r>
      <w:r>
        <w:instrText xml:space="preserve"> PAGEREF _Toc15833 \h </w:instrText>
      </w:r>
      <w:r>
        <w:fldChar w:fldCharType="separate"/>
      </w:r>
      <w:r>
        <w:t>128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66ABF2E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_Toc18705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10.9 工位任务汇总</w:t>
      </w:r>
      <w:r>
        <w:tab/>
      </w:r>
      <w:r>
        <w:fldChar w:fldCharType="begin"/>
      </w:r>
      <w:r>
        <w:instrText xml:space="preserve"> PAGEREF _Toc18705 \h </w:instrText>
      </w:r>
      <w:r>
        <w:fldChar w:fldCharType="separate"/>
      </w:r>
      <w:r>
        <w:t>129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C28AC8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_Toc1163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10.9.1 搜索与过滤</w:t>
      </w:r>
      <w:r>
        <w:tab/>
      </w:r>
      <w:r>
        <w:fldChar w:fldCharType="begin"/>
      </w:r>
      <w:r>
        <w:instrText xml:space="preserve"> PAGEREF _Toc1163 \h </w:instrText>
      </w:r>
      <w:r>
        <w:fldChar w:fldCharType="separate"/>
      </w:r>
      <w:r>
        <w:t>129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4417A5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_Toc17067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10.9.2 列表字段与页面结果</w:t>
      </w:r>
      <w:r>
        <w:tab/>
      </w:r>
      <w:r>
        <w:fldChar w:fldCharType="begin"/>
      </w:r>
      <w:r>
        <w:instrText xml:space="preserve"> PAGEREF _Toc17067 \h </w:instrText>
      </w:r>
      <w:r>
        <w:fldChar w:fldCharType="separate"/>
      </w:r>
      <w:r>
        <w:t>131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A69C6D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_Toc24277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10.9.3 功能按钮与操作</w:t>
      </w:r>
      <w:r>
        <w:tab/>
      </w:r>
      <w:r>
        <w:fldChar w:fldCharType="begin"/>
      </w:r>
      <w:r>
        <w:instrText xml:space="preserve"> PAGEREF _Toc24277 \h </w:instrText>
      </w:r>
      <w:r>
        <w:fldChar w:fldCharType="separate"/>
      </w:r>
      <w:r>
        <w:t>131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A7DD8C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_Toc20007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10.9.4 前后数据关系</w:t>
      </w:r>
      <w:r>
        <w:tab/>
      </w:r>
      <w:r>
        <w:fldChar w:fldCharType="begin"/>
      </w:r>
      <w:r>
        <w:instrText xml:space="preserve"> PAGEREF _Toc20007 \h </w:instrText>
      </w:r>
      <w:r>
        <w:fldChar w:fldCharType="separate"/>
      </w:r>
      <w:r>
        <w:t>132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EEE71D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_Toc7796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10.10 装配已排产</w:t>
      </w:r>
      <w:r>
        <w:tab/>
      </w:r>
      <w:r>
        <w:fldChar w:fldCharType="begin"/>
      </w:r>
      <w:r>
        <w:instrText xml:space="preserve"> PAGEREF _Toc7796 \h </w:instrText>
      </w:r>
      <w:r>
        <w:fldChar w:fldCharType="separate"/>
      </w:r>
      <w:r>
        <w:t>133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49AD01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_Toc21938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10.10.1 搜索与过滤</w:t>
      </w:r>
      <w:r>
        <w:tab/>
      </w:r>
      <w:r>
        <w:fldChar w:fldCharType="begin"/>
      </w:r>
      <w:r>
        <w:instrText xml:space="preserve"> PAGEREF _Toc21938 \h </w:instrText>
      </w:r>
      <w:r>
        <w:fldChar w:fldCharType="separate"/>
      </w:r>
      <w:r>
        <w:t>133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0DF462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_Toc28348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10.10.2 列表字段与页面结果</w:t>
      </w:r>
      <w:r>
        <w:tab/>
      </w:r>
      <w:r>
        <w:fldChar w:fldCharType="begin"/>
      </w:r>
      <w:r>
        <w:instrText xml:space="preserve"> PAGEREF _Toc28348 \h </w:instrText>
      </w:r>
      <w:r>
        <w:fldChar w:fldCharType="separate"/>
      </w:r>
      <w:r>
        <w:t>134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0BFC9F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10.10.3 功能按钮与操作</w:t>
      </w:r>
      <w:r>
        <w:tab/>
      </w:r>
      <w:r>
        <w:fldChar w:fldCharType="begin"/>
      </w:r>
      <w:r>
        <w:instrText xml:space="preserve"> PAGEREF _Toc449 \h </w:instrText>
      </w:r>
      <w:r>
        <w:fldChar w:fldCharType="separate"/>
      </w:r>
      <w:r>
        <w:t>135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D266CE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_Toc7925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10.10.4 前后数据关系</w:t>
      </w:r>
      <w:r>
        <w:tab/>
      </w:r>
      <w:r>
        <w:fldChar w:fldCharType="begin"/>
      </w:r>
      <w:r>
        <w:instrText xml:space="preserve"> PAGEREF _Toc7925 \h </w:instrText>
      </w:r>
      <w:r>
        <w:fldChar w:fldCharType="separate"/>
      </w:r>
      <w:r>
        <w:t>135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14D2749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_Toc12928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10.11 系统类装配任务</w:t>
      </w:r>
      <w:r>
        <w:tab/>
      </w:r>
      <w:r>
        <w:fldChar w:fldCharType="begin"/>
      </w:r>
      <w:r>
        <w:instrText xml:space="preserve"> PAGEREF _Toc12928 \h </w:instrText>
      </w:r>
      <w:r>
        <w:fldChar w:fldCharType="separate"/>
      </w:r>
      <w:r>
        <w:t>137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32F715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_Toc11415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10.11.1 搜索与过滤</w:t>
      </w:r>
      <w:r>
        <w:tab/>
      </w:r>
      <w:r>
        <w:fldChar w:fldCharType="begin"/>
      </w:r>
      <w:r>
        <w:instrText xml:space="preserve"> PAGEREF _Toc11415 \h </w:instrText>
      </w:r>
      <w:r>
        <w:fldChar w:fldCharType="separate"/>
      </w:r>
      <w:r>
        <w:t>137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C3828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_Toc32153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10.11.2 列表字段与页面结果</w:t>
      </w:r>
      <w:r>
        <w:tab/>
      </w:r>
      <w:r>
        <w:fldChar w:fldCharType="begin"/>
      </w:r>
      <w:r>
        <w:instrText xml:space="preserve"> PAGEREF _Toc32153 \h </w:instrText>
      </w:r>
      <w:r>
        <w:fldChar w:fldCharType="separate"/>
      </w:r>
      <w:r>
        <w:t>139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C75B35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_Toc29810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10.11.3 功能按钮与操作</w:t>
      </w:r>
      <w:r>
        <w:tab/>
      </w:r>
      <w:r>
        <w:fldChar w:fldCharType="begin"/>
      </w:r>
      <w:r>
        <w:instrText xml:space="preserve"> PAGEREF _Toc29810 \h </w:instrText>
      </w:r>
      <w:r>
        <w:fldChar w:fldCharType="separate"/>
      </w:r>
      <w:r>
        <w:t>139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0FCA43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_Toc6974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10.11.4 前后数据关系</w:t>
      </w:r>
      <w:r>
        <w:tab/>
      </w:r>
      <w:r>
        <w:fldChar w:fldCharType="begin"/>
      </w:r>
      <w:r>
        <w:instrText xml:space="preserve"> PAGEREF _Toc6974 \h </w:instrText>
      </w:r>
      <w:r>
        <w:fldChar w:fldCharType="separate"/>
      </w:r>
      <w:r>
        <w:t>140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A708EF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_Toc27138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10.12 阀类装配任务</w:t>
      </w:r>
      <w:r>
        <w:tab/>
      </w:r>
      <w:r>
        <w:fldChar w:fldCharType="begin"/>
      </w:r>
      <w:r>
        <w:instrText xml:space="preserve"> PAGEREF _Toc27138 \h </w:instrText>
      </w:r>
      <w:r>
        <w:fldChar w:fldCharType="separate"/>
      </w:r>
      <w:r>
        <w:t>141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74A7A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_Toc17579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10.12.1 搜索与过滤</w:t>
      </w:r>
      <w:r>
        <w:tab/>
      </w:r>
      <w:r>
        <w:fldChar w:fldCharType="begin"/>
      </w:r>
      <w:r>
        <w:instrText xml:space="preserve"> PAGEREF _Toc17579 \h </w:instrText>
      </w:r>
      <w:r>
        <w:fldChar w:fldCharType="separate"/>
      </w:r>
      <w:r>
        <w:t>141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BDA452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_Toc28291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10.12.2 列表字段与页面结果</w:t>
      </w:r>
      <w:r>
        <w:tab/>
      </w:r>
      <w:r>
        <w:fldChar w:fldCharType="begin"/>
      </w:r>
      <w:r>
        <w:instrText xml:space="preserve"> PAGEREF _Toc28291 \h </w:instrText>
      </w:r>
      <w:r>
        <w:fldChar w:fldCharType="separate"/>
      </w:r>
      <w:r>
        <w:t>143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0D3D96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_Toc22384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10.12.3 功能按钮与操作</w:t>
      </w:r>
      <w:r>
        <w:tab/>
      </w:r>
      <w:r>
        <w:fldChar w:fldCharType="begin"/>
      </w:r>
      <w:r>
        <w:instrText xml:space="preserve"> PAGEREF _Toc22384 \h </w:instrText>
      </w:r>
      <w:r>
        <w:fldChar w:fldCharType="separate"/>
      </w:r>
      <w:r>
        <w:t>143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265302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_Toc28032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10.12.4 前后数据关系</w:t>
      </w:r>
      <w:r>
        <w:tab/>
      </w:r>
      <w:r>
        <w:fldChar w:fldCharType="begin"/>
      </w:r>
      <w:r>
        <w:instrText xml:space="preserve"> PAGEREF _Toc28032 \h </w:instrText>
      </w:r>
      <w:r>
        <w:fldChar w:fldCharType="separate"/>
      </w:r>
      <w:r>
        <w:t>144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C4E0E9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_Toc27709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10.13 及时齐套跟踪结果</w:t>
      </w:r>
      <w:r>
        <w:tab/>
      </w:r>
      <w:r>
        <w:fldChar w:fldCharType="begin"/>
      </w:r>
      <w:r>
        <w:instrText xml:space="preserve"> PAGEREF _Toc27709 \h </w:instrText>
      </w:r>
      <w:r>
        <w:fldChar w:fldCharType="separate"/>
      </w:r>
      <w:r>
        <w:t>145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5F1EF9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_Toc21228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10.13.1 搜索与过滤</w:t>
      </w:r>
      <w:r>
        <w:tab/>
      </w:r>
      <w:r>
        <w:fldChar w:fldCharType="begin"/>
      </w:r>
      <w:r>
        <w:instrText xml:space="preserve"> PAGEREF _Toc21228 \h </w:instrText>
      </w:r>
      <w:r>
        <w:fldChar w:fldCharType="separate"/>
      </w:r>
      <w:r>
        <w:t>145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523B08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_Toc17689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10.13.2 列表字段与页面结果</w:t>
      </w:r>
      <w:r>
        <w:tab/>
      </w:r>
      <w:r>
        <w:fldChar w:fldCharType="begin"/>
      </w:r>
      <w:r>
        <w:instrText xml:space="preserve"> PAGEREF _Toc17689 \h </w:instrText>
      </w:r>
      <w:r>
        <w:fldChar w:fldCharType="separate"/>
      </w:r>
      <w:r>
        <w:t>146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773FC9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_Toc20241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10.13.3 功能按钮与操作</w:t>
      </w:r>
      <w:r>
        <w:tab/>
      </w:r>
      <w:r>
        <w:fldChar w:fldCharType="begin"/>
      </w:r>
      <w:r>
        <w:instrText xml:space="preserve"> PAGEREF _Toc20241 \h </w:instrText>
      </w:r>
      <w:r>
        <w:fldChar w:fldCharType="separate"/>
      </w:r>
      <w:r>
        <w:t>147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B02CA0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_Toc22045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10.13.4 前后数据关系</w:t>
      </w:r>
      <w:r>
        <w:tab/>
      </w:r>
      <w:r>
        <w:fldChar w:fldCharType="begin"/>
      </w:r>
      <w:r>
        <w:instrText xml:space="preserve"> PAGEREF _Toc22045 \h </w:instrText>
      </w:r>
      <w:r>
        <w:fldChar w:fldCharType="separate"/>
      </w:r>
      <w:r>
        <w:t>147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B40702B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_Toc16080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 生产管理</w:t>
      </w:r>
      <w:r>
        <w:tab/>
      </w:r>
      <w:r>
        <w:fldChar w:fldCharType="begin"/>
      </w:r>
      <w:r>
        <w:instrText xml:space="preserve"> PAGEREF _Toc16080 \h </w:instrText>
      </w:r>
      <w:r>
        <w:fldChar w:fldCharType="separate"/>
      </w:r>
      <w:r>
        <w:t>148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A8114E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_Toc1318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 生产计划跟踪</w:t>
      </w:r>
      <w:r>
        <w:tab/>
      </w:r>
      <w:r>
        <w:fldChar w:fldCharType="begin"/>
      </w:r>
      <w:r>
        <w:instrText xml:space="preserve"> PAGEREF _Toc1318 \h </w:instrText>
      </w:r>
      <w:r>
        <w:fldChar w:fldCharType="separate"/>
      </w:r>
      <w:r>
        <w:t>150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2413B4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_Toc775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11.1.1 搜索与过滤</w:t>
      </w:r>
      <w:r>
        <w:tab/>
      </w:r>
      <w:r>
        <w:fldChar w:fldCharType="begin"/>
      </w:r>
      <w:r>
        <w:instrText xml:space="preserve"> PAGEREF _Toc775 \h </w:instrText>
      </w:r>
      <w:r>
        <w:fldChar w:fldCharType="separate"/>
      </w:r>
      <w:r>
        <w:t>150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FCAF23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_Toc24618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11.1.2 列表字段与页面结果</w:t>
      </w:r>
      <w:r>
        <w:tab/>
      </w:r>
      <w:r>
        <w:fldChar w:fldCharType="begin"/>
      </w:r>
      <w:r>
        <w:instrText xml:space="preserve"> PAGEREF _Toc24618 \h </w:instrText>
      </w:r>
      <w:r>
        <w:fldChar w:fldCharType="separate"/>
      </w:r>
      <w:r>
        <w:t>151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02FB25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_Toc10273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11.1.3 功能按钮与操作</w:t>
      </w:r>
      <w:r>
        <w:tab/>
      </w:r>
      <w:r>
        <w:fldChar w:fldCharType="begin"/>
      </w:r>
      <w:r>
        <w:instrText xml:space="preserve"> PAGEREF _Toc10273 \h </w:instrText>
      </w:r>
      <w:r>
        <w:fldChar w:fldCharType="separate"/>
      </w:r>
      <w:r>
        <w:t>152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AB1E58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_Toc18185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11.1.4 前后数据关系</w:t>
      </w:r>
      <w:r>
        <w:tab/>
      </w:r>
      <w:r>
        <w:fldChar w:fldCharType="begin"/>
      </w:r>
      <w:r>
        <w:instrText xml:space="preserve"> PAGEREF _Toc18185 \h </w:instrText>
      </w:r>
      <w:r>
        <w:fldChar w:fldCharType="separate"/>
      </w:r>
      <w:r>
        <w:t>152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1F3EA5F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_Toc1813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 加工中心</w:t>
      </w:r>
      <w:r>
        <w:tab/>
      </w:r>
      <w:r>
        <w:fldChar w:fldCharType="begin"/>
      </w:r>
      <w:r>
        <w:instrText xml:space="preserve"> PAGEREF _Toc1813 \h </w:instrText>
      </w:r>
      <w:r>
        <w:fldChar w:fldCharType="separate"/>
      </w:r>
      <w:r>
        <w:t>153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C03B32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_Toc11541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11.2.1 搜索与过滤</w:t>
      </w:r>
      <w:r>
        <w:tab/>
      </w:r>
      <w:r>
        <w:fldChar w:fldCharType="begin"/>
      </w:r>
      <w:r>
        <w:instrText xml:space="preserve"> PAGEREF _Toc11541 \h </w:instrText>
      </w:r>
      <w:r>
        <w:fldChar w:fldCharType="separate"/>
      </w:r>
      <w:r>
        <w:t>153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DF3A5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_Toc4955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11.2.2 列表字段与页面结果</w:t>
      </w:r>
      <w:r>
        <w:tab/>
      </w:r>
      <w:r>
        <w:fldChar w:fldCharType="begin"/>
      </w:r>
      <w:r>
        <w:instrText xml:space="preserve"> PAGEREF _Toc4955 \h </w:instrText>
      </w:r>
      <w:r>
        <w:fldChar w:fldCharType="separate"/>
      </w:r>
      <w:r>
        <w:t>155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14D9FD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_Toc30629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11.2.3 功能按钮与操作</w:t>
      </w:r>
      <w:r>
        <w:tab/>
      </w:r>
      <w:r>
        <w:fldChar w:fldCharType="begin"/>
      </w:r>
      <w:r>
        <w:instrText xml:space="preserve"> PAGEREF _Toc30629 \h </w:instrText>
      </w:r>
      <w:r>
        <w:fldChar w:fldCharType="separate"/>
      </w:r>
      <w:r>
        <w:t>155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7754CA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_Toc26025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11.2.4 前后数据关系</w:t>
      </w:r>
      <w:r>
        <w:tab/>
      </w:r>
      <w:r>
        <w:fldChar w:fldCharType="begin"/>
      </w:r>
      <w:r>
        <w:instrText xml:space="preserve"> PAGEREF _Toc26025 \h </w:instrText>
      </w:r>
      <w:r>
        <w:fldChar w:fldCharType="separate"/>
      </w:r>
      <w:r>
        <w:t>156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56009F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_Toc27241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11.3 过程异常管控</w:t>
      </w:r>
      <w:r>
        <w:tab/>
      </w:r>
      <w:r>
        <w:fldChar w:fldCharType="begin"/>
      </w:r>
      <w:r>
        <w:instrText xml:space="preserve"> PAGEREF _Toc27241 \h </w:instrText>
      </w:r>
      <w:r>
        <w:fldChar w:fldCharType="separate"/>
      </w:r>
      <w:r>
        <w:t>158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850D57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_Toc20850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11.3.1 搜索与过滤</w:t>
      </w:r>
      <w:r>
        <w:tab/>
      </w:r>
      <w:r>
        <w:fldChar w:fldCharType="begin"/>
      </w:r>
      <w:r>
        <w:instrText xml:space="preserve"> PAGEREF _Toc20850 \h </w:instrText>
      </w:r>
      <w:r>
        <w:fldChar w:fldCharType="separate"/>
      </w:r>
      <w:r>
        <w:t>158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B9D64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_Toc22378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11.3.2 列表字段与页面结果</w:t>
      </w:r>
      <w:r>
        <w:tab/>
      </w:r>
      <w:r>
        <w:fldChar w:fldCharType="begin"/>
      </w:r>
      <w:r>
        <w:instrText xml:space="preserve"> PAGEREF _Toc22378 \h </w:instrText>
      </w:r>
      <w:r>
        <w:fldChar w:fldCharType="separate"/>
      </w:r>
      <w:r>
        <w:t>158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9B937D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_Toc891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11.3.3 功能按钮与操作</w:t>
      </w:r>
      <w:r>
        <w:tab/>
      </w:r>
      <w:r>
        <w:fldChar w:fldCharType="begin"/>
      </w:r>
      <w:r>
        <w:instrText xml:space="preserve"> PAGEREF _Toc891 \h </w:instrText>
      </w:r>
      <w:r>
        <w:fldChar w:fldCharType="separate"/>
      </w:r>
      <w:r>
        <w:t>159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0F2594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_Toc14281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11.3.4 前后数据关系</w:t>
      </w:r>
      <w:r>
        <w:tab/>
      </w:r>
      <w:r>
        <w:fldChar w:fldCharType="begin"/>
      </w:r>
      <w:r>
        <w:instrText xml:space="preserve"> PAGEREF _Toc14281 \h </w:instrText>
      </w:r>
      <w:r>
        <w:fldChar w:fldCharType="separate"/>
      </w:r>
      <w:r>
        <w:t>159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6770D83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_Toc23048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11.4 工时校验</w:t>
      </w:r>
      <w:r>
        <w:tab/>
      </w:r>
      <w:r>
        <w:fldChar w:fldCharType="begin"/>
      </w:r>
      <w:r>
        <w:instrText xml:space="preserve"> PAGEREF _Toc23048 \h </w:instrText>
      </w:r>
      <w:r>
        <w:fldChar w:fldCharType="separate"/>
      </w:r>
      <w:r>
        <w:t>160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531B9B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_Toc15297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11.4.1 搜索与过滤</w:t>
      </w:r>
      <w:r>
        <w:tab/>
      </w:r>
      <w:r>
        <w:fldChar w:fldCharType="begin"/>
      </w:r>
      <w:r>
        <w:instrText xml:space="preserve"> PAGEREF _Toc15297 \h </w:instrText>
      </w:r>
      <w:r>
        <w:fldChar w:fldCharType="separate"/>
      </w:r>
      <w:r>
        <w:t>160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AE178A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_Toc27494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11.4.2 列表字段与页面结果</w:t>
      </w:r>
      <w:r>
        <w:tab/>
      </w:r>
      <w:r>
        <w:fldChar w:fldCharType="begin"/>
      </w:r>
      <w:r>
        <w:instrText xml:space="preserve"> PAGEREF _Toc27494 \h </w:instrText>
      </w:r>
      <w:r>
        <w:fldChar w:fldCharType="separate"/>
      </w:r>
      <w:r>
        <w:t>161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237BBE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_Toc4985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11.4.3 功能按钮与操作</w:t>
      </w:r>
      <w:r>
        <w:tab/>
      </w:r>
      <w:r>
        <w:fldChar w:fldCharType="begin"/>
      </w:r>
      <w:r>
        <w:instrText xml:space="preserve"> PAGEREF _Toc4985 \h </w:instrText>
      </w:r>
      <w:r>
        <w:fldChar w:fldCharType="separate"/>
      </w:r>
      <w:r>
        <w:t>162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FBB15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_Toc5604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11.4.4 前后数据关系</w:t>
      </w:r>
      <w:r>
        <w:tab/>
      </w:r>
      <w:r>
        <w:fldChar w:fldCharType="begin"/>
      </w:r>
      <w:r>
        <w:instrText xml:space="preserve"> PAGEREF _Toc5604 \h </w:instrText>
      </w:r>
      <w:r>
        <w:fldChar w:fldCharType="separate"/>
      </w:r>
      <w:r>
        <w:t>162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034D28C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_Toc32682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11.5 外协管理</w:t>
      </w:r>
      <w:r>
        <w:tab/>
      </w:r>
      <w:r>
        <w:fldChar w:fldCharType="begin"/>
      </w:r>
      <w:r>
        <w:instrText xml:space="preserve"> PAGEREF _Toc32682 \h </w:instrText>
      </w:r>
      <w:r>
        <w:fldChar w:fldCharType="separate"/>
      </w:r>
      <w:r>
        <w:t>164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7F7E1B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_Toc3192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11.5.1 搜索与过滤</w:t>
      </w:r>
      <w:r>
        <w:tab/>
      </w:r>
      <w:r>
        <w:fldChar w:fldCharType="begin"/>
      </w:r>
      <w:r>
        <w:instrText xml:space="preserve"> PAGEREF _Toc3192 \h </w:instrText>
      </w:r>
      <w:r>
        <w:fldChar w:fldCharType="separate"/>
      </w:r>
      <w:r>
        <w:t>164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E6F423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_Toc28705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11.5.2 列表字段与页面结果</w:t>
      </w:r>
      <w:r>
        <w:tab/>
      </w:r>
      <w:r>
        <w:fldChar w:fldCharType="begin"/>
      </w:r>
      <w:r>
        <w:instrText xml:space="preserve"> PAGEREF _Toc28705 \h </w:instrText>
      </w:r>
      <w:r>
        <w:fldChar w:fldCharType="separate"/>
      </w:r>
      <w:r>
        <w:t>165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7A1E67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_Toc11680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11.5.3 功能按钮与操作</w:t>
      </w:r>
      <w:r>
        <w:tab/>
      </w:r>
      <w:r>
        <w:fldChar w:fldCharType="begin"/>
      </w:r>
      <w:r>
        <w:instrText xml:space="preserve"> PAGEREF _Toc11680 \h </w:instrText>
      </w:r>
      <w:r>
        <w:fldChar w:fldCharType="separate"/>
      </w:r>
      <w:r>
        <w:t>165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31FEEF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_Toc26531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11.5.4 前后数据关系</w:t>
      </w:r>
      <w:r>
        <w:tab/>
      </w:r>
      <w:r>
        <w:fldChar w:fldCharType="begin"/>
      </w:r>
      <w:r>
        <w:instrText xml:space="preserve"> PAGEREF _Toc26531 \h </w:instrText>
      </w:r>
      <w:r>
        <w:fldChar w:fldCharType="separate"/>
      </w:r>
      <w:r>
        <w:t>166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7091D72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_Toc22477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11.6 人员绑定</w:t>
      </w:r>
      <w:r>
        <w:tab/>
      </w:r>
      <w:r>
        <w:fldChar w:fldCharType="begin"/>
      </w:r>
      <w:r>
        <w:instrText xml:space="preserve"> PAGEREF _Toc22477 \h </w:instrText>
      </w:r>
      <w:r>
        <w:fldChar w:fldCharType="separate"/>
      </w:r>
      <w:r>
        <w:t>168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7688BF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_Toc12449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11.6.1 搜索与过滤</w:t>
      </w:r>
      <w:r>
        <w:tab/>
      </w:r>
      <w:r>
        <w:fldChar w:fldCharType="begin"/>
      </w:r>
      <w:r>
        <w:instrText xml:space="preserve"> PAGEREF _Toc12449 \h </w:instrText>
      </w:r>
      <w:r>
        <w:fldChar w:fldCharType="separate"/>
      </w:r>
      <w:r>
        <w:t>168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BFE95A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_Toc31949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11.6.2 列表字段与页面结果</w:t>
      </w:r>
      <w:r>
        <w:tab/>
      </w:r>
      <w:r>
        <w:fldChar w:fldCharType="begin"/>
      </w:r>
      <w:r>
        <w:instrText xml:space="preserve"> PAGEREF _Toc31949 \h </w:instrText>
      </w:r>
      <w:r>
        <w:fldChar w:fldCharType="separate"/>
      </w:r>
      <w:r>
        <w:t>169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9EC8BD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_Toc8064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11.6.3 功能按钮与操作</w:t>
      </w:r>
      <w:r>
        <w:tab/>
      </w:r>
      <w:r>
        <w:fldChar w:fldCharType="begin"/>
      </w:r>
      <w:r>
        <w:instrText xml:space="preserve"> PAGEREF _Toc8064 \h </w:instrText>
      </w:r>
      <w:r>
        <w:fldChar w:fldCharType="separate"/>
      </w:r>
      <w:r>
        <w:t>169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82EC2A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_Toc16439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11.6.4 前后数据关系</w:t>
      </w:r>
      <w:r>
        <w:tab/>
      </w:r>
      <w:r>
        <w:fldChar w:fldCharType="begin"/>
      </w:r>
      <w:r>
        <w:instrText xml:space="preserve"> PAGEREF _Toc16439 \h </w:instrText>
      </w:r>
      <w:r>
        <w:fldChar w:fldCharType="separate"/>
      </w:r>
      <w:r>
        <w:t>169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83A0B89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_Toc10317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11.7 装配中心</w:t>
      </w:r>
      <w:r>
        <w:tab/>
      </w:r>
      <w:r>
        <w:fldChar w:fldCharType="begin"/>
      </w:r>
      <w:r>
        <w:instrText xml:space="preserve"> PAGEREF _Toc10317 \h </w:instrText>
      </w:r>
      <w:r>
        <w:fldChar w:fldCharType="separate"/>
      </w:r>
      <w:r>
        <w:t>171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EA5111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_Toc9034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11.7.1 搜索与过滤</w:t>
      </w:r>
      <w:r>
        <w:tab/>
      </w:r>
      <w:r>
        <w:fldChar w:fldCharType="begin"/>
      </w:r>
      <w:r>
        <w:instrText xml:space="preserve"> PAGEREF _Toc9034 \h </w:instrText>
      </w:r>
      <w:r>
        <w:fldChar w:fldCharType="separate"/>
      </w:r>
      <w:r>
        <w:t>171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6DB83C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_Toc8908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11.7.2 列表字段与页面结果</w:t>
      </w:r>
      <w:r>
        <w:tab/>
      </w:r>
      <w:r>
        <w:fldChar w:fldCharType="begin"/>
      </w:r>
      <w:r>
        <w:instrText xml:space="preserve"> PAGEREF _Toc8908 \h </w:instrText>
      </w:r>
      <w:r>
        <w:fldChar w:fldCharType="separate"/>
      </w:r>
      <w:r>
        <w:t>172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DC5B48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_Toc29769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11.7.3 功能按钮与操作</w:t>
      </w:r>
      <w:r>
        <w:tab/>
      </w:r>
      <w:r>
        <w:fldChar w:fldCharType="begin"/>
      </w:r>
      <w:r>
        <w:instrText xml:space="preserve"> PAGEREF _Toc29769 \h </w:instrText>
      </w:r>
      <w:r>
        <w:fldChar w:fldCharType="separate"/>
      </w:r>
      <w:r>
        <w:t>173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1B1A65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_Toc27511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11.7.4 前后数据关系</w:t>
      </w:r>
      <w:r>
        <w:tab/>
      </w:r>
      <w:r>
        <w:fldChar w:fldCharType="begin"/>
      </w:r>
      <w:r>
        <w:instrText xml:space="preserve"> PAGEREF _Toc27511 \h </w:instrText>
      </w:r>
      <w:r>
        <w:fldChar w:fldCharType="separate"/>
      </w:r>
      <w:r>
        <w:t>174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EEC2629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_Toc28649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11.8 班次管理</w:t>
      </w:r>
      <w:r>
        <w:tab/>
      </w:r>
      <w:r>
        <w:fldChar w:fldCharType="begin"/>
      </w:r>
      <w:r>
        <w:instrText xml:space="preserve"> PAGEREF _Toc28649 \h </w:instrText>
      </w:r>
      <w:r>
        <w:fldChar w:fldCharType="separate"/>
      </w:r>
      <w:r>
        <w:t>175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312889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_Toc24015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11.8.1 搜索与过滤</w:t>
      </w:r>
      <w:r>
        <w:tab/>
      </w:r>
      <w:r>
        <w:fldChar w:fldCharType="begin"/>
      </w:r>
      <w:r>
        <w:instrText xml:space="preserve"> PAGEREF _Toc24015 \h </w:instrText>
      </w:r>
      <w:r>
        <w:fldChar w:fldCharType="separate"/>
      </w:r>
      <w:r>
        <w:t>175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98067D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_Toc14046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11.8.2 列表字段与页面结果</w:t>
      </w:r>
      <w:r>
        <w:tab/>
      </w:r>
      <w:r>
        <w:fldChar w:fldCharType="begin"/>
      </w:r>
      <w:r>
        <w:instrText xml:space="preserve"> PAGEREF _Toc14046 \h </w:instrText>
      </w:r>
      <w:r>
        <w:fldChar w:fldCharType="separate"/>
      </w:r>
      <w:r>
        <w:t>175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3C08BA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_Toc17950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11.8.3 功能按钮与操作</w:t>
      </w:r>
      <w:r>
        <w:tab/>
      </w:r>
      <w:r>
        <w:fldChar w:fldCharType="begin"/>
      </w:r>
      <w:r>
        <w:instrText xml:space="preserve"> PAGEREF _Toc17950 \h </w:instrText>
      </w:r>
      <w:r>
        <w:fldChar w:fldCharType="separate"/>
      </w:r>
      <w:r>
        <w:t>176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14E2BD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11.8.4 前后数据关系</w:t>
      </w:r>
      <w:r>
        <w:tab/>
      </w:r>
      <w:r>
        <w:fldChar w:fldCharType="begin"/>
      </w:r>
      <w:r>
        <w:instrText xml:space="preserve"> PAGEREF _Toc261 \h </w:instrText>
      </w:r>
      <w:r>
        <w:fldChar w:fldCharType="separate"/>
      </w:r>
      <w:r>
        <w:t>176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2DDF506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_Toc11912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11.9 工时报表</w:t>
      </w:r>
      <w:r>
        <w:tab/>
      </w:r>
      <w:r>
        <w:fldChar w:fldCharType="begin"/>
      </w:r>
      <w:r>
        <w:instrText xml:space="preserve"> PAGEREF _Toc11912 \h </w:instrText>
      </w:r>
      <w:r>
        <w:fldChar w:fldCharType="separate"/>
      </w:r>
      <w:r>
        <w:t>178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CBE05D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_Toc713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11.9.1 搜索与过滤</w:t>
      </w:r>
      <w:r>
        <w:tab/>
      </w:r>
      <w:r>
        <w:fldChar w:fldCharType="begin"/>
      </w:r>
      <w:r>
        <w:instrText xml:space="preserve"> PAGEREF _Toc713 \h </w:instrText>
      </w:r>
      <w:r>
        <w:fldChar w:fldCharType="separate"/>
      </w:r>
      <w:r>
        <w:t>178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5592F7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_Toc18776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11.9.2 列表字段与页面结果</w:t>
      </w:r>
      <w:r>
        <w:tab/>
      </w:r>
      <w:r>
        <w:fldChar w:fldCharType="begin"/>
      </w:r>
      <w:r>
        <w:instrText xml:space="preserve"> PAGEREF _Toc18776 \h </w:instrText>
      </w:r>
      <w:r>
        <w:fldChar w:fldCharType="separate"/>
      </w:r>
      <w:r>
        <w:t>179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F7F996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_Toc24234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11.9.3 功能按钮与操作</w:t>
      </w:r>
      <w:r>
        <w:tab/>
      </w:r>
      <w:r>
        <w:fldChar w:fldCharType="begin"/>
      </w:r>
      <w:r>
        <w:instrText xml:space="preserve"> PAGEREF _Toc24234 \h </w:instrText>
      </w:r>
      <w:r>
        <w:fldChar w:fldCharType="separate"/>
      </w:r>
      <w:r>
        <w:t>180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7D8260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_Toc2787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11.9.4 前后数据关系</w:t>
      </w:r>
      <w:r>
        <w:tab/>
      </w:r>
      <w:r>
        <w:fldChar w:fldCharType="begin"/>
      </w:r>
      <w:r>
        <w:instrText xml:space="preserve"> PAGEREF _Toc2787 \h </w:instrText>
      </w:r>
      <w:r>
        <w:fldChar w:fldCharType="separate"/>
      </w:r>
      <w:r>
        <w:t>180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E0B842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_Toc3096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11.10 加急件管理</w:t>
      </w:r>
      <w:r>
        <w:tab/>
      </w:r>
      <w:r>
        <w:fldChar w:fldCharType="begin"/>
      </w:r>
      <w:r>
        <w:instrText xml:space="preserve"> PAGEREF _Toc3096 \h </w:instrText>
      </w:r>
      <w:r>
        <w:fldChar w:fldCharType="separate"/>
      </w:r>
      <w:r>
        <w:t>181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66F905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_Toc22409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11.10.1 搜索与过滤</w:t>
      </w:r>
      <w:r>
        <w:tab/>
      </w:r>
      <w:r>
        <w:fldChar w:fldCharType="begin"/>
      </w:r>
      <w:r>
        <w:instrText xml:space="preserve"> PAGEREF _Toc22409 \h </w:instrText>
      </w:r>
      <w:r>
        <w:fldChar w:fldCharType="separate"/>
      </w:r>
      <w:r>
        <w:t>181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480A5D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_Toc9722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11.10.2 列表字段与页面结果</w:t>
      </w:r>
      <w:r>
        <w:tab/>
      </w:r>
      <w:r>
        <w:fldChar w:fldCharType="begin"/>
      </w:r>
      <w:r>
        <w:instrText xml:space="preserve"> PAGEREF _Toc9722 \h </w:instrText>
      </w:r>
      <w:r>
        <w:fldChar w:fldCharType="separate"/>
      </w:r>
      <w:r>
        <w:t>182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624186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_Toc3723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11.10.3 功能按钮与操作</w:t>
      </w:r>
      <w:r>
        <w:tab/>
      </w:r>
      <w:r>
        <w:fldChar w:fldCharType="begin"/>
      </w:r>
      <w:r>
        <w:instrText xml:space="preserve"> PAGEREF _Toc3723 \h </w:instrText>
      </w:r>
      <w:r>
        <w:fldChar w:fldCharType="separate"/>
      </w:r>
      <w:r>
        <w:t>182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13E091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_Toc26266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11.10.4 前后数据关系</w:t>
      </w:r>
      <w:r>
        <w:tab/>
      </w:r>
      <w:r>
        <w:fldChar w:fldCharType="begin"/>
      </w:r>
      <w:r>
        <w:instrText xml:space="preserve"> PAGEREF _Toc26266 \h </w:instrText>
      </w:r>
      <w:r>
        <w:fldChar w:fldCharType="separate"/>
      </w:r>
      <w:r>
        <w:t>183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E222E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_Toc16600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11.11 拣配任务</w:t>
      </w:r>
      <w:r>
        <w:tab/>
      </w:r>
      <w:r>
        <w:fldChar w:fldCharType="begin"/>
      </w:r>
      <w:r>
        <w:instrText xml:space="preserve"> PAGEREF _Toc16600 \h </w:instrText>
      </w:r>
      <w:r>
        <w:fldChar w:fldCharType="separate"/>
      </w:r>
      <w:r>
        <w:t>184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82CD61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_Toc975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11.11.1 搜索与过滤</w:t>
      </w:r>
      <w:r>
        <w:tab/>
      </w:r>
      <w:r>
        <w:fldChar w:fldCharType="begin"/>
      </w:r>
      <w:r>
        <w:instrText xml:space="preserve"> PAGEREF _Toc975 \h </w:instrText>
      </w:r>
      <w:r>
        <w:fldChar w:fldCharType="separate"/>
      </w:r>
      <w:r>
        <w:t>184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F59BE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_Toc6912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11.11.2 列表字段与页面结果</w:t>
      </w:r>
      <w:r>
        <w:tab/>
      </w:r>
      <w:r>
        <w:fldChar w:fldCharType="begin"/>
      </w:r>
      <w:r>
        <w:instrText xml:space="preserve"> PAGEREF _Toc6912 \h </w:instrText>
      </w:r>
      <w:r>
        <w:fldChar w:fldCharType="separate"/>
      </w:r>
      <w:r>
        <w:t>185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7CB30B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_Toc30110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11.11.3 功能按钮与操作</w:t>
      </w:r>
      <w:r>
        <w:tab/>
      </w:r>
      <w:r>
        <w:fldChar w:fldCharType="begin"/>
      </w:r>
      <w:r>
        <w:instrText xml:space="preserve"> PAGEREF _Toc30110 \h </w:instrText>
      </w:r>
      <w:r>
        <w:fldChar w:fldCharType="separate"/>
      </w:r>
      <w:r>
        <w:t>185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4B38CA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_Toc996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11.11.4 前后数据关系</w:t>
      </w:r>
      <w:r>
        <w:tab/>
      </w:r>
      <w:r>
        <w:fldChar w:fldCharType="begin"/>
      </w:r>
      <w:r>
        <w:instrText xml:space="preserve"> PAGEREF _Toc996 \h </w:instrText>
      </w:r>
      <w:r>
        <w:fldChar w:fldCharType="separate"/>
      </w:r>
      <w:r>
        <w:t>186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87EF380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_Toc17058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11.12 采购外协管理</w:t>
      </w:r>
      <w:r>
        <w:tab/>
      </w:r>
      <w:r>
        <w:fldChar w:fldCharType="begin"/>
      </w:r>
      <w:r>
        <w:instrText xml:space="preserve"> PAGEREF _Toc17058 \h </w:instrText>
      </w:r>
      <w:r>
        <w:fldChar w:fldCharType="separate"/>
      </w:r>
      <w:r>
        <w:t>187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396BA7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_Toc15849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11.12.1 搜索与过滤</w:t>
      </w:r>
      <w:r>
        <w:tab/>
      </w:r>
      <w:r>
        <w:fldChar w:fldCharType="begin"/>
      </w:r>
      <w:r>
        <w:instrText xml:space="preserve"> PAGEREF _Toc15849 \h </w:instrText>
      </w:r>
      <w:r>
        <w:fldChar w:fldCharType="separate"/>
      </w:r>
      <w:r>
        <w:t>187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939E0A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_Toc2302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11.12.2 列表字段与页面结果</w:t>
      </w:r>
      <w:r>
        <w:tab/>
      </w:r>
      <w:r>
        <w:fldChar w:fldCharType="begin"/>
      </w:r>
      <w:r>
        <w:instrText xml:space="preserve"> PAGEREF _Toc2302 \h </w:instrText>
      </w:r>
      <w:r>
        <w:fldChar w:fldCharType="separate"/>
      </w:r>
      <w:r>
        <w:t>188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AA7EA8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_Toc1714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11.12.3 功能按钮与操作</w:t>
      </w:r>
      <w:r>
        <w:tab/>
      </w:r>
      <w:r>
        <w:fldChar w:fldCharType="begin"/>
      </w:r>
      <w:r>
        <w:instrText xml:space="preserve"> PAGEREF _Toc1714 \h </w:instrText>
      </w:r>
      <w:r>
        <w:fldChar w:fldCharType="separate"/>
      </w:r>
      <w:r>
        <w:t>189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CEFBA2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_Toc28588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11.12.4 前后数据关系</w:t>
      </w:r>
      <w:r>
        <w:tab/>
      </w:r>
      <w:r>
        <w:fldChar w:fldCharType="begin"/>
      </w:r>
      <w:r>
        <w:instrText xml:space="preserve"> PAGEREF _Toc28588 \h </w:instrText>
      </w:r>
      <w:r>
        <w:fldChar w:fldCharType="separate"/>
      </w:r>
      <w:r>
        <w:t>189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646AF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_Toc20907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11.13 工时查询</w:t>
      </w:r>
      <w:r>
        <w:tab/>
      </w:r>
      <w:r>
        <w:fldChar w:fldCharType="begin"/>
      </w:r>
      <w:r>
        <w:instrText xml:space="preserve"> PAGEREF _Toc20907 \h </w:instrText>
      </w:r>
      <w:r>
        <w:fldChar w:fldCharType="separate"/>
      </w:r>
      <w:r>
        <w:t>191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5C60A6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_Toc19292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11.13.1 搜索与过滤</w:t>
      </w:r>
      <w:r>
        <w:tab/>
      </w:r>
      <w:r>
        <w:fldChar w:fldCharType="begin"/>
      </w:r>
      <w:r>
        <w:instrText xml:space="preserve"> PAGEREF _Toc19292 \h </w:instrText>
      </w:r>
      <w:r>
        <w:fldChar w:fldCharType="separate"/>
      </w:r>
      <w:r>
        <w:t>191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59FF89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_Toc23531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11.13.2 列表字段与页面结果</w:t>
      </w:r>
      <w:r>
        <w:tab/>
      </w:r>
      <w:r>
        <w:fldChar w:fldCharType="begin"/>
      </w:r>
      <w:r>
        <w:instrText xml:space="preserve"> PAGEREF _Toc23531 \h </w:instrText>
      </w:r>
      <w:r>
        <w:fldChar w:fldCharType="separate"/>
      </w:r>
      <w:r>
        <w:t>192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C71A05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_Toc23370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11.13.3 功能按钮与操作</w:t>
      </w:r>
      <w:r>
        <w:tab/>
      </w:r>
      <w:r>
        <w:fldChar w:fldCharType="begin"/>
      </w:r>
      <w:r>
        <w:instrText xml:space="preserve"> PAGEREF _Toc23370 \h </w:instrText>
      </w:r>
      <w:r>
        <w:fldChar w:fldCharType="separate"/>
      </w:r>
      <w:r>
        <w:t>192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F9A52B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11.13.4 前后数据关系</w:t>
      </w:r>
      <w:r>
        <w:tab/>
      </w:r>
      <w:r>
        <w:fldChar w:fldCharType="begin"/>
      </w:r>
      <w:r>
        <w:instrText xml:space="preserve"> PAGEREF _Toc3130 \h </w:instrText>
      </w:r>
      <w:r>
        <w:fldChar w:fldCharType="separate"/>
      </w:r>
      <w:r>
        <w:t>193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7394C8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_Toc26028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11.14 机加正在进行中</w:t>
      </w:r>
      <w:r>
        <w:tab/>
      </w:r>
      <w:r>
        <w:fldChar w:fldCharType="begin"/>
      </w:r>
      <w:r>
        <w:instrText xml:space="preserve"> PAGEREF _Toc26028 \h </w:instrText>
      </w:r>
      <w:r>
        <w:fldChar w:fldCharType="separate"/>
      </w:r>
      <w:r>
        <w:t>194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3D950C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_Toc26692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11.14.1 搜索与过滤</w:t>
      </w:r>
      <w:r>
        <w:tab/>
      </w:r>
      <w:r>
        <w:fldChar w:fldCharType="begin"/>
      </w:r>
      <w:r>
        <w:instrText xml:space="preserve"> PAGEREF _Toc26692 \h </w:instrText>
      </w:r>
      <w:r>
        <w:fldChar w:fldCharType="separate"/>
      </w:r>
      <w:r>
        <w:t>194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500AA0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_Toc30886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11.14.2 列表字段与页面结果</w:t>
      </w:r>
      <w:r>
        <w:tab/>
      </w:r>
      <w:r>
        <w:fldChar w:fldCharType="begin"/>
      </w:r>
      <w:r>
        <w:instrText xml:space="preserve"> PAGEREF _Toc30886 \h </w:instrText>
      </w:r>
      <w:r>
        <w:fldChar w:fldCharType="separate"/>
      </w:r>
      <w:r>
        <w:t>195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13803F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_Toc28720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11.14.3 功能按钮与操作</w:t>
      </w:r>
      <w:r>
        <w:tab/>
      </w:r>
      <w:r>
        <w:fldChar w:fldCharType="begin"/>
      </w:r>
      <w:r>
        <w:instrText xml:space="preserve"> PAGEREF _Toc28720 \h </w:instrText>
      </w:r>
      <w:r>
        <w:fldChar w:fldCharType="separate"/>
      </w:r>
      <w:r>
        <w:t>195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EE076A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_Toc31730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11.14.4 前后数据关系</w:t>
      </w:r>
      <w:r>
        <w:tab/>
      </w:r>
      <w:r>
        <w:fldChar w:fldCharType="begin"/>
      </w:r>
      <w:r>
        <w:instrText xml:space="preserve"> PAGEREF _Toc31730 \h </w:instrText>
      </w:r>
      <w:r>
        <w:fldChar w:fldCharType="separate"/>
      </w:r>
      <w:r>
        <w:t>195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8E0077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_Toc31805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11.15 装配状态</w:t>
      </w:r>
      <w:r>
        <w:tab/>
      </w:r>
      <w:r>
        <w:fldChar w:fldCharType="begin"/>
      </w:r>
      <w:r>
        <w:instrText xml:space="preserve"> PAGEREF _Toc31805 \h </w:instrText>
      </w:r>
      <w:r>
        <w:fldChar w:fldCharType="separate"/>
      </w:r>
      <w:r>
        <w:t>197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40AE1D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_Toc24724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11.15.1 搜索与过滤</w:t>
      </w:r>
      <w:r>
        <w:tab/>
      </w:r>
      <w:r>
        <w:fldChar w:fldCharType="begin"/>
      </w:r>
      <w:r>
        <w:instrText xml:space="preserve"> PAGEREF _Toc24724 \h </w:instrText>
      </w:r>
      <w:r>
        <w:fldChar w:fldCharType="separate"/>
      </w:r>
      <w:r>
        <w:t>197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FEBD07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_Toc21532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11.15.2 列表字段与页面结果</w:t>
      </w:r>
      <w:r>
        <w:tab/>
      </w:r>
      <w:r>
        <w:fldChar w:fldCharType="begin"/>
      </w:r>
      <w:r>
        <w:instrText xml:space="preserve"> PAGEREF _Toc21532 \h </w:instrText>
      </w:r>
      <w:r>
        <w:fldChar w:fldCharType="separate"/>
      </w:r>
      <w:r>
        <w:t>198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DF86D2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_Toc26445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11.15.3 功能按钮与操作</w:t>
      </w:r>
      <w:r>
        <w:tab/>
      </w:r>
      <w:r>
        <w:fldChar w:fldCharType="begin"/>
      </w:r>
      <w:r>
        <w:instrText xml:space="preserve"> PAGEREF _Toc26445 \h </w:instrText>
      </w:r>
      <w:r>
        <w:fldChar w:fldCharType="separate"/>
      </w:r>
      <w:r>
        <w:t>198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566A0F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_Toc13838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11.15.4 前后数据关系</w:t>
      </w:r>
      <w:r>
        <w:tab/>
      </w:r>
      <w:r>
        <w:fldChar w:fldCharType="begin"/>
      </w:r>
      <w:r>
        <w:instrText xml:space="preserve"> PAGEREF _Toc13838 \h </w:instrText>
      </w:r>
      <w:r>
        <w:fldChar w:fldCharType="separate"/>
      </w:r>
      <w:r>
        <w:t>198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FCEC638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_Toc31674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11.16 外协报表</w:t>
      </w:r>
      <w:r>
        <w:tab/>
      </w:r>
      <w:r>
        <w:fldChar w:fldCharType="begin"/>
      </w:r>
      <w:r>
        <w:instrText xml:space="preserve"> PAGEREF _Toc31674 \h </w:instrText>
      </w:r>
      <w:r>
        <w:fldChar w:fldCharType="separate"/>
      </w:r>
      <w:r>
        <w:t>200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292B0F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_Toc29724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11.16.1 搜索与过滤</w:t>
      </w:r>
      <w:r>
        <w:tab/>
      </w:r>
      <w:r>
        <w:fldChar w:fldCharType="begin"/>
      </w:r>
      <w:r>
        <w:instrText xml:space="preserve"> PAGEREF _Toc29724 \h </w:instrText>
      </w:r>
      <w:r>
        <w:fldChar w:fldCharType="separate"/>
      </w:r>
      <w:r>
        <w:t>200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95536F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_Toc20789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11.16.2 列表字段与页面结果</w:t>
      </w:r>
      <w:r>
        <w:tab/>
      </w:r>
      <w:r>
        <w:fldChar w:fldCharType="begin"/>
      </w:r>
      <w:r>
        <w:instrText xml:space="preserve"> PAGEREF _Toc20789 \h </w:instrText>
      </w:r>
      <w:r>
        <w:fldChar w:fldCharType="separate"/>
      </w:r>
      <w:r>
        <w:t>201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6D5486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_Toc16350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11.16.3 功能按钮与操作</w:t>
      </w:r>
      <w:r>
        <w:tab/>
      </w:r>
      <w:r>
        <w:fldChar w:fldCharType="begin"/>
      </w:r>
      <w:r>
        <w:instrText xml:space="preserve"> PAGEREF _Toc16350 \h </w:instrText>
      </w:r>
      <w:r>
        <w:fldChar w:fldCharType="separate"/>
      </w:r>
      <w:r>
        <w:t>201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35A540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_Toc16814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11.16.4 前后数据关系</w:t>
      </w:r>
      <w:r>
        <w:tab/>
      </w:r>
      <w:r>
        <w:fldChar w:fldCharType="begin"/>
      </w:r>
      <w:r>
        <w:instrText xml:space="preserve"> PAGEREF _Toc16814 \h </w:instrText>
      </w:r>
      <w:r>
        <w:fldChar w:fldCharType="separate"/>
      </w:r>
      <w:r>
        <w:t>202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0E3206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_Toc5121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11.17 工时修正</w:t>
      </w:r>
      <w:r>
        <w:tab/>
      </w:r>
      <w:r>
        <w:fldChar w:fldCharType="begin"/>
      </w:r>
      <w:r>
        <w:instrText xml:space="preserve"> PAGEREF _Toc5121 \h </w:instrText>
      </w:r>
      <w:r>
        <w:fldChar w:fldCharType="separate"/>
      </w:r>
      <w:r>
        <w:t>203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F15D97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_Toc15927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11.17.1 搜索与过滤</w:t>
      </w:r>
      <w:r>
        <w:tab/>
      </w:r>
      <w:r>
        <w:fldChar w:fldCharType="begin"/>
      </w:r>
      <w:r>
        <w:instrText xml:space="preserve"> PAGEREF _Toc15927 \h </w:instrText>
      </w:r>
      <w:r>
        <w:fldChar w:fldCharType="separate"/>
      </w:r>
      <w:r>
        <w:t>203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2B633A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_Toc27895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11.17.2 列表字段与页面结果</w:t>
      </w:r>
      <w:r>
        <w:tab/>
      </w:r>
      <w:r>
        <w:fldChar w:fldCharType="begin"/>
      </w:r>
      <w:r>
        <w:instrText xml:space="preserve"> PAGEREF _Toc27895 \h </w:instrText>
      </w:r>
      <w:r>
        <w:fldChar w:fldCharType="separate"/>
      </w:r>
      <w:r>
        <w:t>204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2D9D2E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_Toc26051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11.17.3 功能按钮与操作</w:t>
      </w:r>
      <w:r>
        <w:tab/>
      </w:r>
      <w:r>
        <w:fldChar w:fldCharType="begin"/>
      </w:r>
      <w:r>
        <w:instrText xml:space="preserve"> PAGEREF _Toc26051 \h </w:instrText>
      </w:r>
      <w:r>
        <w:fldChar w:fldCharType="separate"/>
      </w:r>
      <w:r>
        <w:t>204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59B606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_Toc1196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11.17.4 前后数据关系</w:t>
      </w:r>
      <w:r>
        <w:tab/>
      </w:r>
      <w:r>
        <w:fldChar w:fldCharType="begin"/>
      </w:r>
      <w:r>
        <w:instrText xml:space="preserve"> PAGEREF _Toc1196 \h </w:instrText>
      </w:r>
      <w:r>
        <w:fldChar w:fldCharType="separate"/>
      </w:r>
      <w:r>
        <w:t>205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21A7F4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_Toc695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11.18 物料机器人</w:t>
      </w:r>
      <w:r>
        <w:tab/>
      </w:r>
      <w:r>
        <w:fldChar w:fldCharType="begin"/>
      </w:r>
      <w:r>
        <w:instrText xml:space="preserve"> PAGEREF _Toc695 \h </w:instrText>
      </w:r>
      <w:r>
        <w:fldChar w:fldCharType="separate"/>
      </w:r>
      <w:r>
        <w:t>206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5FB3AF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_Toc21556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11.18.1 搜索与过滤</w:t>
      </w:r>
      <w:r>
        <w:tab/>
      </w:r>
      <w:r>
        <w:fldChar w:fldCharType="begin"/>
      </w:r>
      <w:r>
        <w:instrText xml:space="preserve"> PAGEREF _Toc21556 \h </w:instrText>
      </w:r>
      <w:r>
        <w:fldChar w:fldCharType="separate"/>
      </w:r>
      <w:r>
        <w:t>206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6A270E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_Toc10517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11.18.2 列表字段与页面结果</w:t>
      </w:r>
      <w:r>
        <w:tab/>
      </w:r>
      <w:r>
        <w:fldChar w:fldCharType="begin"/>
      </w:r>
      <w:r>
        <w:instrText xml:space="preserve"> PAGEREF _Toc10517 \h </w:instrText>
      </w:r>
      <w:r>
        <w:fldChar w:fldCharType="separate"/>
      </w:r>
      <w:r>
        <w:t>207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845B4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_Toc2520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11.18.3 功能按钮与操作</w:t>
      </w:r>
      <w:r>
        <w:tab/>
      </w:r>
      <w:r>
        <w:fldChar w:fldCharType="begin"/>
      </w:r>
      <w:r>
        <w:instrText xml:space="preserve"> PAGEREF _Toc2520 \h </w:instrText>
      </w:r>
      <w:r>
        <w:fldChar w:fldCharType="separate"/>
      </w:r>
      <w:r>
        <w:t>207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CEB82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_Toc22280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11.18.4 前后数据关系</w:t>
      </w:r>
      <w:r>
        <w:tab/>
      </w:r>
      <w:r>
        <w:fldChar w:fldCharType="begin"/>
      </w:r>
      <w:r>
        <w:instrText xml:space="preserve"> PAGEREF _Toc22280 \h </w:instrText>
      </w:r>
      <w:r>
        <w:fldChar w:fldCharType="separate"/>
      </w:r>
      <w:r>
        <w:t>208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337A719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_Toc14335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11.19 手续确认报表</w:t>
      </w:r>
      <w:r>
        <w:tab/>
      </w:r>
      <w:r>
        <w:fldChar w:fldCharType="begin"/>
      </w:r>
      <w:r>
        <w:instrText xml:space="preserve"> PAGEREF _Toc14335 \h </w:instrText>
      </w:r>
      <w:r>
        <w:fldChar w:fldCharType="separate"/>
      </w:r>
      <w:r>
        <w:t>210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F3BD6E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_Toc14011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11.19.1 搜索与过滤</w:t>
      </w:r>
      <w:r>
        <w:tab/>
      </w:r>
      <w:r>
        <w:fldChar w:fldCharType="begin"/>
      </w:r>
      <w:r>
        <w:instrText xml:space="preserve"> PAGEREF _Toc14011 \h </w:instrText>
      </w:r>
      <w:r>
        <w:fldChar w:fldCharType="separate"/>
      </w:r>
      <w:r>
        <w:t>210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380127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_Toc9235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11.19.2 列表字段与页面结果</w:t>
      </w:r>
      <w:r>
        <w:tab/>
      </w:r>
      <w:r>
        <w:fldChar w:fldCharType="begin"/>
      </w:r>
      <w:r>
        <w:instrText xml:space="preserve"> PAGEREF _Toc9235 \h </w:instrText>
      </w:r>
      <w:r>
        <w:fldChar w:fldCharType="separate"/>
      </w:r>
      <w:r>
        <w:t>211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C4FC60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_Toc29714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11.19.3 功能按钮与操作</w:t>
      </w:r>
      <w:r>
        <w:tab/>
      </w:r>
      <w:r>
        <w:fldChar w:fldCharType="begin"/>
      </w:r>
      <w:r>
        <w:instrText xml:space="preserve"> PAGEREF _Toc29714 \h </w:instrText>
      </w:r>
      <w:r>
        <w:fldChar w:fldCharType="separate"/>
      </w:r>
      <w:r>
        <w:t>211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97384A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_Toc32240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11.19.4 前后数据关系</w:t>
      </w:r>
      <w:r>
        <w:tab/>
      </w:r>
      <w:r>
        <w:fldChar w:fldCharType="begin"/>
      </w:r>
      <w:r>
        <w:instrText xml:space="preserve"> PAGEREF _Toc32240 \h </w:instrText>
      </w:r>
      <w:r>
        <w:fldChar w:fldCharType="separate"/>
      </w:r>
      <w:r>
        <w:t>212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73C2CD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_Toc27898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11.20 发货通知列表</w:t>
      </w:r>
      <w:r>
        <w:tab/>
      </w:r>
      <w:r>
        <w:fldChar w:fldCharType="begin"/>
      </w:r>
      <w:r>
        <w:instrText xml:space="preserve"> PAGEREF _Toc27898 \h </w:instrText>
      </w:r>
      <w:r>
        <w:fldChar w:fldCharType="separate"/>
      </w:r>
      <w:r>
        <w:t>213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F8B318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_Toc19290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11.20.1 搜索与过滤</w:t>
      </w:r>
      <w:r>
        <w:tab/>
      </w:r>
      <w:r>
        <w:fldChar w:fldCharType="begin"/>
      </w:r>
      <w:r>
        <w:instrText xml:space="preserve"> PAGEREF _Toc19290 \h </w:instrText>
      </w:r>
      <w:r>
        <w:fldChar w:fldCharType="separate"/>
      </w:r>
      <w:r>
        <w:t>213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584534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_Toc31086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11.20.2 列表字段与页面结果</w:t>
      </w:r>
      <w:r>
        <w:tab/>
      </w:r>
      <w:r>
        <w:fldChar w:fldCharType="begin"/>
      </w:r>
      <w:r>
        <w:instrText xml:space="preserve"> PAGEREF _Toc31086 \h </w:instrText>
      </w:r>
      <w:r>
        <w:fldChar w:fldCharType="separate"/>
      </w:r>
      <w:r>
        <w:t>214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8AE017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_Toc28809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11.20.3 功能按钮与操作</w:t>
      </w:r>
      <w:r>
        <w:tab/>
      </w:r>
      <w:r>
        <w:fldChar w:fldCharType="begin"/>
      </w:r>
      <w:r>
        <w:instrText xml:space="preserve"> PAGEREF _Toc28809 \h </w:instrText>
      </w:r>
      <w:r>
        <w:fldChar w:fldCharType="separate"/>
      </w:r>
      <w:r>
        <w:t>214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4D5F0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_Toc12383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11.20.4 前后数据关系</w:t>
      </w:r>
      <w:r>
        <w:tab/>
      </w:r>
      <w:r>
        <w:fldChar w:fldCharType="begin"/>
      </w:r>
      <w:r>
        <w:instrText xml:space="preserve"> PAGEREF _Toc12383 \h </w:instrText>
      </w:r>
      <w:r>
        <w:fldChar w:fldCharType="separate"/>
      </w:r>
      <w:r>
        <w:t>215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C9F01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_Toc17883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11.21 结算工时</w:t>
      </w:r>
      <w:r>
        <w:tab/>
      </w:r>
      <w:r>
        <w:fldChar w:fldCharType="begin"/>
      </w:r>
      <w:r>
        <w:instrText xml:space="preserve"> PAGEREF _Toc17883 \h </w:instrText>
      </w:r>
      <w:r>
        <w:fldChar w:fldCharType="separate"/>
      </w:r>
      <w:r>
        <w:t>216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81A2CD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_Toc31006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11.21.1 搜索与过滤</w:t>
      </w:r>
      <w:r>
        <w:tab/>
      </w:r>
      <w:r>
        <w:fldChar w:fldCharType="begin"/>
      </w:r>
      <w:r>
        <w:instrText xml:space="preserve"> PAGEREF _Toc31006 \h </w:instrText>
      </w:r>
      <w:r>
        <w:fldChar w:fldCharType="separate"/>
      </w:r>
      <w:r>
        <w:t>216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1FB537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_Toc27674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11.21.2 列表字段与页面结果</w:t>
      </w:r>
      <w:r>
        <w:tab/>
      </w:r>
      <w:r>
        <w:fldChar w:fldCharType="begin"/>
      </w:r>
      <w:r>
        <w:instrText xml:space="preserve"> PAGEREF _Toc27674 \h </w:instrText>
      </w:r>
      <w:r>
        <w:fldChar w:fldCharType="separate"/>
      </w:r>
      <w:r>
        <w:t>217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43AF37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_Toc29962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11.21.3 功能按钮与操作</w:t>
      </w:r>
      <w:r>
        <w:tab/>
      </w:r>
      <w:r>
        <w:fldChar w:fldCharType="begin"/>
      </w:r>
      <w:r>
        <w:instrText xml:space="preserve"> PAGEREF _Toc29962 \h </w:instrText>
      </w:r>
      <w:r>
        <w:fldChar w:fldCharType="separate"/>
      </w:r>
      <w:r>
        <w:t>217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69EDE9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_Toc23551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11.21.4 前后数据关系</w:t>
      </w:r>
      <w:r>
        <w:tab/>
      </w:r>
      <w:r>
        <w:fldChar w:fldCharType="begin"/>
      </w:r>
      <w:r>
        <w:instrText xml:space="preserve"> PAGEREF _Toc23551 \h </w:instrText>
      </w:r>
      <w:r>
        <w:fldChar w:fldCharType="separate"/>
      </w:r>
      <w:r>
        <w:t>217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6546099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_Toc27516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 异常提醒</w:t>
      </w:r>
      <w:r>
        <w:tab/>
      </w:r>
      <w:r>
        <w:fldChar w:fldCharType="begin"/>
      </w:r>
      <w:r>
        <w:instrText xml:space="preserve"> PAGEREF _Toc27516 \h </w:instrText>
      </w:r>
      <w:r>
        <w:fldChar w:fldCharType="separate"/>
      </w:r>
      <w:r>
        <w:t>218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A6B3C9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_Toc21218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12.1 机加及时开工</w:t>
      </w:r>
      <w:r>
        <w:tab/>
      </w:r>
      <w:r>
        <w:fldChar w:fldCharType="begin"/>
      </w:r>
      <w:r>
        <w:instrText xml:space="preserve"> PAGEREF _Toc21218 \h </w:instrText>
      </w:r>
      <w:r>
        <w:fldChar w:fldCharType="separate"/>
      </w:r>
      <w:r>
        <w:t>219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1AA32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_Toc29261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12.1.1 搜索与过滤</w:t>
      </w:r>
      <w:r>
        <w:tab/>
      </w:r>
      <w:r>
        <w:fldChar w:fldCharType="begin"/>
      </w:r>
      <w:r>
        <w:instrText xml:space="preserve"> PAGEREF _Toc29261 \h </w:instrText>
      </w:r>
      <w:r>
        <w:fldChar w:fldCharType="separate"/>
      </w:r>
      <w:r>
        <w:t>219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513749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_Toc3496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12.1.2 列表字段与页面结果</w:t>
      </w:r>
      <w:r>
        <w:tab/>
      </w:r>
      <w:r>
        <w:fldChar w:fldCharType="begin"/>
      </w:r>
      <w:r>
        <w:instrText xml:space="preserve"> PAGEREF _Toc3496 \h </w:instrText>
      </w:r>
      <w:r>
        <w:fldChar w:fldCharType="separate"/>
      </w:r>
      <w:r>
        <w:t>220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A17A0B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_Toc8049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12.1.3 功能按钮与操作</w:t>
      </w:r>
      <w:r>
        <w:tab/>
      </w:r>
      <w:r>
        <w:fldChar w:fldCharType="begin"/>
      </w:r>
      <w:r>
        <w:instrText xml:space="preserve"> PAGEREF _Toc8049 \h </w:instrText>
      </w:r>
      <w:r>
        <w:fldChar w:fldCharType="separate"/>
      </w:r>
      <w:r>
        <w:t>221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511B61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_Toc3191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12.1.4 前后数据关系</w:t>
      </w:r>
      <w:r>
        <w:tab/>
      </w:r>
      <w:r>
        <w:fldChar w:fldCharType="begin"/>
      </w:r>
      <w:r>
        <w:instrText xml:space="preserve"> PAGEREF _Toc3191 \h </w:instrText>
      </w:r>
      <w:r>
        <w:fldChar w:fldCharType="separate"/>
      </w:r>
      <w:r>
        <w:t>221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4649745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_Toc13430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12.2 外协及时开工</w:t>
      </w:r>
      <w:r>
        <w:tab/>
      </w:r>
      <w:r>
        <w:fldChar w:fldCharType="begin"/>
      </w:r>
      <w:r>
        <w:instrText xml:space="preserve"> PAGEREF _Toc13430 \h </w:instrText>
      </w:r>
      <w:r>
        <w:fldChar w:fldCharType="separate"/>
      </w:r>
      <w:r>
        <w:t>222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FCCFE5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_Toc11448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12.2.1 搜索与过滤</w:t>
      </w:r>
      <w:r>
        <w:tab/>
      </w:r>
      <w:r>
        <w:fldChar w:fldCharType="begin"/>
      </w:r>
      <w:r>
        <w:instrText xml:space="preserve"> PAGEREF _Toc11448 \h </w:instrText>
      </w:r>
      <w:r>
        <w:fldChar w:fldCharType="separate"/>
      </w:r>
      <w:r>
        <w:t>222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DE1ED7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_Toc5224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12.2.2 列表字段与页面结果</w:t>
      </w:r>
      <w:r>
        <w:tab/>
      </w:r>
      <w:r>
        <w:fldChar w:fldCharType="begin"/>
      </w:r>
      <w:r>
        <w:instrText xml:space="preserve"> PAGEREF _Toc5224 \h </w:instrText>
      </w:r>
      <w:r>
        <w:fldChar w:fldCharType="separate"/>
      </w:r>
      <w:r>
        <w:t>223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06332E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12.2.3 功能按钮与操作</w:t>
      </w:r>
      <w:r>
        <w:tab/>
      </w:r>
      <w:r>
        <w:fldChar w:fldCharType="begin"/>
      </w:r>
      <w:r>
        <w:instrText xml:space="preserve"> PAGEREF _Toc232 \h </w:instrText>
      </w:r>
      <w:r>
        <w:fldChar w:fldCharType="separate"/>
      </w:r>
      <w:r>
        <w:t>223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CFD85A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12.2.4 前后数据关系</w:t>
      </w:r>
      <w:r>
        <w:tab/>
      </w:r>
      <w:r>
        <w:fldChar w:fldCharType="begin"/>
      </w:r>
      <w:r>
        <w:instrText xml:space="preserve"> PAGEREF _Toc210 \h </w:instrText>
      </w:r>
      <w:r>
        <w:fldChar w:fldCharType="separate"/>
      </w:r>
      <w:r>
        <w:t>223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3BBFC0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_Toc8065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12.3 加急任务列表</w:t>
      </w:r>
      <w:r>
        <w:tab/>
      </w:r>
      <w:r>
        <w:fldChar w:fldCharType="begin"/>
      </w:r>
      <w:r>
        <w:instrText xml:space="preserve"> PAGEREF _Toc8065 \h </w:instrText>
      </w:r>
      <w:r>
        <w:fldChar w:fldCharType="separate"/>
      </w:r>
      <w:r>
        <w:t>225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B0E475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_Toc23584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12.3.1 搜索与过滤</w:t>
      </w:r>
      <w:r>
        <w:tab/>
      </w:r>
      <w:r>
        <w:fldChar w:fldCharType="begin"/>
      </w:r>
      <w:r>
        <w:instrText xml:space="preserve"> PAGEREF _Toc23584 \h </w:instrText>
      </w:r>
      <w:r>
        <w:fldChar w:fldCharType="separate"/>
      </w:r>
      <w:r>
        <w:t>225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183CFB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_Toc16497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12.3.2 列表字段与页面结果</w:t>
      </w:r>
      <w:r>
        <w:tab/>
      </w:r>
      <w:r>
        <w:fldChar w:fldCharType="begin"/>
      </w:r>
      <w:r>
        <w:instrText xml:space="preserve"> PAGEREF _Toc16497 \h </w:instrText>
      </w:r>
      <w:r>
        <w:fldChar w:fldCharType="separate"/>
      </w:r>
      <w:r>
        <w:t>226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1DEDAC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_Toc22628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12.3.3 功能按钮与操作</w:t>
      </w:r>
      <w:r>
        <w:tab/>
      </w:r>
      <w:r>
        <w:fldChar w:fldCharType="begin"/>
      </w:r>
      <w:r>
        <w:instrText xml:space="preserve"> PAGEREF _Toc22628 \h </w:instrText>
      </w:r>
      <w:r>
        <w:fldChar w:fldCharType="separate"/>
      </w:r>
      <w:r>
        <w:t>227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40E774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_Toc18313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12.3.4 前后数据关系</w:t>
      </w:r>
      <w:r>
        <w:tab/>
      </w:r>
      <w:r>
        <w:fldChar w:fldCharType="begin"/>
      </w:r>
      <w:r>
        <w:instrText xml:space="preserve"> PAGEREF _Toc18313 \h </w:instrText>
      </w:r>
      <w:r>
        <w:fldChar w:fldCharType="separate"/>
      </w:r>
      <w:r>
        <w:t>227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0D7F0EC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_Toc1037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12.4 装配及时送检</w:t>
      </w:r>
      <w:r>
        <w:tab/>
      </w:r>
      <w:r>
        <w:fldChar w:fldCharType="begin"/>
      </w:r>
      <w:r>
        <w:instrText xml:space="preserve"> PAGEREF _Toc1037 \h </w:instrText>
      </w:r>
      <w:r>
        <w:fldChar w:fldCharType="separate"/>
      </w:r>
      <w:r>
        <w:t>228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83239D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_Toc25559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12.4.1 搜索与过滤</w:t>
      </w:r>
      <w:r>
        <w:tab/>
      </w:r>
      <w:r>
        <w:fldChar w:fldCharType="begin"/>
      </w:r>
      <w:r>
        <w:instrText xml:space="preserve"> PAGEREF _Toc25559 \h </w:instrText>
      </w:r>
      <w:r>
        <w:fldChar w:fldCharType="separate"/>
      </w:r>
      <w:r>
        <w:t>228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6DE420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_Toc10981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12.4.2 列表字段与页面结果</w:t>
      </w:r>
      <w:r>
        <w:tab/>
      </w:r>
      <w:r>
        <w:fldChar w:fldCharType="begin"/>
      </w:r>
      <w:r>
        <w:instrText xml:space="preserve"> PAGEREF _Toc10981 \h </w:instrText>
      </w:r>
      <w:r>
        <w:fldChar w:fldCharType="separate"/>
      </w:r>
      <w:r>
        <w:t>229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849CF7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_Toc28458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12.4.3 功能按钮与操作</w:t>
      </w:r>
      <w:r>
        <w:tab/>
      </w:r>
      <w:r>
        <w:fldChar w:fldCharType="begin"/>
      </w:r>
      <w:r>
        <w:instrText xml:space="preserve"> PAGEREF _Toc28458 \h </w:instrText>
      </w:r>
      <w:r>
        <w:fldChar w:fldCharType="separate"/>
      </w:r>
      <w:r>
        <w:t>229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7094DC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_Toc12290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12.4.4 前后数据关系</w:t>
      </w:r>
      <w:r>
        <w:tab/>
      </w:r>
      <w:r>
        <w:fldChar w:fldCharType="begin"/>
      </w:r>
      <w:r>
        <w:instrText xml:space="preserve"> PAGEREF _Toc12290 \h </w:instrText>
      </w:r>
      <w:r>
        <w:fldChar w:fldCharType="separate"/>
      </w:r>
      <w:r>
        <w:t>229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B924CEB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_Toc30388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 质量管理</w:t>
      </w:r>
      <w:r>
        <w:tab/>
      </w:r>
      <w:r>
        <w:fldChar w:fldCharType="begin"/>
      </w:r>
      <w:r>
        <w:instrText xml:space="preserve"> PAGEREF _Toc30388 \h </w:instrText>
      </w:r>
      <w:r>
        <w:fldChar w:fldCharType="separate"/>
      </w:r>
      <w:r>
        <w:t>230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9B74C15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_Toc12379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 终检</w:t>
      </w:r>
      <w:r>
        <w:tab/>
      </w:r>
      <w:r>
        <w:fldChar w:fldCharType="begin"/>
      </w:r>
      <w:r>
        <w:instrText xml:space="preserve"> PAGEREF _Toc12379 \h </w:instrText>
      </w:r>
      <w:r>
        <w:fldChar w:fldCharType="separate"/>
      </w:r>
      <w:r>
        <w:t>232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130F4E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_Toc7647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13.1.1 搜索与过滤</w:t>
      </w:r>
      <w:r>
        <w:tab/>
      </w:r>
      <w:r>
        <w:fldChar w:fldCharType="begin"/>
      </w:r>
      <w:r>
        <w:instrText xml:space="preserve"> PAGEREF _Toc7647 \h </w:instrText>
      </w:r>
      <w:r>
        <w:fldChar w:fldCharType="separate"/>
      </w:r>
      <w:r>
        <w:t>232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D5C804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_Toc31450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13.1.2 列表字段与页面结果</w:t>
      </w:r>
      <w:r>
        <w:tab/>
      </w:r>
      <w:r>
        <w:fldChar w:fldCharType="begin"/>
      </w:r>
      <w:r>
        <w:instrText xml:space="preserve"> PAGEREF _Toc31450 \h </w:instrText>
      </w:r>
      <w:r>
        <w:fldChar w:fldCharType="separate"/>
      </w:r>
      <w:r>
        <w:t>233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F29E19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_Toc21636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13.1.3 功能按钮与操作</w:t>
      </w:r>
      <w:r>
        <w:tab/>
      </w:r>
      <w:r>
        <w:fldChar w:fldCharType="begin"/>
      </w:r>
      <w:r>
        <w:instrText xml:space="preserve"> PAGEREF _Toc21636 \h </w:instrText>
      </w:r>
      <w:r>
        <w:fldChar w:fldCharType="separate"/>
      </w:r>
      <w:r>
        <w:t>234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4A6D68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_Toc4641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13.1.4 前后数据关系</w:t>
      </w:r>
      <w:r>
        <w:tab/>
      </w:r>
      <w:r>
        <w:fldChar w:fldCharType="begin"/>
      </w:r>
      <w:r>
        <w:instrText xml:space="preserve"> PAGEREF _Toc4641 \h </w:instrText>
      </w:r>
      <w:r>
        <w:fldChar w:fldCharType="separate"/>
      </w:r>
      <w:r>
        <w:t>234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804C45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_Toc25643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13.2 采购入库检</w:t>
      </w:r>
      <w:r>
        <w:tab/>
      </w:r>
      <w:r>
        <w:fldChar w:fldCharType="begin"/>
      </w:r>
      <w:r>
        <w:instrText xml:space="preserve"> PAGEREF _Toc25643 \h </w:instrText>
      </w:r>
      <w:r>
        <w:fldChar w:fldCharType="separate"/>
      </w:r>
      <w:r>
        <w:t>236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ECF71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_Toc19807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13.2.1 搜索与过滤</w:t>
      </w:r>
      <w:r>
        <w:tab/>
      </w:r>
      <w:r>
        <w:fldChar w:fldCharType="begin"/>
      </w:r>
      <w:r>
        <w:instrText xml:space="preserve"> PAGEREF _Toc19807 \h </w:instrText>
      </w:r>
      <w:r>
        <w:fldChar w:fldCharType="separate"/>
      </w:r>
      <w:r>
        <w:t>236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F56FAB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_Toc13309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13.2.2 列表字段与页面结果</w:t>
      </w:r>
      <w:r>
        <w:tab/>
      </w:r>
      <w:r>
        <w:fldChar w:fldCharType="begin"/>
      </w:r>
      <w:r>
        <w:instrText xml:space="preserve"> PAGEREF _Toc13309 \h </w:instrText>
      </w:r>
      <w:r>
        <w:fldChar w:fldCharType="separate"/>
      </w:r>
      <w:r>
        <w:t>237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0210AB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_Toc6375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13.2.3 功能按钮与操作</w:t>
      </w:r>
      <w:r>
        <w:tab/>
      </w:r>
      <w:r>
        <w:fldChar w:fldCharType="begin"/>
      </w:r>
      <w:r>
        <w:instrText xml:space="preserve"> PAGEREF _Toc6375 \h </w:instrText>
      </w:r>
      <w:r>
        <w:fldChar w:fldCharType="separate"/>
      </w:r>
      <w:r>
        <w:t>238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FC25C1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_Toc24971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13.2.4 前后数据关系</w:t>
      </w:r>
      <w:r>
        <w:tab/>
      </w:r>
      <w:r>
        <w:fldChar w:fldCharType="begin"/>
      </w:r>
      <w:r>
        <w:instrText xml:space="preserve"> PAGEREF _Toc24971 \h </w:instrText>
      </w:r>
      <w:r>
        <w:fldChar w:fldCharType="separate"/>
      </w:r>
      <w:r>
        <w:t>238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3C3D61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_Toc7274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13.3 销售退货检</w:t>
      </w:r>
      <w:r>
        <w:tab/>
      </w:r>
      <w:r>
        <w:fldChar w:fldCharType="begin"/>
      </w:r>
      <w:r>
        <w:instrText xml:space="preserve"> PAGEREF _Toc7274 \h </w:instrText>
      </w:r>
      <w:r>
        <w:fldChar w:fldCharType="separate"/>
      </w:r>
      <w:r>
        <w:t>239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6D6951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_Toc31903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13.3.1 搜索与过滤</w:t>
      </w:r>
      <w:r>
        <w:tab/>
      </w:r>
      <w:r>
        <w:fldChar w:fldCharType="begin"/>
      </w:r>
      <w:r>
        <w:instrText xml:space="preserve"> PAGEREF _Toc31903 \h </w:instrText>
      </w:r>
      <w:r>
        <w:fldChar w:fldCharType="separate"/>
      </w:r>
      <w:r>
        <w:t>239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32F643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_Toc31738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13.3.2 列表字段与页面结果</w:t>
      </w:r>
      <w:r>
        <w:tab/>
      </w:r>
      <w:r>
        <w:fldChar w:fldCharType="begin"/>
      </w:r>
      <w:r>
        <w:instrText xml:space="preserve"> PAGEREF _Toc31738 \h </w:instrText>
      </w:r>
      <w:r>
        <w:fldChar w:fldCharType="separate"/>
      </w:r>
      <w:r>
        <w:t>240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D88181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_Toc26281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13.3.3 功能按钮与操作</w:t>
      </w:r>
      <w:r>
        <w:tab/>
      </w:r>
      <w:r>
        <w:fldChar w:fldCharType="begin"/>
      </w:r>
      <w:r>
        <w:instrText xml:space="preserve"> PAGEREF _Toc26281 \h </w:instrText>
      </w:r>
      <w:r>
        <w:fldChar w:fldCharType="separate"/>
      </w:r>
      <w:r>
        <w:t>241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64D7B5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_Toc21067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13.3.4 前后数据关系</w:t>
      </w:r>
      <w:r>
        <w:tab/>
      </w:r>
      <w:r>
        <w:fldChar w:fldCharType="begin"/>
      </w:r>
      <w:r>
        <w:instrText xml:space="preserve"> PAGEREF _Toc21067 \h </w:instrText>
      </w:r>
      <w:r>
        <w:fldChar w:fldCharType="separate"/>
      </w:r>
      <w:r>
        <w:t>241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7DB2FA6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_Toc6795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13.4 原材料退库检</w:t>
      </w:r>
      <w:r>
        <w:tab/>
      </w:r>
      <w:r>
        <w:fldChar w:fldCharType="begin"/>
      </w:r>
      <w:r>
        <w:instrText xml:space="preserve"> PAGEREF _Toc6795 \h </w:instrText>
      </w:r>
      <w:r>
        <w:fldChar w:fldCharType="separate"/>
      </w:r>
      <w:r>
        <w:t>243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5BAAAC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_Toc13766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13.4.1 搜索与过滤</w:t>
      </w:r>
      <w:r>
        <w:tab/>
      </w:r>
      <w:r>
        <w:fldChar w:fldCharType="begin"/>
      </w:r>
      <w:r>
        <w:instrText xml:space="preserve"> PAGEREF _Toc13766 \h </w:instrText>
      </w:r>
      <w:r>
        <w:fldChar w:fldCharType="separate"/>
      </w:r>
      <w:r>
        <w:t>243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22368E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_Toc2002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13.4.2 列表字段与页面结果</w:t>
      </w:r>
      <w:r>
        <w:tab/>
      </w:r>
      <w:r>
        <w:fldChar w:fldCharType="begin"/>
      </w:r>
      <w:r>
        <w:instrText xml:space="preserve"> PAGEREF _Toc2002 \h </w:instrText>
      </w:r>
      <w:r>
        <w:fldChar w:fldCharType="separate"/>
      </w:r>
      <w:r>
        <w:t>244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E0E3D7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_Toc26474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13.4.3 功能按钮与操作</w:t>
      </w:r>
      <w:r>
        <w:tab/>
      </w:r>
      <w:r>
        <w:fldChar w:fldCharType="begin"/>
      </w:r>
      <w:r>
        <w:instrText xml:space="preserve"> PAGEREF _Toc26474 \h </w:instrText>
      </w:r>
      <w:r>
        <w:fldChar w:fldCharType="separate"/>
      </w:r>
      <w:r>
        <w:t>245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082011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_Toc17560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13.4.4 前后数据关系</w:t>
      </w:r>
      <w:r>
        <w:tab/>
      </w:r>
      <w:r>
        <w:fldChar w:fldCharType="begin"/>
      </w:r>
      <w:r>
        <w:instrText xml:space="preserve"> PAGEREF _Toc17560 \h </w:instrText>
      </w:r>
      <w:r>
        <w:fldChar w:fldCharType="separate"/>
      </w:r>
      <w:r>
        <w:t>245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9189278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_Toc409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13.5 序检收检</w:t>
      </w:r>
      <w:r>
        <w:tab/>
      </w:r>
      <w:r>
        <w:fldChar w:fldCharType="begin"/>
      </w:r>
      <w:r>
        <w:instrText xml:space="preserve"> PAGEREF _Toc409 \h </w:instrText>
      </w:r>
      <w:r>
        <w:fldChar w:fldCharType="separate"/>
      </w:r>
      <w:r>
        <w:t>246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2892C4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_Toc13226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13.5.1 搜索与过滤</w:t>
      </w:r>
      <w:r>
        <w:tab/>
      </w:r>
      <w:r>
        <w:fldChar w:fldCharType="begin"/>
      </w:r>
      <w:r>
        <w:instrText xml:space="preserve"> PAGEREF _Toc13226 \h </w:instrText>
      </w:r>
      <w:r>
        <w:fldChar w:fldCharType="separate"/>
      </w:r>
      <w:r>
        <w:t>246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69D5A8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_Toc28207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13.5.2 列表字段与页面结果</w:t>
      </w:r>
      <w:r>
        <w:tab/>
      </w:r>
      <w:r>
        <w:fldChar w:fldCharType="begin"/>
      </w:r>
      <w:r>
        <w:instrText xml:space="preserve"> PAGEREF _Toc28207 \h </w:instrText>
      </w:r>
      <w:r>
        <w:fldChar w:fldCharType="separate"/>
      </w:r>
      <w:r>
        <w:t>247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99B001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_Toc26788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13.5.3 功能按钮与操作</w:t>
      </w:r>
      <w:r>
        <w:tab/>
      </w:r>
      <w:r>
        <w:fldChar w:fldCharType="begin"/>
      </w:r>
      <w:r>
        <w:instrText xml:space="preserve"> PAGEREF _Toc26788 \h </w:instrText>
      </w:r>
      <w:r>
        <w:fldChar w:fldCharType="separate"/>
      </w:r>
      <w:r>
        <w:t>248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E2D894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_Toc8734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13.5.4 前后数据关系</w:t>
      </w:r>
      <w:r>
        <w:tab/>
      </w:r>
      <w:r>
        <w:fldChar w:fldCharType="begin"/>
      </w:r>
      <w:r>
        <w:instrText xml:space="preserve"> PAGEREF _Toc8734 \h </w:instrText>
      </w:r>
      <w:r>
        <w:fldChar w:fldCharType="separate"/>
      </w:r>
      <w:r>
        <w:t>248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D410728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_Toc5664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13.6 质量检验标准</w:t>
      </w:r>
      <w:r>
        <w:tab/>
      </w:r>
      <w:r>
        <w:fldChar w:fldCharType="begin"/>
      </w:r>
      <w:r>
        <w:instrText xml:space="preserve"> PAGEREF _Toc5664 \h </w:instrText>
      </w:r>
      <w:r>
        <w:fldChar w:fldCharType="separate"/>
      </w:r>
      <w:r>
        <w:t>250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7530E1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_Toc12840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13.6.1 搜索与过滤</w:t>
      </w:r>
      <w:r>
        <w:tab/>
      </w:r>
      <w:r>
        <w:fldChar w:fldCharType="begin"/>
      </w:r>
      <w:r>
        <w:instrText xml:space="preserve"> PAGEREF _Toc12840 \h </w:instrText>
      </w:r>
      <w:r>
        <w:fldChar w:fldCharType="separate"/>
      </w:r>
      <w:r>
        <w:t>250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0F6F304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_Toc29785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13.6.2 列表字段与页面结果</w:t>
      </w:r>
      <w:r>
        <w:tab/>
      </w:r>
      <w:r>
        <w:fldChar w:fldCharType="begin"/>
      </w:r>
      <w:r>
        <w:instrText xml:space="preserve"> PAGEREF _Toc29785 \h </w:instrText>
      </w:r>
      <w:r>
        <w:fldChar w:fldCharType="separate"/>
      </w:r>
      <w:r>
        <w:t>251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A50BC7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_Toc12187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13.6.3 功能按钮与操作</w:t>
      </w:r>
      <w:r>
        <w:tab/>
      </w:r>
      <w:r>
        <w:fldChar w:fldCharType="begin"/>
      </w:r>
      <w:r>
        <w:instrText xml:space="preserve"> PAGEREF _Toc12187 \h </w:instrText>
      </w:r>
      <w:r>
        <w:fldChar w:fldCharType="separate"/>
      </w:r>
      <w:r>
        <w:t>251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C27573D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_Toc27209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13.6.4 前后数据关系</w:t>
      </w:r>
      <w:r>
        <w:tab/>
      </w:r>
      <w:r>
        <w:fldChar w:fldCharType="begin"/>
      </w:r>
      <w:r>
        <w:instrText xml:space="preserve"> PAGEREF _Toc27209 \h </w:instrText>
      </w:r>
      <w:r>
        <w:fldChar w:fldCharType="separate"/>
      </w:r>
      <w:r>
        <w:t>252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19F9A76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_Toc24335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13.7 其他入库检</w:t>
      </w:r>
      <w:r>
        <w:tab/>
      </w:r>
      <w:r>
        <w:fldChar w:fldCharType="begin"/>
      </w:r>
      <w:r>
        <w:instrText xml:space="preserve"> PAGEREF _Toc24335 \h </w:instrText>
      </w:r>
      <w:r>
        <w:fldChar w:fldCharType="separate"/>
      </w:r>
      <w:r>
        <w:t>253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EFB962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_Toc5048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13.7.1 搜索与过滤</w:t>
      </w:r>
      <w:r>
        <w:tab/>
      </w:r>
      <w:r>
        <w:fldChar w:fldCharType="begin"/>
      </w:r>
      <w:r>
        <w:instrText xml:space="preserve"> PAGEREF _Toc5048 \h </w:instrText>
      </w:r>
      <w:r>
        <w:fldChar w:fldCharType="separate"/>
      </w:r>
      <w:r>
        <w:t>253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641AD1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_Toc30845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13.7.2 列表字段与页面结果</w:t>
      </w:r>
      <w:r>
        <w:tab/>
      </w:r>
      <w:r>
        <w:fldChar w:fldCharType="begin"/>
      </w:r>
      <w:r>
        <w:instrText xml:space="preserve"> PAGEREF _Toc30845 \h </w:instrText>
      </w:r>
      <w:r>
        <w:fldChar w:fldCharType="separate"/>
      </w:r>
      <w:r>
        <w:t>254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1A84655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_Toc20193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13.7.3 功能按钮与操作</w:t>
      </w:r>
      <w:r>
        <w:tab/>
      </w:r>
      <w:r>
        <w:fldChar w:fldCharType="begin"/>
      </w:r>
      <w:r>
        <w:instrText xml:space="preserve"> PAGEREF _Toc20193 \h </w:instrText>
      </w:r>
      <w:r>
        <w:fldChar w:fldCharType="separate"/>
      </w:r>
      <w:r>
        <w:t>255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FA30DC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_Toc22217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13.7.4 前后数据关系</w:t>
      </w:r>
      <w:r>
        <w:tab/>
      </w:r>
      <w:r>
        <w:fldChar w:fldCharType="begin"/>
      </w:r>
      <w:r>
        <w:instrText xml:space="preserve"> PAGEREF _Toc22217 \h </w:instrText>
      </w:r>
      <w:r>
        <w:fldChar w:fldCharType="separate"/>
      </w:r>
      <w:r>
        <w:t>255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0EB2DA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_Toc4682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13.8 质检明细</w:t>
      </w:r>
      <w:r>
        <w:tab/>
      </w:r>
      <w:r>
        <w:fldChar w:fldCharType="begin"/>
      </w:r>
      <w:r>
        <w:instrText xml:space="preserve"> PAGEREF _Toc4682 \h </w:instrText>
      </w:r>
      <w:r>
        <w:fldChar w:fldCharType="separate"/>
      </w:r>
      <w:r>
        <w:t>256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61E00F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_Toc18635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13.8.1 搜索与过滤</w:t>
      </w:r>
      <w:r>
        <w:tab/>
      </w:r>
      <w:r>
        <w:fldChar w:fldCharType="begin"/>
      </w:r>
      <w:r>
        <w:instrText xml:space="preserve"> PAGEREF _Toc18635 \h </w:instrText>
      </w:r>
      <w:r>
        <w:fldChar w:fldCharType="separate"/>
      </w:r>
      <w:r>
        <w:t>256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898E6FB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_Toc554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13.8.2 列表字段与页面结果</w:t>
      </w:r>
      <w:r>
        <w:tab/>
      </w:r>
      <w:r>
        <w:fldChar w:fldCharType="begin"/>
      </w:r>
      <w:r>
        <w:instrText xml:space="preserve"> PAGEREF _Toc554 \h </w:instrText>
      </w:r>
      <w:r>
        <w:fldChar w:fldCharType="separate"/>
      </w:r>
      <w:r>
        <w:t>257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AEA049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_Toc14235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13.8.3 功能按钮与操作</w:t>
      </w:r>
      <w:r>
        <w:tab/>
      </w:r>
      <w:r>
        <w:fldChar w:fldCharType="begin"/>
      </w:r>
      <w:r>
        <w:instrText xml:space="preserve"> PAGEREF _Toc14235 \h </w:instrText>
      </w:r>
      <w:r>
        <w:fldChar w:fldCharType="separate"/>
      </w:r>
      <w:r>
        <w:t>258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02921E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_Toc18956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13.8.4 前后数据关系</w:t>
      </w:r>
      <w:r>
        <w:tab/>
      </w:r>
      <w:r>
        <w:fldChar w:fldCharType="begin"/>
      </w:r>
      <w:r>
        <w:instrText xml:space="preserve"> PAGEREF _Toc18956 \h </w:instrText>
      </w:r>
      <w:r>
        <w:fldChar w:fldCharType="separate"/>
      </w:r>
      <w:r>
        <w:t>258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4596172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_Toc13345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13.9 不合格品处置</w:t>
      </w:r>
      <w:r>
        <w:tab/>
      </w:r>
      <w:r>
        <w:fldChar w:fldCharType="begin"/>
      </w:r>
      <w:r>
        <w:instrText xml:space="preserve"> PAGEREF _Toc13345 \h </w:instrText>
      </w:r>
      <w:r>
        <w:fldChar w:fldCharType="separate"/>
      </w:r>
      <w:r>
        <w:t>259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5A1486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_Toc9369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13.9.1 搜索与过滤</w:t>
      </w:r>
      <w:r>
        <w:tab/>
      </w:r>
      <w:r>
        <w:fldChar w:fldCharType="begin"/>
      </w:r>
      <w:r>
        <w:instrText xml:space="preserve"> PAGEREF _Toc9369 \h </w:instrText>
      </w:r>
      <w:r>
        <w:fldChar w:fldCharType="separate"/>
      </w:r>
      <w:r>
        <w:t>259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64B24B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_Toc20025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13.9.2 列表字段与页面结果</w:t>
      </w:r>
      <w:r>
        <w:tab/>
      </w:r>
      <w:r>
        <w:fldChar w:fldCharType="begin"/>
      </w:r>
      <w:r>
        <w:instrText xml:space="preserve"> PAGEREF _Toc20025 \h </w:instrText>
      </w:r>
      <w:r>
        <w:fldChar w:fldCharType="separate"/>
      </w:r>
      <w:r>
        <w:t>260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E6CEF4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_Toc2738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13.9.3 功能按钮与操作</w:t>
      </w:r>
      <w:r>
        <w:tab/>
      </w:r>
      <w:r>
        <w:fldChar w:fldCharType="begin"/>
      </w:r>
      <w:r>
        <w:instrText xml:space="preserve"> PAGEREF _Toc2738 \h </w:instrText>
      </w:r>
      <w:r>
        <w:fldChar w:fldCharType="separate"/>
      </w:r>
      <w:r>
        <w:t>260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697C51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_Toc27117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13.9.4 前后数据关系</w:t>
      </w:r>
      <w:r>
        <w:tab/>
      </w:r>
      <w:r>
        <w:fldChar w:fldCharType="begin"/>
      </w:r>
      <w:r>
        <w:instrText xml:space="preserve"> PAGEREF _Toc27117 \h </w:instrText>
      </w:r>
      <w:r>
        <w:fldChar w:fldCharType="separate"/>
      </w:r>
      <w:r>
        <w:t>261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0003701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_Toc3127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13.10 质检报工</w:t>
      </w:r>
      <w:r>
        <w:tab/>
      </w:r>
      <w:r>
        <w:fldChar w:fldCharType="begin"/>
      </w:r>
      <w:r>
        <w:instrText xml:space="preserve"> PAGEREF _Toc3127 \h </w:instrText>
      </w:r>
      <w:r>
        <w:fldChar w:fldCharType="separate"/>
      </w:r>
      <w:r>
        <w:t>262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E0A206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_Toc11158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13.10.1 搜索与过滤</w:t>
      </w:r>
      <w:r>
        <w:tab/>
      </w:r>
      <w:r>
        <w:fldChar w:fldCharType="begin"/>
      </w:r>
      <w:r>
        <w:instrText xml:space="preserve"> PAGEREF _Toc11158 \h </w:instrText>
      </w:r>
      <w:r>
        <w:fldChar w:fldCharType="separate"/>
      </w:r>
      <w:r>
        <w:t>262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E8231E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_Toc10291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13.10.2 列表字段与页面结果</w:t>
      </w:r>
      <w:r>
        <w:tab/>
      </w:r>
      <w:r>
        <w:fldChar w:fldCharType="begin"/>
      </w:r>
      <w:r>
        <w:instrText xml:space="preserve"> PAGEREF _Toc10291 \h </w:instrText>
      </w:r>
      <w:r>
        <w:fldChar w:fldCharType="separate"/>
      </w:r>
      <w:r>
        <w:t>263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713AEAE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_Toc6622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13.10.3 功能按钮与操作</w:t>
      </w:r>
      <w:r>
        <w:tab/>
      </w:r>
      <w:r>
        <w:fldChar w:fldCharType="begin"/>
      </w:r>
      <w:r>
        <w:instrText xml:space="preserve"> PAGEREF _Toc6622 \h </w:instrText>
      </w:r>
      <w:r>
        <w:fldChar w:fldCharType="separate"/>
      </w:r>
      <w:r>
        <w:t>264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CBC61C1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_Toc26439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13.10.4 前后数据关系</w:t>
      </w:r>
      <w:r>
        <w:tab/>
      </w:r>
      <w:r>
        <w:fldChar w:fldCharType="begin"/>
      </w:r>
      <w:r>
        <w:instrText xml:space="preserve"> PAGEREF _Toc26439 \h </w:instrText>
      </w:r>
      <w:r>
        <w:fldChar w:fldCharType="separate"/>
      </w:r>
      <w:r>
        <w:t>264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37A23C8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_Toc19707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13.11 测试装配任务</w:t>
      </w:r>
      <w:r>
        <w:tab/>
      </w:r>
      <w:r>
        <w:fldChar w:fldCharType="begin"/>
      </w:r>
      <w:r>
        <w:instrText xml:space="preserve"> PAGEREF _Toc19707 \h </w:instrText>
      </w:r>
      <w:r>
        <w:fldChar w:fldCharType="separate"/>
      </w:r>
      <w:r>
        <w:t>266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152328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_Toc21127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13.11.1 搜索与过滤</w:t>
      </w:r>
      <w:r>
        <w:tab/>
      </w:r>
      <w:r>
        <w:fldChar w:fldCharType="begin"/>
      </w:r>
      <w:r>
        <w:instrText xml:space="preserve"> PAGEREF _Toc21127 \h </w:instrText>
      </w:r>
      <w:r>
        <w:fldChar w:fldCharType="separate"/>
      </w:r>
      <w:r>
        <w:t>266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C91A5C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_Toc31898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13.11.2 列表字段与页面结果</w:t>
      </w:r>
      <w:r>
        <w:tab/>
      </w:r>
      <w:r>
        <w:fldChar w:fldCharType="begin"/>
      </w:r>
      <w:r>
        <w:instrText xml:space="preserve"> PAGEREF _Toc31898 \h </w:instrText>
      </w:r>
      <w:r>
        <w:fldChar w:fldCharType="separate"/>
      </w:r>
      <w:r>
        <w:t>267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910EF02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_Toc29225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13.11.3 功能按钮与操作</w:t>
      </w:r>
      <w:r>
        <w:tab/>
      </w:r>
      <w:r>
        <w:fldChar w:fldCharType="begin"/>
      </w:r>
      <w:r>
        <w:instrText xml:space="preserve"> PAGEREF _Toc29225 \h </w:instrText>
      </w:r>
      <w:r>
        <w:fldChar w:fldCharType="separate"/>
      </w:r>
      <w:r>
        <w:t>267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43D742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_Toc2647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13.11.4 前后数据关系</w:t>
      </w:r>
      <w:r>
        <w:tab/>
      </w:r>
      <w:r>
        <w:fldChar w:fldCharType="begin"/>
      </w:r>
      <w:r>
        <w:instrText xml:space="preserve"> PAGEREF _Toc2647 \h </w:instrText>
      </w:r>
      <w:r>
        <w:fldChar w:fldCharType="separate"/>
      </w:r>
      <w:r>
        <w:t>267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5107ABE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_Toc6831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13.12 及时检验报表</w:t>
      </w:r>
      <w:r>
        <w:tab/>
      </w:r>
      <w:r>
        <w:fldChar w:fldCharType="begin"/>
      </w:r>
      <w:r>
        <w:instrText xml:space="preserve"> PAGEREF _Toc6831 \h </w:instrText>
      </w:r>
      <w:r>
        <w:fldChar w:fldCharType="separate"/>
      </w:r>
      <w:r>
        <w:t>269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DBCDE3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_Toc21680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13.12.1 搜索与过滤</w:t>
      </w:r>
      <w:r>
        <w:tab/>
      </w:r>
      <w:r>
        <w:fldChar w:fldCharType="begin"/>
      </w:r>
      <w:r>
        <w:instrText xml:space="preserve"> PAGEREF _Toc21680 \h </w:instrText>
      </w:r>
      <w:r>
        <w:fldChar w:fldCharType="separate"/>
      </w:r>
      <w:r>
        <w:t>269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A82189C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_Toc17534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13.12.2 列表字段与页面结果</w:t>
      </w:r>
      <w:r>
        <w:tab/>
      </w:r>
      <w:r>
        <w:fldChar w:fldCharType="begin"/>
      </w:r>
      <w:r>
        <w:instrText xml:space="preserve"> PAGEREF _Toc17534 \h </w:instrText>
      </w:r>
      <w:r>
        <w:fldChar w:fldCharType="separate"/>
      </w:r>
      <w:r>
        <w:t>270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19EF5D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_Toc16086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13.12.3 功能按钮与操作</w:t>
      </w:r>
      <w:r>
        <w:tab/>
      </w:r>
      <w:r>
        <w:fldChar w:fldCharType="begin"/>
      </w:r>
      <w:r>
        <w:instrText xml:space="preserve"> PAGEREF _Toc16086 \h </w:instrText>
      </w:r>
      <w:r>
        <w:fldChar w:fldCharType="separate"/>
      </w:r>
      <w:r>
        <w:t>271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8C3CA39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_Toc18679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13.12.4 前后数据关系</w:t>
      </w:r>
      <w:r>
        <w:tab/>
      </w:r>
      <w:r>
        <w:fldChar w:fldCharType="begin"/>
      </w:r>
      <w:r>
        <w:instrText xml:space="preserve"> PAGEREF _Toc18679 \h </w:instrText>
      </w:r>
      <w:r>
        <w:fldChar w:fldCharType="separate"/>
      </w:r>
      <w:r>
        <w:t>271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F78EEEA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_Toc31693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13.13 产品合格率(工位)</w:t>
      </w:r>
      <w:r>
        <w:tab/>
      </w:r>
      <w:r>
        <w:fldChar w:fldCharType="begin"/>
      </w:r>
      <w:r>
        <w:instrText xml:space="preserve"> PAGEREF _Toc31693 \h </w:instrText>
      </w:r>
      <w:r>
        <w:fldChar w:fldCharType="separate"/>
      </w:r>
      <w:r>
        <w:t>272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4B7C6DB0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_Toc31117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13.13.1 搜索与过滤</w:t>
      </w:r>
      <w:r>
        <w:tab/>
      </w:r>
      <w:r>
        <w:fldChar w:fldCharType="begin"/>
      </w:r>
      <w:r>
        <w:instrText xml:space="preserve"> PAGEREF _Toc31117 \h </w:instrText>
      </w:r>
      <w:r>
        <w:fldChar w:fldCharType="separate"/>
      </w:r>
      <w:r>
        <w:t>272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893A58F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_Toc24500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13.13.2 列表字段与页面结果</w:t>
      </w:r>
      <w:r>
        <w:tab/>
      </w:r>
      <w:r>
        <w:fldChar w:fldCharType="begin"/>
      </w:r>
      <w:r>
        <w:instrText xml:space="preserve"> PAGEREF _Toc24500 \h </w:instrText>
      </w:r>
      <w:r>
        <w:fldChar w:fldCharType="separate"/>
      </w:r>
      <w:r>
        <w:t>273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66AB2D8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_Toc26744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13.13.3 功能按钮与操作</w:t>
      </w:r>
      <w:r>
        <w:tab/>
      </w:r>
      <w:r>
        <w:fldChar w:fldCharType="begin"/>
      </w:r>
      <w:r>
        <w:instrText xml:space="preserve"> PAGEREF _Toc26744 \h </w:instrText>
      </w:r>
      <w:r>
        <w:fldChar w:fldCharType="separate"/>
      </w:r>
      <w:r>
        <w:t>273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4AD32D6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_Toc20530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13.13.4 前后数据关系</w:t>
      </w:r>
      <w:r>
        <w:tab/>
      </w:r>
      <w:r>
        <w:fldChar w:fldCharType="begin"/>
      </w:r>
      <w:r>
        <w:instrText xml:space="preserve"> PAGEREF _Toc20530 \h </w:instrText>
      </w:r>
      <w:r>
        <w:fldChar w:fldCharType="separate"/>
      </w:r>
      <w:r>
        <w:t>274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3B1F0FC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_Toc14310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14 销售订单管理</w:t>
      </w:r>
      <w:r>
        <w:tab/>
      </w:r>
      <w:r>
        <w:fldChar w:fldCharType="begin"/>
      </w:r>
      <w:r>
        <w:instrText xml:space="preserve"> PAGEREF _Toc14310 \h </w:instrText>
      </w:r>
      <w:r>
        <w:fldChar w:fldCharType="separate"/>
      </w:r>
      <w:r>
        <w:t>274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88E648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_Toc30036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14.1 销售订单状态</w:t>
      </w:r>
      <w:r>
        <w:tab/>
      </w:r>
      <w:r>
        <w:fldChar w:fldCharType="begin"/>
      </w:r>
      <w:r>
        <w:instrText xml:space="preserve"> PAGEREF _Toc30036 \h </w:instrText>
      </w:r>
      <w:r>
        <w:fldChar w:fldCharType="separate"/>
      </w:r>
      <w:r>
        <w:t>276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EF617C3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_Toc11232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14.1.1 搜索与过滤</w:t>
      </w:r>
      <w:r>
        <w:tab/>
      </w:r>
      <w:r>
        <w:fldChar w:fldCharType="begin"/>
      </w:r>
      <w:r>
        <w:instrText xml:space="preserve"> PAGEREF _Toc11232 \h </w:instrText>
      </w:r>
      <w:r>
        <w:fldChar w:fldCharType="separate"/>
      </w:r>
      <w:r>
        <w:t>276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60DC398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_Toc5733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14.1.2 列表字段与页面结果</w:t>
      </w:r>
      <w:r>
        <w:tab/>
      </w:r>
      <w:r>
        <w:fldChar w:fldCharType="begin"/>
      </w:r>
      <w:r>
        <w:instrText xml:space="preserve"> PAGEREF _Toc5733 \h </w:instrText>
      </w:r>
      <w:r>
        <w:fldChar w:fldCharType="separate"/>
      </w:r>
      <w:r>
        <w:t>277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1B5A9D7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_Toc23620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14.1.3 功能按钮与操作</w:t>
      </w:r>
      <w:r>
        <w:tab/>
      </w:r>
      <w:r>
        <w:fldChar w:fldCharType="begin"/>
      </w:r>
      <w:r>
        <w:instrText xml:space="preserve"> PAGEREF _Toc23620 \h </w:instrText>
      </w:r>
      <w:r>
        <w:fldChar w:fldCharType="separate"/>
      </w:r>
      <w:r>
        <w:t>278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16A8B2A">
      <w:pPr>
        <w:pStyle w:val="5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_Toc10892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ascii="Arial" w:hAnsi="Arial" w:eastAsia="微软雅黑" w:cs="Arial"/>
          <w:lang w:eastAsia="zh-CN"/>
        </w:rPr>
        <w:t>14.1.4 前后数据关系</w:t>
      </w:r>
      <w:r>
        <w:tab/>
      </w:r>
      <w:r>
        <w:fldChar w:fldCharType="begin"/>
      </w:r>
      <w:r>
        <w:instrText xml:space="preserve"> PAGEREF _Toc10892 \h </w:instrText>
      </w:r>
      <w:r>
        <w:fldChar w:fldCharType="separate"/>
      </w:r>
      <w:r>
        <w:t>278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684DCFE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_Toc3958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15.1 新增可登录人员</w:t>
      </w:r>
      <w:r>
        <w:tab/>
      </w:r>
      <w:r>
        <w:fldChar w:fldCharType="begin"/>
      </w:r>
      <w:r>
        <w:instrText xml:space="preserve"> PAGEREF _Toc3958 \h </w:instrText>
      </w:r>
      <w:r>
        <w:fldChar w:fldCharType="separate"/>
      </w:r>
      <w:r>
        <w:t>279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03A945AB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_Toc8999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15.2 下线一个角色</w:t>
      </w:r>
      <w:r>
        <w:tab/>
      </w:r>
      <w:r>
        <w:fldChar w:fldCharType="begin"/>
      </w:r>
      <w:r>
        <w:instrText xml:space="preserve"> PAGEREF _Toc8999 \h </w:instrText>
      </w:r>
      <w:r>
        <w:fldChar w:fldCharType="separate"/>
      </w:r>
      <w:r>
        <w:t>279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418D2F4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_Toc19384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15.3 新增生产工位</w:t>
      </w:r>
      <w:r>
        <w:tab/>
      </w:r>
      <w:r>
        <w:fldChar w:fldCharType="begin"/>
      </w:r>
      <w:r>
        <w:instrText xml:space="preserve"> PAGEREF _Toc19384 \h </w:instrText>
      </w:r>
      <w:r>
        <w:fldChar w:fldCharType="separate"/>
      </w:r>
      <w:r>
        <w:t>279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72043DB7">
      <w:pPr>
        <w:pStyle w:val="9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_Toc26179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15.4 追溯一次报工操作</w:t>
      </w:r>
      <w:r>
        <w:tab/>
      </w:r>
      <w:r>
        <w:fldChar w:fldCharType="begin"/>
      </w:r>
      <w:r>
        <w:instrText xml:space="preserve"> PAGEREF _Toc26179 \h </w:instrText>
      </w:r>
      <w:r>
        <w:fldChar w:fldCharType="separate"/>
      </w:r>
      <w:r>
        <w:t>280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3E867335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_Toc23640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16 常见问题</w:t>
      </w:r>
      <w:r>
        <w:tab/>
      </w:r>
      <w:r>
        <w:fldChar w:fldCharType="begin"/>
      </w:r>
      <w:r>
        <w:instrText xml:space="preserve"> PAGEREF _Toc23640 \h </w:instrText>
      </w:r>
      <w:r>
        <w:fldChar w:fldCharType="separate"/>
      </w:r>
      <w:r>
        <w:t>280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2511713A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_Toc24999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17 正式环境操作红线</w:t>
      </w:r>
      <w:r>
        <w:tab/>
      </w:r>
      <w:r>
        <w:fldChar w:fldCharType="begin"/>
      </w:r>
      <w:r>
        <w:instrText xml:space="preserve"> PAGEREF _Toc24999 \h </w:instrText>
      </w:r>
      <w:r>
        <w:fldChar w:fldCharType="separate"/>
      </w:r>
      <w:r>
        <w:t>280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59F92AC2">
      <w:pPr>
        <w:pStyle w:val="8"/>
        <w:tabs>
          <w:tab w:val="right" w:leader="dot" w:pos="9524"/>
        </w:tabs>
      </w:pPr>
      <w:r>
        <w:rPr>
          <w:rFonts w:hint="default" w:cs="Arial"/>
          <w:color w:val="314A8F"/>
          <w:lang w:eastAsia="zh-CN"/>
        </w:rPr>
        <w:fldChar w:fldCharType="begin"/>
      </w:r>
      <w:r>
        <w:rPr>
          <w:rFonts w:hint="default" w:cs="Arial"/>
          <w:lang w:eastAsia="zh-CN"/>
        </w:rPr>
        <w:instrText xml:space="preserve"> HYPERLINK \l _Toc12548 </w:instrText>
      </w:r>
      <w:r>
        <w:rPr>
          <w:rFonts w:hint="default" w:cs="Arial"/>
          <w:lang w:eastAsia="zh-CN"/>
        </w:rPr>
        <w:fldChar w:fldCharType="separate"/>
      </w:r>
      <w:r>
        <w:rPr>
          <w:rFonts w:hint="eastAsia" w:eastAsia="微软雅黑" w:cs="Arial"/>
          <w:lang w:eastAsia="zh-CN"/>
        </w:rPr>
        <w:t>附录A 技术数据关系（供管理员核对）</w:t>
      </w:r>
      <w:r>
        <w:tab/>
      </w:r>
      <w:r>
        <w:fldChar w:fldCharType="begin"/>
      </w:r>
      <w:r>
        <w:instrText xml:space="preserve"> PAGEREF _Toc12548 \h </w:instrText>
      </w:r>
      <w:r>
        <w:fldChar w:fldCharType="separate"/>
      </w:r>
      <w:r>
        <w:t>281</w:t>
      </w:r>
      <w:r>
        <w:fldChar w:fldCharType="end"/>
      </w:r>
      <w:r>
        <w:rPr>
          <w:rFonts w:hint="default" w:cs="Arial"/>
          <w:color w:val="314A8F"/>
          <w:lang w:eastAsia="zh-CN"/>
        </w:rPr>
        <w:fldChar w:fldCharType="end"/>
      </w:r>
    </w:p>
    <w:p w14:paraId="1E63A1F7">
      <w:pPr>
        <w:bidi w:val="0"/>
        <w:spacing w:after="240"/>
        <w:ind w:firstLine="0"/>
        <w:jc w:val="center"/>
        <w:rPr>
          <w:rFonts w:hint="default" w:cs="Arial"/>
          <w:color w:val="314A8F"/>
          <w:lang w:eastAsia="zh-CN"/>
        </w:rPr>
      </w:pPr>
      <w:r>
        <w:rPr>
          <w:rFonts w:hint="default" w:cs="Arial"/>
          <w:color w:val="314A8F"/>
          <w:lang w:eastAsia="zh-CN"/>
        </w:rPr>
        <w:fldChar w:fldCharType="end"/>
      </w:r>
    </w:p>
    <w:p w14:paraId="465187AE">
      <w:pPr>
        <w:rPr>
          <w:rFonts w:hint="default" w:cs="Arial"/>
          <w:color w:val="314A8F"/>
          <w:lang w:eastAsia="zh-CN"/>
        </w:rPr>
      </w:pPr>
      <w:r>
        <w:rPr>
          <w:rFonts w:hint="default" w:cs="Arial"/>
          <w:color w:val="314A8F"/>
          <w:lang w:eastAsia="zh-CN"/>
        </w:rPr>
        <w:br w:type="page"/>
      </w:r>
    </w:p>
    <w:p w14:paraId="1BF4A97C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0" w:name="_Toc25250"/>
      <w:r>
        <w:rPr>
          <w:rFonts w:hint="eastAsia" w:eastAsia="微软雅黑" w:cs="Arial"/>
          <w:b/>
          <w:color w:val="314A8F"/>
          <w:lang w:eastAsia="zh-CN"/>
        </w:rPr>
        <w:t>1 系统管理概述</w:t>
      </w:r>
      <w:bookmarkEnd w:id="0"/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系统管理用于维护登录账号、角色、角色可见菜单、生产工位主数据，并查询生产报工操作轨迹。该模块中的主数据会被计划排产、生产执行、质量、设备、工时和审计功能共同使用，因此操作人员应具备系统管理员权限，并在修改前确认影响范围。</w:t>
      </w:r>
    </w:p>
    <w:p w14:paraId="683F27D0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" w:name="_Toc20966"/>
      <w:r>
        <w:rPr>
          <w:rFonts w:hint="eastAsia" w:ascii="Arial" w:hAnsi="Arial" w:eastAsia="微软雅黑" w:cs="Arial"/>
          <w:b/>
          <w:color w:val="314A8F"/>
          <w:lang w:eastAsia="zh-CN"/>
        </w:rPr>
        <w:t>1.1 功能范围</w:t>
      </w:r>
      <w:bookmarkEnd w:id="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4309"/>
        <w:gridCol w:w="2381"/>
      </w:tblGrid>
      <w:tr w14:paraId="43C67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FF8A8AA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序号</w:t>
            </w:r>
          </w:p>
        </w:tc>
        <w:tc>
          <w:tcPr>
            <w:tcW w:w="1701" w:type="dxa"/>
            <w:vAlign w:val="center"/>
          </w:tcPr>
          <w:p w14:paraId="567449EE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功能</w:t>
            </w:r>
          </w:p>
        </w:tc>
        <w:tc>
          <w:tcPr>
            <w:tcW w:w="4309" w:type="dxa"/>
            <w:vAlign w:val="center"/>
          </w:tcPr>
          <w:p w14:paraId="40285A3B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主要用途</w:t>
            </w:r>
          </w:p>
        </w:tc>
        <w:tc>
          <w:tcPr>
            <w:tcW w:w="2381" w:type="dxa"/>
            <w:vAlign w:val="center"/>
          </w:tcPr>
          <w:p w14:paraId="510B43FA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是否会写入数据</w:t>
            </w:r>
          </w:p>
        </w:tc>
      </w:tr>
      <w:tr w14:paraId="177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0B0A2A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6B0D42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人员管理</w:t>
            </w:r>
          </w:p>
        </w:tc>
        <w:tc>
          <w:tcPr>
            <w:tcW w:w="4309" w:type="dxa"/>
            <w:vAlign w:val="center"/>
          </w:tcPr>
          <w:p w14:paraId="2DA165D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维护账号、姓名、角色、班组及密码</w:t>
            </w:r>
          </w:p>
        </w:tc>
        <w:tc>
          <w:tcPr>
            <w:tcW w:w="2381" w:type="dxa"/>
            <w:vAlign w:val="center"/>
          </w:tcPr>
          <w:p w14:paraId="59793F8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查询不写入；新增/编辑/重置/删除会写入</w:t>
            </w:r>
          </w:p>
        </w:tc>
      </w:tr>
      <w:tr w14:paraId="43F1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D2643D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56D5F1D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角色管理</w:t>
            </w:r>
          </w:p>
        </w:tc>
        <w:tc>
          <w:tcPr>
            <w:tcW w:w="4309" w:type="dxa"/>
            <w:vAlign w:val="center"/>
          </w:tcPr>
          <w:p w14:paraId="7B3798B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维护角色名称</w:t>
            </w:r>
          </w:p>
        </w:tc>
        <w:tc>
          <w:tcPr>
            <w:tcW w:w="2381" w:type="dxa"/>
            <w:vAlign w:val="center"/>
          </w:tcPr>
          <w:p w14:paraId="139BDC3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查询不写入；新增/编辑/删除会写入</w:t>
            </w:r>
          </w:p>
        </w:tc>
      </w:tr>
      <w:tr w14:paraId="4B3E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890E64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713576C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菜单管理</w:t>
            </w:r>
          </w:p>
        </w:tc>
        <w:tc>
          <w:tcPr>
            <w:tcW w:w="4309" w:type="dxa"/>
            <w:vAlign w:val="center"/>
          </w:tcPr>
          <w:p w14:paraId="31FB1AB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按角色分配或移除一级、二级菜单</w:t>
            </w:r>
          </w:p>
        </w:tc>
        <w:tc>
          <w:tcPr>
            <w:tcW w:w="2381" w:type="dxa"/>
            <w:vAlign w:val="center"/>
          </w:tcPr>
          <w:p w14:paraId="7C6CE52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过滤不写入；分配/移除会写入</w:t>
            </w:r>
          </w:p>
        </w:tc>
      </w:tr>
      <w:tr w14:paraId="08E9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E11313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4</w:t>
            </w:r>
          </w:p>
        </w:tc>
        <w:tc>
          <w:tcPr>
            <w:tcW w:w="1701" w:type="dxa"/>
            <w:vAlign w:val="center"/>
          </w:tcPr>
          <w:p w14:paraId="0ADF9B9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工位管理</w:t>
            </w:r>
          </w:p>
        </w:tc>
        <w:tc>
          <w:tcPr>
            <w:tcW w:w="4309" w:type="dxa"/>
            <w:vAlign w:val="center"/>
          </w:tcPr>
          <w:p w14:paraId="441657A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维护生产工位名称和工位号</w:t>
            </w:r>
          </w:p>
        </w:tc>
        <w:tc>
          <w:tcPr>
            <w:tcW w:w="2381" w:type="dxa"/>
            <w:vAlign w:val="center"/>
          </w:tcPr>
          <w:p w14:paraId="12C7F91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查询不写入；新增/编辑/删除会写入</w:t>
            </w:r>
          </w:p>
        </w:tc>
      </w:tr>
      <w:tr w14:paraId="44EA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B183A9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5</w:t>
            </w:r>
          </w:p>
        </w:tc>
        <w:tc>
          <w:tcPr>
            <w:tcW w:w="1701" w:type="dxa"/>
            <w:vAlign w:val="center"/>
          </w:tcPr>
          <w:p w14:paraId="063B8C3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报工操作记录</w:t>
            </w:r>
          </w:p>
        </w:tc>
        <w:tc>
          <w:tcPr>
            <w:tcW w:w="4309" w:type="dxa"/>
            <w:vAlign w:val="center"/>
          </w:tcPr>
          <w:p w14:paraId="66F32D7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按订单或操作人查询生产操作轨迹</w:t>
            </w:r>
          </w:p>
        </w:tc>
        <w:tc>
          <w:tcPr>
            <w:tcW w:w="2381" w:type="dxa"/>
            <w:vAlign w:val="center"/>
          </w:tcPr>
          <w:p w14:paraId="6939DB3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只读查询</w:t>
            </w:r>
          </w:p>
        </w:tc>
      </w:tr>
    </w:tbl>
    <w:p w14:paraId="46996F5F">
      <w:pPr>
        <w:bidi w:val="0"/>
        <w:rPr>
          <w:rFonts w:hint="default"/>
          <w:lang w:eastAsia="zh-CN"/>
        </w:rPr>
      </w:pPr>
    </w:p>
    <w:p w14:paraId="00B347B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" w:name="_Toc8831"/>
      <w:r>
        <w:rPr>
          <w:rFonts w:hint="eastAsia" w:ascii="Arial" w:hAnsi="Arial" w:eastAsia="微软雅黑" w:cs="Arial"/>
          <w:b/>
          <w:color w:val="314A8F"/>
          <w:lang w:eastAsia="zh-CN"/>
        </w:rPr>
        <w:t>1.2 数据关系总览</w:t>
      </w:r>
      <w:bookmarkEnd w:id="2"/>
    </w:p>
    <w:tbl>
      <w:tblPr>
        <w:tblStyle w:val="11"/>
        <w:tblW w:w="9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552"/>
        <w:gridCol w:w="2948"/>
        <w:gridCol w:w="2495"/>
      </w:tblGrid>
      <w:tr w14:paraId="4673F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4C241711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上游/主数据</w:t>
            </w:r>
          </w:p>
        </w:tc>
        <w:tc>
          <w:tcPr>
            <w:tcW w:w="2552" w:type="dxa"/>
            <w:vAlign w:val="center"/>
          </w:tcPr>
          <w:p w14:paraId="32AE6C88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本模块关系</w:t>
            </w:r>
          </w:p>
        </w:tc>
        <w:tc>
          <w:tcPr>
            <w:tcW w:w="2948" w:type="dxa"/>
            <w:vAlign w:val="center"/>
          </w:tcPr>
          <w:p w14:paraId="5A74AACA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下游使用位置</w:t>
            </w:r>
          </w:p>
        </w:tc>
        <w:tc>
          <w:tcPr>
            <w:tcW w:w="2495" w:type="dxa"/>
            <w:vAlign w:val="center"/>
          </w:tcPr>
          <w:p w14:paraId="4FEED28C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变更影响</w:t>
            </w:r>
          </w:p>
        </w:tc>
      </w:tr>
      <w:tr w14:paraId="0C4A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6805133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角色主数据</w:t>
            </w:r>
          </w:p>
        </w:tc>
        <w:tc>
          <w:tcPr>
            <w:tcW w:w="2552" w:type="dxa"/>
            <w:vAlign w:val="center"/>
          </w:tcPr>
          <w:p w14:paraId="2FB2D2B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角色管理创建角色；菜单管理为角色分配页面</w:t>
            </w:r>
          </w:p>
        </w:tc>
        <w:tc>
          <w:tcPr>
            <w:tcW w:w="2948" w:type="dxa"/>
            <w:vAlign w:val="center"/>
          </w:tcPr>
          <w:p w14:paraId="4203496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用户登录后的左侧菜单和页面访问范围</w:t>
            </w:r>
          </w:p>
        </w:tc>
        <w:tc>
          <w:tcPr>
            <w:tcW w:w="2495" w:type="dxa"/>
            <w:vAlign w:val="center"/>
          </w:tcPr>
          <w:p w14:paraId="716218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角色改名会同步显示；菜单变更通常需重新登录后验证</w:t>
            </w:r>
          </w:p>
        </w:tc>
      </w:tr>
      <w:tr w14:paraId="10F3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183B79C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人员主数据 + 人员角色关系</w:t>
            </w:r>
          </w:p>
        </w:tc>
        <w:tc>
          <w:tcPr>
            <w:tcW w:w="2552" w:type="dxa"/>
            <w:vAlign w:val="center"/>
          </w:tcPr>
          <w:p w14:paraId="2A0A473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人员管理把账号关联到一个角色，并可维护班组</w:t>
            </w:r>
          </w:p>
        </w:tc>
        <w:tc>
          <w:tcPr>
            <w:tcW w:w="2948" w:type="dxa"/>
            <w:vAlign w:val="center"/>
          </w:tcPr>
          <w:p w14:paraId="7629949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登录、排产指派、人员绑定、班次、工时、报工操作人</w:t>
            </w:r>
          </w:p>
        </w:tc>
        <w:tc>
          <w:tcPr>
            <w:tcW w:w="2495" w:type="dxa"/>
            <w:vAlign w:val="center"/>
          </w:tcPr>
          <w:p w14:paraId="52CA314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更换角色会改变菜单；删除角色关系后账号不再出现在人员列表</w:t>
            </w:r>
          </w:p>
        </w:tc>
      </w:tr>
      <w:tr w14:paraId="5498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20BEC3F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生产执行动作</w:t>
            </w:r>
          </w:p>
        </w:tc>
        <w:tc>
          <w:tcPr>
            <w:tcW w:w="2552" w:type="dxa"/>
            <w:vAlign w:val="center"/>
          </w:tcPr>
          <w:p w14:paraId="6590C58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开始、结束、报工、辅助等动作形成操作记录</w:t>
            </w:r>
          </w:p>
        </w:tc>
        <w:tc>
          <w:tcPr>
            <w:tcW w:w="2948" w:type="dxa"/>
            <w:vAlign w:val="center"/>
          </w:tcPr>
          <w:p w14:paraId="3BA7D71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报工操作记录页面用于追溯订单、人员、工位和工时</w:t>
            </w:r>
          </w:p>
        </w:tc>
        <w:tc>
          <w:tcPr>
            <w:tcW w:w="2495" w:type="dxa"/>
            <w:vAlign w:val="center"/>
          </w:tcPr>
          <w:p w14:paraId="51FA612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本页面不反向修改生产数据</w:t>
            </w:r>
          </w:p>
        </w:tc>
      </w:tr>
    </w:tbl>
    <w:p w14:paraId="2CBDCCF2">
      <w:pPr>
        <w:bidi w:val="0"/>
        <w:rPr>
          <w:rFonts w:hint="default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2EF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62578A2">
            <w:pPr>
              <w:bidi w:val="0"/>
              <w:spacing w:after="0"/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  <w:t>推荐顺序：新增账号时，先确认角色，再配置角色菜单，最后新增人员并验证登录；新增工位时，先确认工位号和名称，再维护工位，随后到人员绑定或计划相关页面完成下游配置。</w:t>
            </w:r>
          </w:p>
        </w:tc>
      </w:tr>
    </w:tbl>
    <w:p w14:paraId="11714F94">
      <w:pPr>
        <w:bidi w:val="0"/>
        <w:rPr>
          <w:rFonts w:hint="default"/>
          <w:lang w:eastAsia="zh-CN"/>
        </w:rPr>
      </w:pPr>
    </w:p>
    <w:p w14:paraId="119373DF">
      <w:pPr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br w:type="page"/>
      </w:r>
    </w:p>
    <w:p w14:paraId="22E9AD55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3" w:name="_Toc3685"/>
      <w:r>
        <w:rPr>
          <w:rFonts w:hint="eastAsia" w:eastAsia="微软雅黑" w:cs="Arial"/>
          <w:b/>
          <w:color w:val="314A8F"/>
          <w:lang w:eastAsia="zh-CN"/>
        </w:rPr>
        <w:t>2 人员管理</w:t>
      </w:r>
      <w:bookmarkEnd w:id="3"/>
    </w:p>
    <w:p w14:paraId="1634E623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入口：左侧菜单【系统管理】→【人员管理】。该页面用于维护能够登录MES的人员账号，以及账号对应的角色和班组。人员角色关系直接决定登录后的可见菜单；人员姓名、工号和班组还会被排产、生产、人员绑定、班次、工时等功能引用。</w:t>
      </w:r>
    </w:p>
    <w:p w14:paraId="42D22A6B">
      <w:pPr>
        <w:bidi w:val="0"/>
        <w:spacing w:after="120"/>
        <w:ind w:firstLine="420"/>
        <w:jc w:val="center"/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" name="图片 1" descr="personnel-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ersonnel-lis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9CFA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图2-1 人员管理列表（系统页面）</w:t>
      </w:r>
    </w:p>
    <w:p w14:paraId="49930FB6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" w:name="_Toc19836"/>
      <w:r>
        <w:rPr>
          <w:rFonts w:hint="eastAsia" w:ascii="Arial" w:hAnsi="Arial" w:eastAsia="微软雅黑" w:cs="Arial"/>
          <w:b/>
          <w:color w:val="314A8F"/>
          <w:lang w:eastAsia="zh-CN"/>
        </w:rPr>
        <w:t>2.1 页面字段</w:t>
      </w:r>
      <w:bookmarkEnd w:id="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381"/>
        <w:gridCol w:w="5954"/>
      </w:tblGrid>
      <w:tr w14:paraId="215E2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5B3E4CDA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区域</w:t>
            </w:r>
          </w:p>
        </w:tc>
        <w:tc>
          <w:tcPr>
            <w:tcW w:w="2381" w:type="dxa"/>
            <w:vAlign w:val="center"/>
          </w:tcPr>
          <w:p w14:paraId="38184F1F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字段/按钮</w:t>
            </w:r>
          </w:p>
        </w:tc>
        <w:tc>
          <w:tcPr>
            <w:tcW w:w="5954" w:type="dxa"/>
            <w:vAlign w:val="center"/>
          </w:tcPr>
          <w:p w14:paraId="3766C51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说明</w:t>
            </w:r>
          </w:p>
        </w:tc>
      </w:tr>
      <w:tr w14:paraId="622F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2568FE7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查询区</w:t>
            </w:r>
          </w:p>
        </w:tc>
        <w:tc>
          <w:tcPr>
            <w:tcW w:w="2381" w:type="dxa"/>
            <w:vAlign w:val="center"/>
          </w:tcPr>
          <w:p w14:paraId="0224E54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姓名</w:t>
            </w:r>
          </w:p>
        </w:tc>
        <w:tc>
          <w:tcPr>
            <w:tcW w:w="5954" w:type="dxa"/>
            <w:vAlign w:val="center"/>
          </w:tcPr>
          <w:p w14:paraId="02A2FC7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按姓名关键字模糊匹配，可输入完整姓名或其中一部分</w:t>
            </w:r>
          </w:p>
        </w:tc>
      </w:tr>
      <w:tr w14:paraId="7BF7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30758C4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查询区</w:t>
            </w:r>
          </w:p>
        </w:tc>
        <w:tc>
          <w:tcPr>
            <w:tcW w:w="2381" w:type="dxa"/>
            <w:vAlign w:val="center"/>
          </w:tcPr>
          <w:p w14:paraId="7F6890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</w:t>
            </w:r>
          </w:p>
        </w:tc>
        <w:tc>
          <w:tcPr>
            <w:tcW w:w="5954" w:type="dxa"/>
            <w:vAlign w:val="center"/>
          </w:tcPr>
          <w:p w14:paraId="6DCF528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从现有角色中选择，按角色编号精确过滤</w:t>
            </w:r>
          </w:p>
        </w:tc>
      </w:tr>
      <w:tr w14:paraId="54CA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0C32AF5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列表</w:t>
            </w:r>
          </w:p>
        </w:tc>
        <w:tc>
          <w:tcPr>
            <w:tcW w:w="2381" w:type="dxa"/>
            <w:vAlign w:val="center"/>
          </w:tcPr>
          <w:p w14:paraId="3E32DD4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姓名、工号、密码、角色、班组</w:t>
            </w:r>
          </w:p>
        </w:tc>
        <w:tc>
          <w:tcPr>
            <w:tcW w:w="5954" w:type="dxa"/>
            <w:vAlign w:val="center"/>
          </w:tcPr>
          <w:p w14:paraId="0CCB7D5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密码固定显示为“******”，页面不展示明文</w:t>
            </w:r>
          </w:p>
        </w:tc>
      </w:tr>
      <w:tr w14:paraId="5163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269DD28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操作</w:t>
            </w:r>
          </w:p>
        </w:tc>
        <w:tc>
          <w:tcPr>
            <w:tcW w:w="2381" w:type="dxa"/>
            <w:vAlign w:val="center"/>
          </w:tcPr>
          <w:p w14:paraId="5FF818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重置密码、编辑、删除</w:t>
            </w:r>
          </w:p>
        </w:tc>
        <w:tc>
          <w:tcPr>
            <w:tcW w:w="5954" w:type="dxa"/>
            <w:vAlign w:val="center"/>
          </w:tcPr>
          <w:p w14:paraId="72768BC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分别重置初始密码、维护人员资料、解除人员登录角色关系</w:t>
            </w:r>
          </w:p>
        </w:tc>
      </w:tr>
      <w:tr w14:paraId="358E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4" w:type="dxa"/>
            <w:vAlign w:val="center"/>
          </w:tcPr>
          <w:p w14:paraId="7EF0E8D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分页</w:t>
            </w:r>
          </w:p>
        </w:tc>
        <w:tc>
          <w:tcPr>
            <w:tcW w:w="2381" w:type="dxa"/>
            <w:vAlign w:val="center"/>
          </w:tcPr>
          <w:p w14:paraId="4EAB76D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总数、每页条数、页码、跳页</w:t>
            </w:r>
          </w:p>
        </w:tc>
        <w:tc>
          <w:tcPr>
            <w:tcW w:w="5954" w:type="dxa"/>
            <w:vAlign w:val="center"/>
          </w:tcPr>
          <w:p w14:paraId="0267C98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默认每页10条，可选10/20/30/40条</w:t>
            </w:r>
          </w:p>
        </w:tc>
      </w:tr>
    </w:tbl>
    <w:p w14:paraId="79978381">
      <w:pPr>
        <w:bidi w:val="0"/>
        <w:rPr>
          <w:rFonts w:hint="default"/>
          <w:lang w:eastAsia="zh-CN"/>
        </w:rPr>
      </w:pPr>
    </w:p>
    <w:p w14:paraId="23603C6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" w:name="_Toc29790"/>
      <w:r>
        <w:rPr>
          <w:rFonts w:hint="eastAsia" w:ascii="Arial" w:hAnsi="Arial" w:eastAsia="微软雅黑" w:cs="Arial"/>
          <w:b/>
          <w:color w:val="314A8F"/>
          <w:lang w:eastAsia="zh-CN"/>
        </w:rPr>
        <w:t>2.2 搜索与过滤</w:t>
      </w:r>
      <w:bookmarkEnd w:id="5"/>
    </w:p>
    <w:p w14:paraId="49317DC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在“姓名”中输入关键字；不填写表示不限制姓名。</w:t>
      </w:r>
    </w:p>
    <w:p w14:paraId="0508C76B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在“角色”下拉框中选择一个角色；不选择表示不限制角色。</w:t>
      </w:r>
    </w:p>
    <w:p w14:paraId="1323E5E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点击【查询】。姓名和角色同时填写时，系统只显示同时满足两个条件的人员。</w:t>
      </w:r>
    </w:p>
    <w:p w14:paraId="2C25CD2E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如无结果，先清空一个条件再查询，并确认当前页码；必要时返回第1页。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268"/>
        <w:gridCol w:w="4536"/>
      </w:tblGrid>
      <w:tr w14:paraId="3A81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3742DD88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条件示例</w:t>
            </w:r>
          </w:p>
        </w:tc>
        <w:tc>
          <w:tcPr>
            <w:tcW w:w="2268" w:type="dxa"/>
            <w:vAlign w:val="center"/>
          </w:tcPr>
          <w:p w14:paraId="58F5167B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匹配方式</w:t>
            </w:r>
          </w:p>
        </w:tc>
        <w:tc>
          <w:tcPr>
            <w:tcW w:w="4536" w:type="dxa"/>
            <w:vAlign w:val="center"/>
          </w:tcPr>
          <w:p w14:paraId="3DBCE597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结果说明</w:t>
            </w:r>
          </w:p>
        </w:tc>
      </w:tr>
      <w:tr w14:paraId="20C9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580319B8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姓名=“张”</w:t>
            </w:r>
          </w:p>
        </w:tc>
        <w:tc>
          <w:tcPr>
            <w:tcW w:w="2268" w:type="dxa"/>
            <w:vAlign w:val="center"/>
          </w:tcPr>
          <w:p w14:paraId="1CAB952F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包含匹配</w:t>
            </w:r>
          </w:p>
        </w:tc>
        <w:tc>
          <w:tcPr>
            <w:tcW w:w="4536" w:type="dxa"/>
            <w:vAlign w:val="center"/>
          </w:tcPr>
          <w:p w14:paraId="0741F128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姓名中包含“张”的人员</w:t>
            </w:r>
          </w:p>
        </w:tc>
      </w:tr>
      <w:tr w14:paraId="4ECF1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64FD1904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角色=“计划员”</w:t>
            </w:r>
          </w:p>
        </w:tc>
        <w:tc>
          <w:tcPr>
            <w:tcW w:w="2268" w:type="dxa"/>
            <w:vAlign w:val="center"/>
          </w:tcPr>
          <w:p w14:paraId="4CF62D8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精确匹配角色</w:t>
            </w:r>
          </w:p>
        </w:tc>
        <w:tc>
          <w:tcPr>
            <w:tcW w:w="4536" w:type="dxa"/>
            <w:vAlign w:val="center"/>
          </w:tcPr>
          <w:p w14:paraId="15A88F20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关联到计划员角色的人员</w:t>
            </w:r>
          </w:p>
        </w:tc>
      </w:tr>
      <w:tr w14:paraId="02775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2BFD4EAE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姓名=“张” 且 角色=“计划员”</w:t>
            </w:r>
          </w:p>
        </w:tc>
        <w:tc>
          <w:tcPr>
            <w:tcW w:w="2268" w:type="dxa"/>
            <w:vAlign w:val="center"/>
          </w:tcPr>
          <w:p w14:paraId="668D176C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两个条件取交集</w:t>
            </w:r>
          </w:p>
        </w:tc>
        <w:tc>
          <w:tcPr>
            <w:tcW w:w="4536" w:type="dxa"/>
            <w:vAlign w:val="center"/>
          </w:tcPr>
          <w:p w14:paraId="1E3B391D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同时满足姓名关键字和角色的人员</w:t>
            </w:r>
          </w:p>
        </w:tc>
      </w:tr>
      <w:tr w14:paraId="52E0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2C74D4BF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两个条件均为空</w:t>
            </w:r>
          </w:p>
        </w:tc>
        <w:tc>
          <w:tcPr>
            <w:tcW w:w="2268" w:type="dxa"/>
            <w:vAlign w:val="center"/>
          </w:tcPr>
          <w:p w14:paraId="07BF45C3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不限制</w:t>
            </w:r>
          </w:p>
        </w:tc>
        <w:tc>
          <w:tcPr>
            <w:tcW w:w="4536" w:type="dxa"/>
            <w:vAlign w:val="center"/>
          </w:tcPr>
          <w:p w14:paraId="559C7C5F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按人员内部编号倒序分页显示</w:t>
            </w:r>
          </w:p>
        </w:tc>
      </w:tr>
    </w:tbl>
    <w:p w14:paraId="71315AAC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33B8182A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" w:name="_Toc24117"/>
      <w:r>
        <w:rPr>
          <w:rFonts w:hint="eastAsia" w:ascii="Arial" w:hAnsi="Arial" w:eastAsia="微软雅黑" w:cs="Arial"/>
          <w:b/>
          <w:color w:val="314A8F"/>
          <w:lang w:eastAsia="zh-CN"/>
        </w:rPr>
        <w:t>2.3 新增人员</w:t>
      </w:r>
      <w:bookmarkEnd w:id="6"/>
    </w:p>
    <w:p w14:paraId="2B5319A3">
      <w:pPr>
        <w:bidi w:val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904865" cy="3469640"/>
            <wp:effectExtent l="0" t="0" r="635" b="10160"/>
            <wp:docPr id="2" name="图片 2" descr="personnel-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ersonnel-ad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349C3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图2-2 新增人员弹窗</w:t>
      </w:r>
    </w:p>
    <w:p w14:paraId="7C4E764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点击【新增】打开“增加人员”弹窗。</w:t>
      </w:r>
    </w:p>
    <w:p w14:paraId="05F10A7D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填写“姓名”和“工号”，并从“角色”下拉框选择角色。三项均为必填。</w:t>
      </w:r>
    </w:p>
    <w:p w14:paraId="69EFD96B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核对工号未被其他账号使用后，点击【确定】。如不保存，点击【取消】关闭窗口。</w:t>
      </w:r>
    </w:p>
    <w:p w14:paraId="6AA832BA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新增成功后列表回到第1页，并按默认每页10条重新查询。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B9B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54A2DB78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初始密码：新增人员的初始密码由系统固定为 123456，弹窗不显示密码输入框。应通知本人首次登录后按公司密码管理要求处理，避免长期使用初始密码。</w:t>
            </w:r>
          </w:p>
        </w:tc>
      </w:tr>
    </w:tbl>
    <w:p w14:paraId="631262FF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0C51EF1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" w:name="_Toc9320"/>
      <w:r>
        <w:rPr>
          <w:rFonts w:hint="eastAsia" w:ascii="Arial" w:hAnsi="Arial" w:eastAsia="微软雅黑" w:cs="Arial"/>
          <w:b/>
          <w:color w:val="314A8F"/>
          <w:lang w:eastAsia="zh-CN"/>
        </w:rPr>
        <w:t>2.4 编辑人员</w:t>
      </w:r>
      <w:bookmarkEnd w:id="7"/>
    </w:p>
    <w:p w14:paraId="00F9854D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在目标人员行点击【编辑】。</w:t>
      </w:r>
    </w:p>
    <w:p w14:paraId="16B77F96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可修改姓名、班组和角色；工号为只读，不能在编辑弹窗中更换。</w:t>
      </w:r>
    </w:p>
    <w:p w14:paraId="41A67776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班组可选装配、电气、机加、质检、技术、计划、库房、采购、销售、售后、工艺、其他，也可清空。</w:t>
      </w:r>
    </w:p>
    <w:p w14:paraId="0EFC24AC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点击【确定】写入人员资料并更新该人员的角色关联；点击【取消】放弃修改。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507D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042D0631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影响范围：修改角色后，该账号下一次登录加载的新菜单以目标角色的菜单配置为准；修改姓名或班组会影响后续页面中的人员显示和筛选，但历史业务记录通常保留原记录内容。</w:t>
            </w:r>
          </w:p>
        </w:tc>
      </w:tr>
    </w:tbl>
    <w:p w14:paraId="5410C702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71685B0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" w:name="_Toc10526"/>
      <w:r>
        <w:rPr>
          <w:rFonts w:hint="eastAsia" w:ascii="Arial" w:hAnsi="Arial" w:eastAsia="微软雅黑" w:cs="Arial"/>
          <w:b/>
          <w:color w:val="314A8F"/>
          <w:lang w:eastAsia="zh-CN"/>
        </w:rPr>
        <w:t>2.5 重置密码</w:t>
      </w:r>
      <w:bookmarkEnd w:id="8"/>
    </w:p>
    <w:p w14:paraId="6E0CFB5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在目标人员行点击【重置密码】。</w:t>
      </w:r>
    </w:p>
    <w:p w14:paraId="5F8AAEB3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核对人员姓名和工号，在确认框点击【确定】。</w:t>
      </w:r>
    </w:p>
    <w:p w14:paraId="4703C39C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系统将密码重置为 123456，并提示“密码重置成功”。点击【取消】不做任何修改。</w:t>
      </w:r>
    </w:p>
    <w:p w14:paraId="0F7BFECB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" w:name="_Toc11712"/>
      <w:r>
        <w:rPr>
          <w:rFonts w:hint="eastAsia" w:ascii="Arial" w:hAnsi="Arial" w:eastAsia="微软雅黑" w:cs="Arial"/>
          <w:b/>
          <w:color w:val="314A8F"/>
          <w:lang w:eastAsia="zh-CN"/>
        </w:rPr>
        <w:t>2.6 删除人员</w:t>
      </w:r>
      <w:bookmarkEnd w:id="9"/>
    </w:p>
    <w:p w14:paraId="6D94FDAE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先确认该人员不再需要登录，并完成在办任务、工位绑定、班次和责任事项交接。</w:t>
      </w:r>
    </w:p>
    <w:p w14:paraId="36237DE6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点击该行【删除】，在“当前人员将永久删除”确认框中再次核对。</w:t>
      </w:r>
    </w:p>
    <w:p w14:paraId="110F354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点击【确定】后，系统移除人员与角色的关联，列表提示“人员离职成功”；点击【取消】不做修改。</w:t>
      </w:r>
    </w:p>
    <w:p w14:paraId="4504C9DD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10" w:name="_Toc23930"/>
      <w:r>
        <w:rPr>
          <w:rFonts w:hint="eastAsia" w:eastAsia="微软雅黑" w:cs="Arial"/>
          <w:b/>
          <w:color w:val="314A8F"/>
          <w:lang w:eastAsia="zh-CN"/>
        </w:rPr>
        <w:t>3 角色管理</w:t>
      </w:r>
      <w:bookmarkEnd w:id="10"/>
    </w:p>
    <w:p w14:paraId="639CBF5B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入口：左侧菜单【系统管理】→【角色管理】。角色是人员和菜单之间的中间层：人员选择角色，菜单管理再为角色分配页面。角色名称用于界面展示，角色编号用于保持人员、菜单关联。</w:t>
      </w:r>
    </w:p>
    <w:p w14:paraId="34C6137F">
      <w:pPr>
        <w:bidi w:val="0"/>
        <w:spacing w:after="120"/>
        <w:ind w:firstLine="420"/>
        <w:jc w:val="center"/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drawing>
          <wp:inline distT="0" distB="0" distL="114300" distR="114300">
            <wp:extent cx="5191760" cy="4784090"/>
            <wp:effectExtent l="0" t="0" r="2540" b="3810"/>
            <wp:docPr id="3" name="图片 3" descr="role-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ole-lis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01F01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图3-1 角色管理列表</w:t>
      </w:r>
    </w:p>
    <w:p w14:paraId="072F13B2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" w:name="_Toc29590"/>
      <w:r>
        <w:rPr>
          <w:rFonts w:hint="eastAsia" w:ascii="Arial" w:hAnsi="Arial" w:eastAsia="微软雅黑" w:cs="Arial"/>
          <w:b/>
          <w:color w:val="314A8F"/>
          <w:lang w:eastAsia="zh-CN"/>
        </w:rPr>
        <w:t>3.1 搜索与分页</w:t>
      </w:r>
      <w:bookmarkEnd w:id="11"/>
    </w:p>
    <w:p w14:paraId="641EEADA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在“角色功能”输入角色名称关键字。</w:t>
      </w:r>
    </w:p>
    <w:p w14:paraId="4DAE26BF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点击【查询】；系统按包含关系模糊匹配角色名称。</w:t>
      </w:r>
    </w:p>
    <w:p w14:paraId="7A5DE905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清空输入框后再次查询可恢复全部普通角色。</w:t>
      </w:r>
    </w:p>
    <w:p w14:paraId="5CC81319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列表默认每页10条，可选10/20/30/40条并支持跳页。</w:t>
      </w:r>
    </w:p>
    <w:p w14:paraId="5F132ACF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" w:name="_Toc26323"/>
      <w:r>
        <w:rPr>
          <w:rFonts w:hint="eastAsia" w:ascii="Arial" w:hAnsi="Arial" w:eastAsia="微软雅黑" w:cs="Arial"/>
          <w:b/>
          <w:color w:val="314A8F"/>
          <w:lang w:eastAsia="zh-CN"/>
        </w:rPr>
        <w:t>3.2 新增角色</w:t>
      </w:r>
      <w:bookmarkEnd w:id="12"/>
    </w:p>
    <w:p w14:paraId="4032ECDA">
      <w:pPr>
        <w:bidi w:val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3312795" cy="1614805"/>
            <wp:effectExtent l="0" t="0" r="1905" b="10795"/>
            <wp:docPr id="4" name="图片 4" descr="role-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ole-ad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2B20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图3-2 新增角色弹窗</w:t>
      </w:r>
    </w:p>
    <w:p w14:paraId="66B17B6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点击【新增】。</w:t>
      </w:r>
    </w:p>
    <w:p w14:paraId="6A1D0C3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填写唯一的“角色功能”名称，如岗位或职责名称。该字段必填。</w:t>
      </w:r>
    </w:p>
    <w:p w14:paraId="2506CE03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点击【确定】创建角色；存在同名角色时系统提示失败。如不保存，点击【取消】关闭窗口。</w:t>
      </w:r>
    </w:p>
    <w:p w14:paraId="0104AD26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角色创建后还没有菜单权限，应进入【菜单管理】完成分配，再用于人员账号。</w:t>
      </w:r>
    </w:p>
    <w:p w14:paraId="4AD1B48B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" w:name="_Toc15389"/>
      <w:r>
        <w:rPr>
          <w:rFonts w:hint="eastAsia" w:ascii="Arial" w:hAnsi="Arial" w:eastAsia="微软雅黑" w:cs="Arial"/>
          <w:b/>
          <w:color w:val="314A8F"/>
          <w:lang w:eastAsia="zh-CN"/>
        </w:rPr>
        <w:t>3.3 编辑角色</w:t>
      </w:r>
      <w:bookmarkEnd w:id="13"/>
    </w:p>
    <w:p w14:paraId="231E238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在目标角色行点击【编辑】。</w:t>
      </w:r>
    </w:p>
    <w:p w14:paraId="638AA2FB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修改角色名称后点击【确定】。系统校验不能与其他角色重名。</w:t>
      </w:r>
    </w:p>
    <w:p w14:paraId="7062DC8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编辑只修改显示名称，角色编号不变，因此原有人员关联和菜单配置仍保留。</w:t>
      </w:r>
    </w:p>
    <w:p w14:paraId="232E6E6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" w:name="_Toc48"/>
      <w:r>
        <w:rPr>
          <w:rFonts w:hint="eastAsia" w:ascii="Arial" w:hAnsi="Arial" w:eastAsia="微软雅黑" w:cs="Arial"/>
          <w:b/>
          <w:color w:val="314A8F"/>
          <w:lang w:eastAsia="zh-CN"/>
        </w:rPr>
        <w:t>3.4 删除角色</w:t>
      </w:r>
      <w:bookmarkEnd w:id="14"/>
    </w:p>
    <w:p w14:paraId="5DD22CA0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先在人员管理中把该角色下的人员调整到其他角色。</w:t>
      </w:r>
    </w:p>
    <w:p w14:paraId="0C34CFE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再到菜单管理逐项移除该角色下的二级菜单，最后移除一级菜单。</w:t>
      </w:r>
    </w:p>
    <w:p w14:paraId="03740A6D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返回角色管理点击【删除】，确认后完成删除。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948"/>
        <w:gridCol w:w="3742"/>
      </w:tblGrid>
      <w:tr w14:paraId="030B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741D8C4C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系统提示</w:t>
            </w:r>
          </w:p>
        </w:tc>
        <w:tc>
          <w:tcPr>
            <w:tcW w:w="2948" w:type="dxa"/>
            <w:vAlign w:val="center"/>
          </w:tcPr>
          <w:p w14:paraId="28843E8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原因</w:t>
            </w:r>
          </w:p>
        </w:tc>
        <w:tc>
          <w:tcPr>
            <w:tcW w:w="3742" w:type="dxa"/>
            <w:vAlign w:val="center"/>
          </w:tcPr>
          <w:p w14:paraId="64C9243F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处理方法</w:t>
            </w:r>
          </w:p>
        </w:tc>
      </w:tr>
      <w:tr w14:paraId="5189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21F2F765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当前角色已经分配了菜单</w:t>
            </w:r>
          </w:p>
        </w:tc>
        <w:tc>
          <w:tcPr>
            <w:tcW w:w="2948" w:type="dxa"/>
            <w:vAlign w:val="center"/>
          </w:tcPr>
          <w:p w14:paraId="5B397583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角色仍有关联菜单记录</w:t>
            </w:r>
          </w:p>
        </w:tc>
        <w:tc>
          <w:tcPr>
            <w:tcW w:w="3742" w:type="dxa"/>
            <w:vAlign w:val="center"/>
          </w:tcPr>
          <w:p w14:paraId="164D91C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到菜单管理先移除子菜单，再移除一级菜单</w:t>
            </w:r>
          </w:p>
        </w:tc>
      </w:tr>
      <w:tr w14:paraId="2ABD6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024551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当前角色已经分配了人员</w:t>
            </w:r>
          </w:p>
        </w:tc>
        <w:tc>
          <w:tcPr>
            <w:tcW w:w="2948" w:type="dxa"/>
            <w:vAlign w:val="center"/>
          </w:tcPr>
          <w:p w14:paraId="1CCD731E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仍有人员使用该角色</w:t>
            </w:r>
          </w:p>
        </w:tc>
        <w:tc>
          <w:tcPr>
            <w:tcW w:w="3742" w:type="dxa"/>
            <w:vAlign w:val="center"/>
          </w:tcPr>
          <w:p w14:paraId="331BE6F4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到人员管理把相关人员改为其他角色</w:t>
            </w:r>
          </w:p>
        </w:tc>
      </w:tr>
      <w:tr w14:paraId="1395A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20971B17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删除成功</w:t>
            </w:r>
          </w:p>
        </w:tc>
        <w:tc>
          <w:tcPr>
            <w:tcW w:w="2948" w:type="dxa"/>
            <w:vAlign w:val="center"/>
          </w:tcPr>
          <w:p w14:paraId="07AAD073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菜单和人员关联均已解除</w:t>
            </w:r>
          </w:p>
        </w:tc>
        <w:tc>
          <w:tcPr>
            <w:tcW w:w="3742" w:type="dxa"/>
            <w:vAlign w:val="center"/>
          </w:tcPr>
          <w:p w14:paraId="41F4200B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角色从角色主数据中删除</w:t>
            </w:r>
          </w:p>
        </w:tc>
      </w:tr>
    </w:tbl>
    <w:p w14:paraId="1B750B2F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465991A4">
      <w:pPr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br w:type="page"/>
      </w:r>
    </w:p>
    <w:p w14:paraId="127426DB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15" w:name="_Toc13651"/>
      <w:r>
        <w:rPr>
          <w:rFonts w:hint="eastAsia" w:eastAsia="微软雅黑" w:cs="Arial"/>
          <w:b/>
          <w:color w:val="314A8F"/>
          <w:lang w:eastAsia="zh-CN"/>
        </w:rPr>
        <w:t>4 菜单管理</w:t>
      </w:r>
      <w:bookmarkEnd w:id="15"/>
    </w:p>
    <w:p w14:paraId="60A66F20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入口：左侧菜单【系统管理】→【菜单管理】。当前系统页面用于“给角色分配菜单”，不是维护菜单名称、路径或页面代码。菜单数据在用户登录时转换为动态路由，因此分配结果决定该角色登录后左侧导航栏显示哪些模块。</w:t>
      </w:r>
    </w:p>
    <w:p w14:paraId="305212A9">
      <w:pPr>
        <w:bidi w:val="0"/>
        <w:spacing w:after="120"/>
        <w:ind w:firstLine="420"/>
        <w:jc w:val="center"/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" name="图片 5" descr="menu-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enu-lis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3FEE6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图4-1 菜单管理初始页面（尚未选择角色）</w:t>
      </w:r>
    </w:p>
    <w:p w14:paraId="316960F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" w:name="_Toc27206"/>
      <w:r>
        <w:rPr>
          <w:rFonts w:hint="eastAsia" w:ascii="Arial" w:hAnsi="Arial" w:eastAsia="微软雅黑" w:cs="Arial"/>
          <w:b/>
          <w:color w:val="314A8F"/>
          <w:lang w:eastAsia="zh-CN"/>
        </w:rPr>
        <w:t>4.1 三栏布局与过滤</w:t>
      </w:r>
      <w:bookmarkEnd w:id="1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3969"/>
        <w:gridCol w:w="3686"/>
      </w:tblGrid>
      <w:tr w14:paraId="6053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2098CB5B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位置</w:t>
            </w:r>
          </w:p>
        </w:tc>
        <w:tc>
          <w:tcPr>
            <w:tcW w:w="3969" w:type="dxa"/>
            <w:vAlign w:val="center"/>
          </w:tcPr>
          <w:p w14:paraId="46752148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内容</w:t>
            </w:r>
          </w:p>
        </w:tc>
        <w:tc>
          <w:tcPr>
            <w:tcW w:w="3686" w:type="dxa"/>
            <w:vAlign w:val="center"/>
          </w:tcPr>
          <w:p w14:paraId="2C4C69CC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过滤规则</w:t>
            </w:r>
          </w:p>
        </w:tc>
      </w:tr>
      <w:tr w14:paraId="5905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1EAE711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顶部角色下拉框</w:t>
            </w:r>
          </w:p>
        </w:tc>
        <w:tc>
          <w:tcPr>
            <w:tcW w:w="3969" w:type="dxa"/>
            <w:vAlign w:val="center"/>
          </w:tcPr>
          <w:p w14:paraId="069A6F8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选择待配置的普通角色</w:t>
            </w:r>
          </w:p>
        </w:tc>
        <w:tc>
          <w:tcPr>
            <w:tcW w:w="3686" w:type="dxa"/>
            <w:vAlign w:val="center"/>
          </w:tcPr>
          <w:p w14:paraId="1A72D62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支持在下拉框中输入关键字筛选角色</w:t>
            </w:r>
          </w:p>
        </w:tc>
      </w:tr>
      <w:tr w14:paraId="44BA5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56ABAD6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左栏：一级模块</w:t>
            </w:r>
          </w:p>
        </w:tc>
        <w:tc>
          <w:tcPr>
            <w:tcW w:w="3969" w:type="dxa"/>
            <w:vAlign w:val="center"/>
          </w:tcPr>
          <w:p w14:paraId="4FA1169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系统管理、计划排产、生产管理等一级菜单模板</w:t>
            </w:r>
          </w:p>
        </w:tc>
        <w:tc>
          <w:tcPr>
            <w:tcW w:w="3686" w:type="dxa"/>
            <w:vAlign w:val="center"/>
          </w:tcPr>
          <w:p w14:paraId="55E9C1C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输入关键字后按模块名称包含匹配</w:t>
            </w:r>
          </w:p>
        </w:tc>
      </w:tr>
      <w:tr w14:paraId="7305F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5E94EC0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中栏：已分配菜单树</w:t>
            </w:r>
          </w:p>
        </w:tc>
        <w:tc>
          <w:tcPr>
            <w:tcW w:w="3969" w:type="dxa"/>
            <w:vAlign w:val="center"/>
          </w:tcPr>
          <w:p w14:paraId="68DDA81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当前角色已拥有的一级和二级菜单</w:t>
            </w:r>
          </w:p>
        </w:tc>
        <w:tc>
          <w:tcPr>
            <w:tcW w:w="3686" w:type="dxa"/>
            <w:vAlign w:val="center"/>
          </w:tcPr>
          <w:p w14:paraId="70B84C8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输入关键字后按树节点名称包含匹配</w:t>
            </w:r>
          </w:p>
        </w:tc>
      </w:tr>
      <w:tr w14:paraId="56BCC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4" w:type="dxa"/>
            <w:vAlign w:val="center"/>
          </w:tcPr>
          <w:p w14:paraId="14A7526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右栏：二级菜单</w:t>
            </w:r>
          </w:p>
        </w:tc>
        <w:tc>
          <w:tcPr>
            <w:tcW w:w="3969" w:type="dxa"/>
            <w:vAlign w:val="center"/>
          </w:tcPr>
          <w:p w14:paraId="6DC8D0E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全部页面菜单及其所属一级模块路径</w:t>
            </w:r>
          </w:p>
        </w:tc>
        <w:tc>
          <w:tcPr>
            <w:tcW w:w="3686" w:type="dxa"/>
            <w:vAlign w:val="center"/>
          </w:tcPr>
          <w:p w14:paraId="518A4BA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输入关键字后按二级模块名称包含匹配</w:t>
            </w:r>
          </w:p>
        </w:tc>
      </w:tr>
    </w:tbl>
    <w:p w14:paraId="0B10ABCC">
      <w:pPr>
        <w:bidi w:val="0"/>
        <w:rPr>
          <w:rFonts w:hint="default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F2F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CED8DA9">
            <w:pPr>
              <w:bidi w:val="0"/>
              <w:spacing w:after="0"/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  <w:t>过滤性质：三栏关键字过滤均在当前已加载列表中即时执行，不会修改权限，也不需要点击查询按钮。清空关键字即可恢复该栏全部内容。</w:t>
            </w:r>
          </w:p>
        </w:tc>
      </w:tr>
    </w:tbl>
    <w:p w14:paraId="34764ACB">
      <w:pPr>
        <w:bidi w:val="0"/>
        <w:rPr>
          <w:rFonts w:hint="default"/>
          <w:lang w:eastAsia="zh-CN"/>
        </w:rPr>
      </w:pPr>
    </w:p>
    <w:p w14:paraId="0F576ED4">
      <w:pPr>
        <w:bidi w:val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457190" cy="3069590"/>
            <wp:effectExtent l="0" t="0" r="3810" b="3810"/>
            <wp:docPr id="6" name="图片 6" descr="menu-per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enu-permission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719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A4A57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图4-2 选择“管理员”后的已分配菜单树</w:t>
      </w:r>
    </w:p>
    <w:p w14:paraId="0ADEA187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" w:name="_Toc1284"/>
      <w:r>
        <w:rPr>
          <w:rFonts w:hint="eastAsia" w:ascii="Arial" w:hAnsi="Arial" w:eastAsia="微软雅黑" w:cs="Arial"/>
          <w:b/>
          <w:color w:val="314A8F"/>
          <w:lang w:eastAsia="zh-CN"/>
        </w:rPr>
        <w:t>4.2 分配一级菜单</w:t>
      </w:r>
      <w:bookmarkEnd w:id="17"/>
    </w:p>
    <w:p w14:paraId="618A175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在顶部选择目标角色，中栏随即加载该角色现有菜单。</w:t>
      </w:r>
    </w:p>
    <w:p w14:paraId="58619C5C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在左栏勾选一个或多个一级模块。已分配的一级模块复选框不可重复选择。</w:t>
      </w:r>
    </w:p>
    <w:p w14:paraId="315CF3F8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点击左栏与中栏之间的向右箭头。</w:t>
      </w:r>
    </w:p>
    <w:p w14:paraId="6C77868E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在确认框核对角色和选择项，点击【确定】完成分配；点击【取消】不写入。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817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E80AB8F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数据关系：一级菜单以超级管理员的菜单模板为来源，分配时复制到目标角色的菜单配置中。一级菜单只是目录；要看到具体页面，还需继续分配二级菜单。</w:t>
            </w:r>
          </w:p>
        </w:tc>
      </w:tr>
    </w:tbl>
    <w:p w14:paraId="3FD8BDCE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35B08461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" w:name="_Toc9206"/>
      <w:r>
        <w:rPr>
          <w:rFonts w:hint="eastAsia" w:ascii="Arial" w:hAnsi="Arial" w:eastAsia="微软雅黑" w:cs="Arial"/>
          <w:b/>
          <w:color w:val="314A8F"/>
          <w:lang w:eastAsia="zh-CN"/>
        </w:rPr>
        <w:t>4.3 分配二级菜单</w:t>
      </w:r>
      <w:bookmarkEnd w:id="18"/>
    </w:p>
    <w:p w14:paraId="4F048F80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在中栏仅勾选一个一级菜单，作为二级菜单的归属目录。</w:t>
      </w:r>
    </w:p>
    <w:p w14:paraId="1C980E58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在右栏勾选一个或多个二级菜单。已分配的二级菜单不可重复选择。</w:t>
      </w:r>
    </w:p>
    <w:p w14:paraId="5321641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点击中栏与右栏之间的向左箭头。</w:t>
      </w:r>
    </w:p>
    <w:p w14:paraId="73271713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确认后，所选页面加入目标角色的目标一级目录。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BD9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1FC04129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校验规则：必须且只能选择一个中栏一级菜单；选中二级节点或同时选多个节点时，箭头不可用或系统提示“只可以分配给一个一级菜单”。</w:t>
            </w:r>
          </w:p>
        </w:tc>
      </w:tr>
    </w:tbl>
    <w:p w14:paraId="38CDAA60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1743FF7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" w:name="_Toc26057"/>
      <w:r>
        <w:rPr>
          <w:rFonts w:hint="eastAsia" w:ascii="Arial" w:hAnsi="Arial" w:eastAsia="微软雅黑" w:cs="Arial"/>
          <w:b/>
          <w:color w:val="314A8F"/>
          <w:lang w:eastAsia="zh-CN"/>
        </w:rPr>
        <w:t>4.4 移除菜单</w:t>
      </w:r>
      <w:bookmarkEnd w:id="19"/>
    </w:p>
    <w:p w14:paraId="50973022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在中栏找到要撤回的二级菜单，必要时使用顶部关键字过滤。</w:t>
      </w:r>
    </w:p>
    <w:p w14:paraId="4D885E1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点击该二级菜单右侧【移除】，在确认框点击【确定】。</w:t>
      </w:r>
    </w:p>
    <w:p w14:paraId="4083676C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如需移除一级菜单，必须先移除其全部二级菜单；有子节点时一级菜单的【移除】不可用。</w:t>
      </w:r>
    </w:p>
    <w:p w14:paraId="35CF60AF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全部子菜单移除后，再移除空的一级菜单。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7EA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57B3DCAA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生效验证：菜单变更后，应让目标账号退出并重新登录，核对左侧导航。移除菜单会影响页面入口，但不删除该页面产生的历史业务数据。</w:t>
            </w:r>
          </w:p>
        </w:tc>
      </w:tr>
    </w:tbl>
    <w:p w14:paraId="549AF9C1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0BA070B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" w:name="_Toc16330"/>
      <w:r>
        <w:rPr>
          <w:rFonts w:hint="eastAsia" w:ascii="Arial" w:hAnsi="Arial" w:eastAsia="微软雅黑" w:cs="Arial"/>
          <w:b/>
          <w:color w:val="314A8F"/>
          <w:lang w:eastAsia="zh-CN"/>
        </w:rPr>
        <w:t>4.5 当前页面边界</w:t>
      </w:r>
      <w:bookmarkEnd w:id="20"/>
    </w:p>
    <w:p w14:paraId="3351B9D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（1）当前页面未提供可见的“新增菜单、编辑菜单名称、修改路径、删除菜单模板”入口。</w:t>
      </w:r>
    </w:p>
    <w:p w14:paraId="4E7942DB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（2）页面代码中的查询/新增/编辑/删除按钮级权限控件处于停用状态，当前只分配页面级菜单。</w:t>
      </w:r>
    </w:p>
    <w:p w14:paraId="1156839A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（3）因此正式操作中不要把本页理解为菜单结构设计器；新页面上线需由开发/实施人员维护模板和路由。</w:t>
      </w:r>
    </w:p>
    <w:p w14:paraId="2DD59F81">
      <w:pPr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br w:type="page"/>
      </w:r>
    </w:p>
    <w:p w14:paraId="6EEDCF32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21" w:name="_Toc8464"/>
      <w:r>
        <w:rPr>
          <w:rFonts w:hint="eastAsia" w:eastAsia="微软雅黑" w:cs="Arial"/>
          <w:b/>
          <w:color w:val="314A8F"/>
          <w:lang w:eastAsia="zh-CN"/>
        </w:rPr>
        <w:t>5 工位管理</w:t>
      </w:r>
      <w:bookmarkEnd w:id="21"/>
    </w:p>
    <w:p w14:paraId="5CF83EC6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入口：左侧菜单【系统管理】→【工位管理】。工位是生产任务、设备、人员绑定和工时记录的共同基础数据。列表只显示有效的机加工资源，以及名称为“外协”的特殊资源。</w:t>
      </w:r>
    </w:p>
    <w:p w14:paraId="67AB8130">
      <w:pPr>
        <w:bidi w:val="0"/>
        <w:spacing w:after="120"/>
        <w:ind w:firstLine="420"/>
        <w:jc w:val="center"/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drawing>
          <wp:inline distT="0" distB="0" distL="114300" distR="114300">
            <wp:extent cx="5236845" cy="4825365"/>
            <wp:effectExtent l="0" t="0" r="8255" b="635"/>
            <wp:docPr id="7" name="图片 7" descr="workstation-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orkstation-lis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EE885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图5-1 工位管理列表（右侧空白为当前页面布局）</w:t>
      </w:r>
    </w:p>
    <w:p w14:paraId="14AE3EC7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" w:name="_Toc1618"/>
      <w:r>
        <w:rPr>
          <w:rFonts w:hint="eastAsia" w:ascii="Arial" w:hAnsi="Arial" w:eastAsia="微软雅黑" w:cs="Arial"/>
          <w:b/>
          <w:color w:val="314A8F"/>
          <w:lang w:eastAsia="zh-CN"/>
        </w:rPr>
        <w:t>5.1 列表与查询</w:t>
      </w:r>
      <w:bookmarkEnd w:id="2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804"/>
      </w:tblGrid>
      <w:tr w14:paraId="64B3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21B6E3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字段/按钮</w:t>
            </w:r>
          </w:p>
        </w:tc>
        <w:tc>
          <w:tcPr>
            <w:tcW w:w="6804" w:type="dxa"/>
            <w:vAlign w:val="center"/>
          </w:tcPr>
          <w:p w14:paraId="137565C1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说明</w:t>
            </w:r>
          </w:p>
        </w:tc>
      </w:tr>
      <w:tr w14:paraId="09A7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401F488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工位名称</w:t>
            </w:r>
          </w:p>
        </w:tc>
        <w:tc>
          <w:tcPr>
            <w:tcW w:w="6804" w:type="dxa"/>
            <w:vAlign w:val="center"/>
          </w:tcPr>
          <w:p w14:paraId="4875A86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业务人员识别工位的显示名称</w:t>
            </w:r>
          </w:p>
        </w:tc>
      </w:tr>
      <w:tr w14:paraId="1017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420C54D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工位号</w:t>
            </w:r>
          </w:p>
        </w:tc>
        <w:tc>
          <w:tcPr>
            <w:tcW w:w="6804" w:type="dxa"/>
            <w:vAlign w:val="center"/>
          </w:tcPr>
          <w:p w14:paraId="0F00A6E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工位唯一业务编码，供MES与SAP B1资源关联</w:t>
            </w:r>
          </w:p>
        </w:tc>
      </w:tr>
      <w:tr w14:paraId="2CF6C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53EDB5C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编辑</w:t>
            </w:r>
          </w:p>
        </w:tc>
        <w:tc>
          <w:tcPr>
            <w:tcW w:w="6804" w:type="dxa"/>
            <w:vAlign w:val="center"/>
          </w:tcPr>
          <w:p w14:paraId="4146388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只允许修改工位名称，工位号保持不变</w:t>
            </w:r>
          </w:p>
        </w:tc>
      </w:tr>
      <w:tr w14:paraId="5C7A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1B7B3EA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删除</w:t>
            </w:r>
          </w:p>
        </w:tc>
        <w:tc>
          <w:tcPr>
            <w:tcW w:w="6804" w:type="dxa"/>
            <w:vAlign w:val="center"/>
          </w:tcPr>
          <w:p w14:paraId="79BC0A8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从MES资源主数据删除该工位</w:t>
            </w:r>
          </w:p>
        </w:tc>
      </w:tr>
      <w:tr w14:paraId="24C74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7EA6F77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查询</w:t>
            </w:r>
          </w:p>
        </w:tc>
        <w:tc>
          <w:tcPr>
            <w:tcW w:w="6804" w:type="dxa"/>
            <w:vAlign w:val="center"/>
          </w:tcPr>
          <w:p w14:paraId="4A364F8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当前版本刷新全部工位列表</w:t>
            </w:r>
          </w:p>
        </w:tc>
      </w:tr>
    </w:tbl>
    <w:p w14:paraId="28D4FC1E">
      <w:pPr>
        <w:bidi w:val="0"/>
        <w:rPr>
          <w:rFonts w:hint="default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44B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6C480107">
            <w:pPr>
              <w:bidi w:val="0"/>
              <w:spacing w:after="0"/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  <w:t>当前限制：页面虽然显示“工位名称”输入框，但当前查询请求没有传递该字段。无论输入什么内容，点击【查询】都会重新加载全部工位，不能按名称过滤。</w:t>
            </w:r>
          </w:p>
        </w:tc>
      </w:tr>
    </w:tbl>
    <w:p w14:paraId="37ADFCC5">
      <w:pPr>
        <w:bidi w:val="0"/>
        <w:rPr>
          <w:rFonts w:hint="default"/>
          <w:lang w:eastAsia="zh-CN"/>
        </w:rPr>
      </w:pPr>
    </w:p>
    <w:p w14:paraId="714CD87C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" w:name="_Toc30332"/>
      <w:r>
        <w:rPr>
          <w:rFonts w:hint="eastAsia" w:ascii="Arial" w:hAnsi="Arial" w:eastAsia="微软雅黑" w:cs="Arial"/>
          <w:b/>
          <w:color w:val="314A8F"/>
          <w:lang w:eastAsia="zh-CN"/>
        </w:rPr>
        <w:t>5.2 新增工位</w:t>
      </w:r>
      <w:bookmarkEnd w:id="23"/>
    </w:p>
    <w:p w14:paraId="236B4B19">
      <w:pPr>
        <w:bidi w:val="0"/>
        <w:jc w:val="center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8" name="图片 8" descr="workstation-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orkstation-ad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1AE98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图5-2 新增工位弹窗</w:t>
      </w:r>
    </w:p>
    <w:p w14:paraId="5EAFD62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点击【新增】。</w:t>
      </w:r>
    </w:p>
    <w:p w14:paraId="26957CC5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填写“工位名称”和“工位号”，两项均为必填。工位号应沿用公司现有编码规则。</w:t>
      </w:r>
    </w:p>
    <w:p w14:paraId="265ED0C2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确认名称未重复、工位号未占用后点击【确定】；如不保存，点击【取消】关闭窗口。</w:t>
      </w:r>
    </w:p>
    <w:p w14:paraId="74F98CD2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MES新增成功后，前端同时向 SAP B1 Resources 创建类型为 rtMachine 的资源。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E6A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6EC38494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保存前检查：正式环境不得用临时名称或测试编码尝试保存。新增会同时影响MES和SAP B1，失败时应分别核对两端是否一致，避免重复创建。</w:t>
            </w:r>
          </w:p>
        </w:tc>
      </w:tr>
    </w:tbl>
    <w:p w14:paraId="3003AA0E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5FF0D9B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" w:name="_Toc21659"/>
      <w:r>
        <w:rPr>
          <w:rFonts w:hint="eastAsia" w:ascii="Arial" w:hAnsi="Arial" w:eastAsia="微软雅黑" w:cs="Arial"/>
          <w:b/>
          <w:color w:val="314A8F"/>
          <w:lang w:eastAsia="zh-CN"/>
        </w:rPr>
        <w:t>5.3 编辑工位</w:t>
      </w:r>
      <w:bookmarkEnd w:id="24"/>
    </w:p>
    <w:p w14:paraId="29817ED0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在目标工位行点击【编辑】。</w:t>
      </w:r>
    </w:p>
    <w:p w14:paraId="3909883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修改工位名称。工位号作为关联键不在编辑弹窗中开放修改。</w:t>
      </w:r>
    </w:p>
    <w:p w14:paraId="40DEB2AC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点击【确定】后，MES更新资源名称，并调用 SAP B1 Resources 按同一工位号更新名称。</w:t>
      </w:r>
    </w:p>
    <w:p w14:paraId="4E599A8D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如新名称已被其他工位使用，系统提示“存在同名工位”。</w:t>
      </w:r>
    </w:p>
    <w:p w14:paraId="710457DB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" w:name="_Toc17175"/>
      <w:r>
        <w:rPr>
          <w:rFonts w:hint="eastAsia" w:ascii="Arial" w:hAnsi="Arial" w:eastAsia="微软雅黑" w:cs="Arial"/>
          <w:b/>
          <w:color w:val="314A8F"/>
          <w:lang w:eastAsia="zh-CN"/>
        </w:rPr>
        <w:t>5.4 删除工位</w:t>
      </w:r>
      <w:bookmarkEnd w:id="25"/>
    </w:p>
    <w:p w14:paraId="4350857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先确认工位没有未完排产、在制任务、人员绑定、设备关联和进行中的工时记录。</w:t>
      </w:r>
    </w:p>
    <w:p w14:paraId="6B8D33AC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记录工位号和名称，确认已具备可恢复依据。</w:t>
      </w:r>
    </w:p>
    <w:p w14:paraId="65A0680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点击【删除】，在确认框点击【确定】后从MES资源主数据删除。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A7A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26072F5F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高风险操作：当前删除过程没有启用菜单/人员等占用校验，也没有调用 SAP B1 删除资源。删除可能造成MES与SAP B1不一致，并影响历史关联查询。未经业务负责人和系统管理员确认，不应执行。</w:t>
            </w:r>
          </w:p>
        </w:tc>
      </w:tr>
    </w:tbl>
    <w:p w14:paraId="33473096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0496068F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" w:name="_Toc24331"/>
      <w:r>
        <w:rPr>
          <w:rFonts w:hint="eastAsia" w:ascii="Arial" w:hAnsi="Arial" w:eastAsia="微软雅黑" w:cs="Arial"/>
          <w:b/>
          <w:color w:val="314A8F"/>
          <w:lang w:eastAsia="zh-CN"/>
        </w:rPr>
        <w:t>5.5 下游数据关系</w:t>
      </w:r>
      <w:bookmarkEnd w:id="2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402"/>
        <w:gridCol w:w="3969"/>
      </w:tblGrid>
      <w:tr w14:paraId="4FFE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8" w:type="dxa"/>
            <w:vAlign w:val="center"/>
          </w:tcPr>
          <w:p w14:paraId="0263D7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下游功能</w:t>
            </w:r>
          </w:p>
        </w:tc>
        <w:tc>
          <w:tcPr>
            <w:tcW w:w="3402" w:type="dxa"/>
            <w:vAlign w:val="center"/>
          </w:tcPr>
          <w:p w14:paraId="7E198CF3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使用方式</w:t>
            </w:r>
          </w:p>
        </w:tc>
        <w:tc>
          <w:tcPr>
            <w:tcW w:w="3969" w:type="dxa"/>
            <w:vAlign w:val="center"/>
          </w:tcPr>
          <w:p w14:paraId="1DAC4740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变更影响</w:t>
            </w:r>
          </w:p>
        </w:tc>
      </w:tr>
      <w:tr w14:paraId="08F32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 w14:paraId="147278BD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计划排产/工位计划</w:t>
            </w:r>
          </w:p>
        </w:tc>
        <w:tc>
          <w:tcPr>
            <w:tcW w:w="3402" w:type="dxa"/>
            <w:vAlign w:val="center"/>
          </w:tcPr>
          <w:p w14:paraId="083B262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作为指派对象或工位维度</w:t>
            </w:r>
          </w:p>
        </w:tc>
        <w:tc>
          <w:tcPr>
            <w:tcW w:w="3969" w:type="dxa"/>
            <w:vAlign w:val="center"/>
          </w:tcPr>
          <w:p w14:paraId="3C78EF6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改名后新查询显示新名称；删除会使后续选择缺失</w:t>
            </w:r>
          </w:p>
        </w:tc>
      </w:tr>
      <w:tr w14:paraId="0239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 w14:paraId="60FA5C3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生产执行/加工中心</w:t>
            </w:r>
          </w:p>
        </w:tc>
        <w:tc>
          <w:tcPr>
            <w:tcW w:w="3402" w:type="dxa"/>
            <w:vAlign w:val="center"/>
          </w:tcPr>
          <w:p w14:paraId="4CF78E3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定位任务执行工位并形成操作记录</w:t>
            </w:r>
          </w:p>
        </w:tc>
        <w:tc>
          <w:tcPr>
            <w:tcW w:w="3969" w:type="dxa"/>
            <w:vAlign w:val="center"/>
          </w:tcPr>
          <w:p w14:paraId="43C6981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错误工位会影响报工归属和工时统计</w:t>
            </w:r>
          </w:p>
        </w:tc>
      </w:tr>
      <w:tr w14:paraId="161D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 w14:paraId="4FDEF27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人员绑定/班次</w:t>
            </w:r>
          </w:p>
        </w:tc>
        <w:tc>
          <w:tcPr>
            <w:tcW w:w="3402" w:type="dxa"/>
            <w:vAlign w:val="center"/>
          </w:tcPr>
          <w:p w14:paraId="0B6994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建立人员与工位的可执行关系</w:t>
            </w:r>
          </w:p>
        </w:tc>
        <w:tc>
          <w:tcPr>
            <w:tcW w:w="3969" w:type="dxa"/>
            <w:vAlign w:val="center"/>
          </w:tcPr>
          <w:p w14:paraId="527BFD0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删除前必须解除或确认绑定</w:t>
            </w:r>
          </w:p>
        </w:tc>
      </w:tr>
      <w:tr w14:paraId="2B41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 w14:paraId="61F8BFD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设备与工时</w:t>
            </w:r>
          </w:p>
        </w:tc>
        <w:tc>
          <w:tcPr>
            <w:tcW w:w="3402" w:type="dxa"/>
            <w:vAlign w:val="center"/>
          </w:tcPr>
          <w:p w14:paraId="0253F9E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关联设备状态、人员工时、设备工时</w:t>
            </w:r>
          </w:p>
        </w:tc>
        <w:tc>
          <w:tcPr>
            <w:tcW w:w="3969" w:type="dxa"/>
            <w:vAlign w:val="center"/>
          </w:tcPr>
          <w:p w14:paraId="73D7628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删除可能导致历史或在制数据无法正常联查</w:t>
            </w:r>
          </w:p>
        </w:tc>
      </w:tr>
      <w:tr w14:paraId="630A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Align w:val="center"/>
          </w:tcPr>
          <w:p w14:paraId="3E74CE1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SAP B1 Resources</w:t>
            </w:r>
          </w:p>
        </w:tc>
        <w:tc>
          <w:tcPr>
            <w:tcW w:w="3402" w:type="dxa"/>
            <w:vAlign w:val="center"/>
          </w:tcPr>
          <w:p w14:paraId="3873F89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新增和改名时以工位号同步资源</w:t>
            </w:r>
          </w:p>
        </w:tc>
        <w:tc>
          <w:tcPr>
            <w:tcW w:w="3969" w:type="dxa"/>
            <w:vAlign w:val="center"/>
          </w:tcPr>
          <w:p w14:paraId="35394F9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两端应使用同一编码和名称</w:t>
            </w:r>
          </w:p>
        </w:tc>
      </w:tr>
    </w:tbl>
    <w:p w14:paraId="291E2A5B">
      <w:pPr>
        <w:bidi w:val="0"/>
        <w:rPr>
          <w:rFonts w:hint="default"/>
          <w:lang w:eastAsia="zh-CN"/>
        </w:rPr>
      </w:pPr>
    </w:p>
    <w:p w14:paraId="53D05906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164899D7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27" w:name="_Toc3877"/>
      <w:r>
        <w:rPr>
          <w:rFonts w:hint="eastAsia" w:eastAsia="微软雅黑" w:cs="Arial"/>
          <w:b/>
          <w:color w:val="314A8F"/>
          <w:lang w:eastAsia="zh-CN"/>
        </w:rPr>
        <w:t>6 报工操作记录</w:t>
      </w:r>
      <w:bookmarkEnd w:id="27"/>
    </w:p>
    <w:p w14:paraId="19077488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入口：左侧菜单【系统管理】→【报工操作记录】。该页面是只读审计页面，用于追溯生产执行产生的操作轨迹，不提供新增、编辑、删除或导出。进入页面后自动加载最新记录。</w:t>
      </w:r>
    </w:p>
    <w:p w14:paraId="2156E459">
      <w:pPr>
        <w:bidi w:val="0"/>
        <w:spacing w:after="120"/>
        <w:ind w:firstLine="420"/>
        <w:jc w:val="center"/>
        <w:rPr>
          <w:rFonts w:hint="default" w:cs="Arial"/>
          <w:b w:val="0"/>
          <w:color w:val="000000"/>
          <w:sz w:val="21"/>
          <w:lang w:eastAsia="zh-CN"/>
        </w:rPr>
      </w:pPr>
      <w:r>
        <w:rPr>
          <w:rFonts w:hint="default" w:cs="Arial"/>
          <w:b w:val="0"/>
          <w:color w:val="000000"/>
          <w:sz w:val="21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9" name="图片 9" descr="operation-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operation-lo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9C90">
      <w:pPr>
        <w:bidi w:val="0"/>
        <w:spacing w:after="160"/>
        <w:ind w:firstLine="0"/>
        <w:jc w:val="center"/>
        <w:rPr>
          <w:rFonts w:hint="eastAsia" w:cs="Arial"/>
          <w:b w:val="0"/>
          <w:color w:val="777777"/>
          <w:sz w:val="18"/>
          <w:lang w:eastAsia="zh-CN"/>
        </w:rPr>
      </w:pPr>
      <w:r>
        <w:rPr>
          <w:rFonts w:hint="eastAsia" w:cs="Arial"/>
          <w:b w:val="0"/>
          <w:color w:val="777777"/>
          <w:sz w:val="18"/>
          <w:lang w:eastAsia="zh-CN"/>
        </w:rPr>
        <w:t>图6-1 报工操作记录（系统页面）</w:t>
      </w:r>
    </w:p>
    <w:p w14:paraId="15F38F37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" w:name="_Toc1126"/>
      <w:r>
        <w:rPr>
          <w:rFonts w:hint="eastAsia" w:ascii="Arial" w:hAnsi="Arial" w:eastAsia="微软雅黑" w:cs="Arial"/>
          <w:b/>
          <w:color w:val="314A8F"/>
          <w:lang w:eastAsia="zh-CN"/>
        </w:rPr>
        <w:t>6.1 搜索与过滤</w:t>
      </w:r>
      <w:bookmarkEnd w:id="28"/>
    </w:p>
    <w:p w14:paraId="3D1BF7DA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按订单追溯时，在“订单编号”输入完整订单编号。</w:t>
      </w:r>
    </w:p>
    <w:p w14:paraId="7B7996D6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按人员追溯时，在“操作人”输入完整姓名。</w:t>
      </w:r>
    </w:p>
    <w:p w14:paraId="5173FBDD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两个条件可同时填写，系统只返回订单编号和操作人均完全相同的记录。</w:t>
      </w:r>
    </w:p>
    <w:p w14:paraId="7B624AD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点击【查询】；清空两个条件后查询，恢复最新100条记录。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条件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匹配方式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color w:val="000000"/>
                <w:sz w:val="18"/>
                <w:vertAlign w:val="baseline"/>
                <w:lang w:eastAsia="zh-CN"/>
              </w:rPr>
              <w:t>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订单编号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精确相等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不支持包含匹配；少字符、多空格或编号不完整均可能无结果</w:t>
            </w:r>
          </w:p>
        </w:tc>
      </w:tr>
      <w:tr w14:paraId="50E2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17ABE8F7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操作人</w:t>
            </w:r>
          </w:p>
        </w:tc>
        <w:tc>
          <w:tcPr>
            <w:tcW w:w="2268" w:type="dxa"/>
            <w:vAlign w:val="center"/>
          </w:tcPr>
          <w:p w14:paraId="1ECE9370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精确相等</w:t>
            </w:r>
          </w:p>
        </w:tc>
        <w:tc>
          <w:tcPr>
            <w:tcW w:w="4820" w:type="dxa"/>
            <w:vAlign w:val="center"/>
          </w:tcPr>
          <w:p w14:paraId="31BDC79C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应使用系统记录中的完整姓名</w:t>
            </w:r>
          </w:p>
        </w:tc>
      </w:tr>
      <w:tr w14:paraId="1115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53B062C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订单编号 + 操作人</w:t>
            </w:r>
          </w:p>
        </w:tc>
        <w:tc>
          <w:tcPr>
            <w:tcW w:w="2268" w:type="dxa"/>
            <w:vAlign w:val="center"/>
          </w:tcPr>
          <w:p w14:paraId="528C5C5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两个条件取交集</w:t>
            </w:r>
          </w:p>
        </w:tc>
        <w:tc>
          <w:tcPr>
            <w:tcW w:w="4820" w:type="dxa"/>
            <w:vAlign w:val="center"/>
          </w:tcPr>
          <w:p w14:paraId="05149B35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适合核对某人在指定订单上的操作</w:t>
            </w:r>
          </w:p>
        </w:tc>
      </w:tr>
      <w:tr w14:paraId="5FA8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3662A0A4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均为空</w:t>
            </w:r>
          </w:p>
        </w:tc>
        <w:tc>
          <w:tcPr>
            <w:tcW w:w="2268" w:type="dxa"/>
            <w:vAlign w:val="center"/>
          </w:tcPr>
          <w:p w14:paraId="764407ED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最新记录</w:t>
            </w:r>
          </w:p>
        </w:tc>
        <w:tc>
          <w:tcPr>
            <w:tcW w:w="4820" w:type="dxa"/>
            <w:vAlign w:val="center"/>
          </w:tcPr>
          <w:p w14:paraId="28048BF7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 w:val="0"/>
                <w:color w:val="000000"/>
                <w:sz w:val="18"/>
                <w:vertAlign w:val="baseline"/>
                <w:lang w:eastAsia="zh-CN"/>
              </w:rPr>
              <w:t>按记录内部编号倒序，仅返回前100条</w:t>
            </w:r>
          </w:p>
        </w:tc>
      </w:tr>
    </w:tbl>
    <w:p w14:paraId="0E27479C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92F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5C56E722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color w:val="000000"/>
                <w:sz w:val="19"/>
                <w:vertAlign w:val="baseline"/>
                <w:lang w:eastAsia="zh-CN"/>
              </w:rPr>
              <w:t>当前限制：页面分页控件已停用，后端每次最多返回最新100条。较早记录如不在最近100条内，必须填写准确订单编号或操作人缩小范围，但同一条件仍只返回该结果集最新100条。</w:t>
            </w:r>
          </w:p>
        </w:tc>
      </w:tr>
    </w:tbl>
    <w:p w14:paraId="73F069F4">
      <w:pPr>
        <w:bidi w:val="0"/>
        <w:spacing w:after="80"/>
        <w:ind w:firstLine="0"/>
        <w:jc w:val="left"/>
        <w:rPr>
          <w:rFonts w:hint="default" w:cs="Arial"/>
          <w:b w:val="0"/>
          <w:color w:val="000000"/>
          <w:sz w:val="21"/>
          <w:lang w:eastAsia="zh-CN"/>
        </w:rPr>
      </w:pPr>
    </w:p>
    <w:p w14:paraId="1098DA2F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" w:name="_Toc8100"/>
      <w:r>
        <w:rPr>
          <w:rFonts w:hint="eastAsia" w:ascii="Arial" w:hAnsi="Arial" w:eastAsia="微软雅黑" w:cs="Arial"/>
          <w:b/>
          <w:color w:val="314A8F"/>
          <w:lang w:eastAsia="zh-CN"/>
        </w:rPr>
        <w:t>6.2 表格字段说明</w:t>
      </w:r>
      <w:bookmarkEnd w:id="2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402"/>
        <w:gridCol w:w="4536"/>
      </w:tblGrid>
      <w:tr w14:paraId="6C1D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4DFDE0D1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字段组</w:t>
            </w:r>
          </w:p>
        </w:tc>
        <w:tc>
          <w:tcPr>
            <w:tcW w:w="3402" w:type="dxa"/>
            <w:vAlign w:val="center"/>
          </w:tcPr>
          <w:p w14:paraId="6967C668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字段</w:t>
            </w:r>
          </w:p>
        </w:tc>
        <w:tc>
          <w:tcPr>
            <w:tcW w:w="4536" w:type="dxa"/>
            <w:vAlign w:val="center"/>
          </w:tcPr>
          <w:p w14:paraId="302D203F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业务含义</w:t>
            </w:r>
          </w:p>
        </w:tc>
      </w:tr>
      <w:tr w14:paraId="3DD43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754A011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业务定位</w:t>
            </w:r>
          </w:p>
        </w:tc>
        <w:tc>
          <w:tcPr>
            <w:tcW w:w="3402" w:type="dxa"/>
            <w:vAlign w:val="center"/>
          </w:tcPr>
          <w:p w14:paraId="222F3EE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订单编号、合同号、物料编号、物料描述</w:t>
            </w:r>
          </w:p>
        </w:tc>
        <w:tc>
          <w:tcPr>
            <w:tcW w:w="4536" w:type="dxa"/>
            <w:vAlign w:val="center"/>
          </w:tcPr>
          <w:p w14:paraId="1CCABF5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定位生产订单及对应产品/零件</w:t>
            </w:r>
          </w:p>
        </w:tc>
      </w:tr>
      <w:tr w14:paraId="7C40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14493A4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工艺与资源</w:t>
            </w:r>
          </w:p>
        </w:tc>
        <w:tc>
          <w:tcPr>
            <w:tcW w:w="3402" w:type="dxa"/>
            <w:vAlign w:val="center"/>
          </w:tcPr>
          <w:p w14:paraId="5953DC4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工序名称、工位名称</w:t>
            </w:r>
          </w:p>
        </w:tc>
        <w:tc>
          <w:tcPr>
            <w:tcW w:w="4536" w:type="dxa"/>
            <w:vAlign w:val="center"/>
          </w:tcPr>
          <w:p w14:paraId="71F9C97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说明在哪一道工序、哪个工位发生操作</w:t>
            </w:r>
          </w:p>
        </w:tc>
      </w:tr>
      <w:tr w14:paraId="007E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1E1216F2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人员与动作</w:t>
            </w:r>
          </w:p>
        </w:tc>
        <w:tc>
          <w:tcPr>
            <w:tcW w:w="3402" w:type="dxa"/>
            <w:vAlign w:val="center"/>
          </w:tcPr>
          <w:p w14:paraId="60A4D14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操作人、操作类别、操作数值、操作描述</w:t>
            </w:r>
          </w:p>
        </w:tc>
        <w:tc>
          <w:tcPr>
            <w:tcW w:w="4536" w:type="dxa"/>
            <w:vAlign w:val="center"/>
          </w:tcPr>
          <w:p w14:paraId="331B94A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说明谁执行了什么动作及数量/补充说明</w:t>
            </w:r>
          </w:p>
        </w:tc>
      </w:tr>
      <w:tr w14:paraId="70190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73BC1EC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时间与工时</w:t>
            </w:r>
          </w:p>
        </w:tc>
        <w:tc>
          <w:tcPr>
            <w:tcW w:w="3402" w:type="dxa"/>
            <w:vAlign w:val="center"/>
          </w:tcPr>
          <w:p w14:paraId="1FC5EC5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开始时间、结束时间、人员工时、设备工时</w:t>
            </w:r>
          </w:p>
        </w:tc>
        <w:tc>
          <w:tcPr>
            <w:tcW w:w="4536" w:type="dxa"/>
            <w:vAlign w:val="center"/>
          </w:tcPr>
          <w:p w14:paraId="1F6E8AF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用于核对动作区间及工时结果</w:t>
            </w:r>
          </w:p>
        </w:tc>
      </w:tr>
      <w:tr w14:paraId="14A9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52A3580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审计信息</w:t>
            </w:r>
          </w:p>
        </w:tc>
        <w:tc>
          <w:tcPr>
            <w:tcW w:w="3402" w:type="dxa"/>
            <w:vAlign w:val="center"/>
          </w:tcPr>
          <w:p w14:paraId="2FA6914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最后编辑人、最后编辑时间</w:t>
            </w:r>
          </w:p>
        </w:tc>
        <w:tc>
          <w:tcPr>
            <w:tcW w:w="4536" w:type="dxa"/>
            <w:vAlign w:val="center"/>
          </w:tcPr>
          <w:p w14:paraId="7DF1562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识别记录后续调整责任人和时间</w:t>
            </w:r>
          </w:p>
        </w:tc>
      </w:tr>
    </w:tbl>
    <w:p w14:paraId="299A1CCB">
      <w:pPr>
        <w:bidi w:val="0"/>
        <w:rPr>
          <w:rFonts w:hint="default"/>
          <w:lang w:eastAsia="zh-CN"/>
        </w:rPr>
      </w:pPr>
    </w:p>
    <w:p w14:paraId="3D67D476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" w:name="_Toc31187"/>
      <w:r>
        <w:rPr>
          <w:rFonts w:hint="eastAsia" w:ascii="Arial" w:hAnsi="Arial" w:eastAsia="微软雅黑" w:cs="Arial"/>
          <w:b/>
          <w:color w:val="314A8F"/>
          <w:lang w:eastAsia="zh-CN"/>
        </w:rPr>
        <w:t>6.3 前后数据关系</w:t>
      </w:r>
      <w:bookmarkEnd w:id="30"/>
    </w:p>
    <w:tbl>
      <w:tblPr>
        <w:tblStyle w:val="11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69"/>
        <w:gridCol w:w="2835"/>
      </w:tblGrid>
      <w:tr w14:paraId="1104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30425C42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前序动作</w:t>
            </w:r>
          </w:p>
        </w:tc>
        <w:tc>
          <w:tcPr>
            <w:tcW w:w="3969" w:type="dxa"/>
            <w:vAlign w:val="center"/>
          </w:tcPr>
          <w:p w14:paraId="65FD371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形成的记录信息</w:t>
            </w:r>
          </w:p>
        </w:tc>
        <w:tc>
          <w:tcPr>
            <w:tcW w:w="2835" w:type="dxa"/>
            <w:vAlign w:val="center"/>
          </w:tcPr>
          <w:p w14:paraId="341F10B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本页用途</w:t>
            </w:r>
          </w:p>
        </w:tc>
      </w:tr>
      <w:tr w14:paraId="5D3E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0ABA266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开始加工/辅助开始</w:t>
            </w:r>
          </w:p>
        </w:tc>
        <w:tc>
          <w:tcPr>
            <w:tcW w:w="3969" w:type="dxa"/>
            <w:vAlign w:val="center"/>
          </w:tcPr>
          <w:p w14:paraId="07F3E77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操作类别、订单、工序、工位、操作人、开始时间</w:t>
            </w:r>
          </w:p>
        </w:tc>
        <w:tc>
          <w:tcPr>
            <w:tcW w:w="2835" w:type="dxa"/>
            <w:vAlign w:val="center"/>
          </w:tcPr>
          <w:p w14:paraId="63B40AA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核对任务是否启动、由谁启动</w:t>
            </w:r>
          </w:p>
        </w:tc>
      </w:tr>
      <w:tr w14:paraId="7958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356436E6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报工/辅助结束/加工结束</w:t>
            </w:r>
          </w:p>
        </w:tc>
        <w:tc>
          <w:tcPr>
            <w:tcW w:w="3969" w:type="dxa"/>
            <w:vAlign w:val="center"/>
          </w:tcPr>
          <w:p w14:paraId="69F2B86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结束时间、操作数值、人员工时、设备工时</w:t>
            </w:r>
          </w:p>
        </w:tc>
        <w:tc>
          <w:tcPr>
            <w:tcW w:w="2835" w:type="dxa"/>
            <w:vAlign w:val="center"/>
          </w:tcPr>
          <w:p w14:paraId="2602A4B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核对报工数量和工时结果</w:t>
            </w:r>
          </w:p>
        </w:tc>
      </w:tr>
      <w:tr w14:paraId="7ADC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1E3EBF6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后续编辑</w:t>
            </w:r>
          </w:p>
        </w:tc>
        <w:tc>
          <w:tcPr>
            <w:tcW w:w="3969" w:type="dxa"/>
            <w:vAlign w:val="center"/>
          </w:tcPr>
          <w:p w14:paraId="0A0F15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最后编辑人、最后编辑时间、操作描述</w:t>
            </w:r>
          </w:p>
        </w:tc>
        <w:tc>
          <w:tcPr>
            <w:tcW w:w="2835" w:type="dxa"/>
            <w:vAlign w:val="center"/>
          </w:tcPr>
          <w:p w14:paraId="1714C6A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追溯调整人员和调整时间</w:t>
            </w:r>
          </w:p>
        </w:tc>
      </w:tr>
    </w:tbl>
    <w:p w14:paraId="636EF7A9">
      <w:pPr>
        <w:bidi w:val="0"/>
        <w:rPr>
          <w:rFonts w:hint="default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BAF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31C67AAE">
            <w:pPr>
              <w:bidi w:val="0"/>
              <w:spacing w:after="0"/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b w:val="0"/>
                <w:sz w:val="19"/>
                <w:vertAlign w:val="baseline"/>
                <w:lang w:eastAsia="zh-CN"/>
              </w:rPr>
              <w:t>审计原则：本页数据来自生产执行操作记录表，只用于查询展示。发现异常时应回到对应生产任务、工时或业务处理页面核对，不能在本页直接更改记录。</w:t>
            </w:r>
          </w:p>
        </w:tc>
      </w:tr>
    </w:tbl>
    <w:p w14:paraId="380B50DA">
      <w:pPr>
        <w:bidi w:val="0"/>
        <w:rPr>
          <w:rFonts w:hint="default"/>
          <w:lang w:eastAsia="zh-CN"/>
        </w:rPr>
      </w:pPr>
    </w:p>
    <w:p w14:paraId="403BDE2A">
      <w:pPr>
        <w:rPr>
          <w:rFonts w:hint="default"/>
          <w:lang w:eastAsia="zh-CN"/>
        </w:rPr>
      </w:pPr>
      <w:r>
        <w:rPr>
          <w:rFonts w:hint="default"/>
          <w:lang w:eastAsia="zh-CN"/>
        </w:rPr>
        <w:br w:type="page"/>
      </w:r>
    </w:p>
    <w:p w14:paraId="40F97220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" w:name="_Toc20669"/>
      <w:r>
        <w:rPr>
          <w:rFonts w:hint="eastAsia" w:ascii="Arial" w:hAnsi="Arial" w:eastAsia="微软雅黑" w:cs="Arial"/>
          <w:b/>
          <w:color w:val="314A8F"/>
          <w:lang w:eastAsia="zh-CN"/>
        </w:rPr>
        <w:t>7 设备管理</w:t>
      </w:r>
      <w:bookmarkEnd w:id="31"/>
    </w:p>
    <w:p w14:paraId="2254D64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上游使用系统工位、部门和设备主数据；设备能力和采集数据向工艺编制、计划排产、生产监控、异常分析提供设备依据。</w:t>
      </w:r>
    </w:p>
    <w:p w14:paraId="1F87C5DD">
      <w:pPr>
        <w:bidi w:val="0"/>
        <w:spacing w:after="1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4FF3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CA36C2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68F6F18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72D9215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65A22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32E9D60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718FF79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设备信息维护</w:t>
            </w:r>
          </w:p>
        </w:tc>
        <w:tc>
          <w:tcPr>
            <w:tcW w:w="6124" w:type="dxa"/>
            <w:vAlign w:val="center"/>
          </w:tcPr>
          <w:p w14:paraId="50A7F51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维护设备名称、公司编码、生产用名、规格型号、设备类型、使用部门、数量、状态及维修记录，为工艺能力、工位绑定和设备数据查询提供设备主数据。</w:t>
            </w:r>
          </w:p>
        </w:tc>
      </w:tr>
      <w:tr w14:paraId="4833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F5175F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5841026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设备数据</w:t>
            </w:r>
          </w:p>
        </w:tc>
        <w:tc>
          <w:tcPr>
            <w:tcW w:w="6124" w:type="dxa"/>
            <w:vAlign w:val="center"/>
          </w:tcPr>
          <w:p w14:paraId="12EA912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按工位查看设备运行数据及当前采集状态，用于现场设备状态监控和生产运行判断。</w:t>
            </w:r>
          </w:p>
        </w:tc>
      </w:tr>
      <w:tr w14:paraId="2778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812116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3A66377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设备历史数据</w:t>
            </w:r>
          </w:p>
        </w:tc>
        <w:tc>
          <w:tcPr>
            <w:tcW w:w="6124" w:type="dxa"/>
            <w:vAlign w:val="center"/>
          </w:tcPr>
          <w:p w14:paraId="36AFF18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按设备、工位和时间范围追溯历史采集值，用于故障分析、运行复盘和数据导出。</w:t>
            </w:r>
          </w:p>
        </w:tc>
      </w:tr>
      <w:tr w14:paraId="537B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53C61A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79AC7EE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实时数据</w:t>
            </w:r>
          </w:p>
        </w:tc>
        <w:tc>
          <w:tcPr>
            <w:tcW w:w="6124" w:type="dxa"/>
            <w:vAlign w:val="center"/>
          </w:tcPr>
          <w:p w14:paraId="34D1B4F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查看设备最新实时采集值和更新时间，快速判断设备连接及当前运行状态。</w:t>
            </w:r>
          </w:p>
        </w:tc>
      </w:tr>
    </w:tbl>
    <w:p w14:paraId="5D6187C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C74AE4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FC1224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" w:name="_Toc8204"/>
      <w:r>
        <w:rPr>
          <w:rFonts w:hint="eastAsia" w:ascii="Arial" w:hAnsi="Arial" w:eastAsia="微软雅黑" w:cs="Arial"/>
          <w:b/>
          <w:color w:val="314A8F"/>
          <w:lang w:eastAsia="zh-CN"/>
        </w:rPr>
        <w:t>7.1 设备信息维护</w:t>
      </w:r>
      <w:bookmarkEnd w:id="32"/>
    </w:p>
    <w:p w14:paraId="4AFE41A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维护设备名称、公司编码、生产用名、规格型号、设备类型、使用部门、数量、状态及维修记录，为工艺能力、工位绑定和设备数据查询提供设备主数据。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61BE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6FC84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66B268A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F28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BAEBB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CCF26F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设备管理 &gt; 设备信息维护</w:t>
            </w:r>
          </w:p>
        </w:tc>
      </w:tr>
      <w:tr w14:paraId="06A93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09D04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D5A4E2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11DEEEC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4D8356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0" name="图片 10" descr="01-01-de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1-01-devic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67433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7.1-1  设备管理 - 设备信息维护系统页面</w:t>
      </w:r>
    </w:p>
    <w:p w14:paraId="311209C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" w:name="_Toc26792"/>
      <w:r>
        <w:rPr>
          <w:rFonts w:hint="eastAsia" w:ascii="Arial" w:hAnsi="Arial" w:eastAsia="微软雅黑" w:cs="Arial"/>
          <w:b/>
          <w:color w:val="314A8F"/>
          <w:lang w:eastAsia="zh-CN"/>
        </w:rPr>
        <w:t>7.1.1 搜索与过滤</w:t>
      </w:r>
      <w:bookmarkEnd w:id="3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391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743CBDC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5C6BED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86AE16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2C561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CF67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生产用名</w:t>
            </w:r>
          </w:p>
        </w:tc>
        <w:tc>
          <w:tcPr>
            <w:tcW w:w="2381" w:type="dxa"/>
            <w:vAlign w:val="center"/>
          </w:tcPr>
          <w:p w14:paraId="0FB49D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625959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5678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61E7F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设备类型</w:t>
            </w:r>
          </w:p>
        </w:tc>
        <w:tc>
          <w:tcPr>
            <w:tcW w:w="2381" w:type="dxa"/>
            <w:vAlign w:val="center"/>
          </w:tcPr>
          <w:p w14:paraId="155457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842E4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0062A496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02F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CF5C3A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5E02548E">
      <w:pPr>
        <w:bidi w:val="0"/>
        <w:rPr>
          <w:rFonts w:hint="eastAsia"/>
          <w:lang w:eastAsia="zh-CN"/>
        </w:rPr>
      </w:pPr>
    </w:p>
    <w:p w14:paraId="176C23D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" w:name="_Toc4905"/>
      <w:r>
        <w:rPr>
          <w:rFonts w:hint="eastAsia" w:ascii="Arial" w:hAnsi="Arial" w:eastAsia="微软雅黑" w:cs="Arial"/>
          <w:b/>
          <w:color w:val="314A8F"/>
          <w:lang w:eastAsia="zh-CN"/>
        </w:rPr>
        <w:t>7.1.2 列表字段与页面结果</w:t>
      </w:r>
      <w:bookmarkEnd w:id="3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086F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A25C5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31119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FE0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02BD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9C1C7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设备名称、公司编码（财务）、生产用名、规格/型号、设备类型、设备信息、使用部门、入账日期</w:t>
            </w:r>
          </w:p>
        </w:tc>
      </w:tr>
      <w:tr w14:paraId="7AC8F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C1CD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25D4F8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单位、数量、状态、维修记录、维保记录、工位绑定、主要设备、设备标准开机工时(小时)</w:t>
            </w:r>
          </w:p>
        </w:tc>
      </w:tr>
      <w:tr w14:paraId="2434E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2579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第17-19列</w:t>
            </w:r>
          </w:p>
        </w:tc>
        <w:tc>
          <w:tcPr>
            <w:tcW w:w="7031" w:type="dxa"/>
            <w:vAlign w:val="center"/>
          </w:tcPr>
          <w:p w14:paraId="7B6009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特种设备、证书有效期至、操作</w:t>
            </w:r>
          </w:p>
        </w:tc>
      </w:tr>
    </w:tbl>
    <w:p w14:paraId="778A2957">
      <w:pPr>
        <w:bidi w:val="0"/>
        <w:rPr>
          <w:rFonts w:hint="eastAsia"/>
          <w:lang w:eastAsia="zh-CN"/>
        </w:rPr>
      </w:pPr>
    </w:p>
    <w:p w14:paraId="5EB2BFD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" w:name="_Toc20184"/>
      <w:r>
        <w:rPr>
          <w:rFonts w:hint="eastAsia" w:ascii="Arial" w:hAnsi="Arial" w:eastAsia="微软雅黑" w:cs="Arial"/>
          <w:b/>
          <w:color w:val="314A8F"/>
          <w:lang w:eastAsia="zh-CN"/>
        </w:rPr>
        <w:t>7.1.3 功能按钮与操作</w:t>
      </w:r>
      <w:bookmarkEnd w:id="3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在“设备信息维护”页面顶部筛选区填写或选择条件，点击【查询】。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在“设备信息维护”定位目标记录后，点击【设备】，根据页面提示完成操作。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执行【设备】并显示对应结果。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该操作针对设备信息维护当前记录；如随后出现确认按钮，应核对目标记录和弹窗标题后再决定是否提交。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在“业务操作弹窗”弹窗填写或核对设备名称、公司编码（财务）、生产用名、规格/型号、设备类型、设备信息、使用部门、入账日期等18项，点击【确定】提交本次弹窗内容。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提交“业务操作弹窗”弹窗中的设备名称、公司编码（财务）、生产用名、规格/型号、设备类型、设备信息、使用部门、入账日期等18项，成功后关闭弹窗或刷新列表。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本次提交结果成为设备信息维护后续处理依据；提交前应核对目标记录和字段。设备能力和采集数据向工艺编制、计划排产、生产监控、异常分析提供设备依据。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在“业务操作弹窗”弹窗填写或核对设备名称、公司编码（财务）、生产用名、规格/型号、设备类型、设备信息、使用部门、入账日期等18项，点击【确定】提交本次弹窗内容。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提交“业务操作弹窗”弹窗中的设备名称、公司编码（财务）、生产用名、规格/型号、设备类型、设备信息、使用部门、入账日期等18项，成功后关闭弹窗或刷新列表。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本次提交结果成为设备信息维护后续处理依据；提交前应核对目标记录和字段。设备能力和采集数据向工艺编制、计划排产、生产监控、异常分析提供设备依据。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在“设备信息维护”定位目标记录后，点击【图标操作】，根据页面提示完成操作。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执行【图标操作】并显示对应结果。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该操作针对设备信息维护当前记录；如随后出现确认按钮，应核对目标记录和弹窗标题后再决定是否提交。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在“设备信息维护”定位目标记录后，点击【图标操作】，根据页面提示完成操作。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保存当前记录的设备流水号；成功后页面显示最新结果。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修改结果立即成为后续业务依据；操作前应核对目标记录和字段。设备能力和采集数据向工艺编制、计划排产、生产监控、异常分析提供设备依据。</w:t>
            </w:r>
          </w:p>
        </w:tc>
      </w:tr>
    </w:tbl>
    <w:p w14:paraId="13E808DA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21D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F3E2D9"/>
          </w:tcPr>
          <w:p w14:paraId="0FA23A35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44CC9432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7.1.4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设备名称、公司编码（财务）、生产用名、规格/型号、设备类型、设备信息、使用部门、入账日期、单位、数量、状态、维修记录、维保记录、工位绑定、主要设备、设备标准开机工时、特种设备、证书有效期至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在“业务操作弹窗”弹窗点击【取消】：关闭弹窗并放弃本次未提交修改。 在“业务操作弹窗”弹窗点击【确定】：提交“业务操作弹窗”弹窗中的设备名称、公司编码（财务）、生产用名、规格/型号、设备类型、设备信息、使用部门、入账日期等18项，成功后关闭弹窗或刷新列表。</w:t>
            </w:r>
          </w:p>
        </w:tc>
      </w:tr>
    </w:tbl>
    <w:p w14:paraId="6D5DC50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" w:name="_Toc12652"/>
      <w:r>
        <w:rPr>
          <w:rFonts w:hint="eastAsia" w:ascii="Arial" w:hAnsi="Arial" w:eastAsia="微软雅黑" w:cs="Arial"/>
          <w:b/>
          <w:color w:val="314A8F"/>
          <w:lang w:eastAsia="zh-CN"/>
        </w:rPr>
        <w:t>7.2 设备数据</w:t>
      </w:r>
      <w:bookmarkEnd w:id="36"/>
    </w:p>
    <w:p w14:paraId="6FA9352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按工位查看设备运行数据及当前采集状态，用于现场设备状态监控和生产运行判断。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0457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7FF70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5D554D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6F7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929A5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50B5E6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设备管理 &gt; 设备数据</w:t>
            </w:r>
          </w:p>
        </w:tc>
      </w:tr>
      <w:tr w14:paraId="348B7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069897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468CF7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5CD2B12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DC166D4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1" name="图片 11" descr="01-02-de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1-02-devic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3B110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7.2-1  设备管理 - 设备数据系统页面</w:t>
      </w:r>
    </w:p>
    <w:p w14:paraId="1832039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" w:name="_Toc31870"/>
      <w:r>
        <w:rPr>
          <w:rFonts w:hint="eastAsia" w:ascii="Arial" w:hAnsi="Arial" w:eastAsia="微软雅黑" w:cs="Arial"/>
          <w:b/>
          <w:color w:val="314A8F"/>
          <w:lang w:eastAsia="zh-CN"/>
        </w:rPr>
        <w:t>7.2.1 搜索与过滤</w:t>
      </w:r>
      <w:bookmarkEnd w:id="3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D3D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8EEE5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6BB846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C7B370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9BD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48C1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</w:t>
            </w:r>
          </w:p>
        </w:tc>
        <w:tc>
          <w:tcPr>
            <w:tcW w:w="2381" w:type="dxa"/>
            <w:vAlign w:val="center"/>
          </w:tcPr>
          <w:p w14:paraId="766E3F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1D49B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43A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8423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参数名称</w:t>
            </w:r>
          </w:p>
        </w:tc>
        <w:tc>
          <w:tcPr>
            <w:tcW w:w="2381" w:type="dxa"/>
            <w:vAlign w:val="center"/>
          </w:tcPr>
          <w:p w14:paraId="3B8B16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45361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1C9E0AB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80A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CE7C4E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F94A2F4">
      <w:pPr>
        <w:bidi w:val="0"/>
        <w:rPr>
          <w:rFonts w:hint="eastAsia"/>
          <w:lang w:eastAsia="zh-CN"/>
        </w:rPr>
      </w:pPr>
    </w:p>
    <w:p w14:paraId="0D68D23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8" w:name="_Toc13108"/>
      <w:r>
        <w:rPr>
          <w:rFonts w:hint="eastAsia" w:ascii="Arial" w:hAnsi="Arial" w:eastAsia="微软雅黑" w:cs="Arial"/>
          <w:b/>
          <w:color w:val="314A8F"/>
          <w:lang w:eastAsia="zh-CN"/>
        </w:rPr>
        <w:t>7.2.2 列表字段与页面结果</w:t>
      </w:r>
      <w:bookmarkEnd w:id="3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44C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32EA3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077C0D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081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2E647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第1-6列</w:t>
            </w:r>
          </w:p>
        </w:tc>
        <w:tc>
          <w:tcPr>
            <w:tcW w:w="7031" w:type="dxa"/>
            <w:vAlign w:val="center"/>
          </w:tcPr>
          <w:p w14:paraId="18E043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设备名称、参数名称、设备编号、数值、单位、更新时间</w:t>
            </w:r>
          </w:p>
        </w:tc>
      </w:tr>
    </w:tbl>
    <w:p w14:paraId="5209CE73">
      <w:pPr>
        <w:bidi w:val="0"/>
        <w:rPr>
          <w:rFonts w:hint="eastAsia"/>
          <w:lang w:eastAsia="zh-CN"/>
        </w:rPr>
      </w:pPr>
    </w:p>
    <w:p w14:paraId="0497351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5399D9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9" w:name="_Toc447"/>
      <w:r>
        <w:rPr>
          <w:rFonts w:hint="eastAsia" w:ascii="Arial" w:hAnsi="Arial" w:eastAsia="微软雅黑" w:cs="Arial"/>
          <w:b/>
          <w:color w:val="314A8F"/>
          <w:lang w:eastAsia="zh-CN"/>
        </w:rPr>
        <w:t>7.2.3 功能按钮与操作</w:t>
      </w:r>
      <w:bookmarkEnd w:id="3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在“设备数据”页面顶部筛选区填写或选择条件，点击【查询】。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在“设备数据”定位目标记录或任务，点击【导出】，按页面提示完成后续步骤。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33F8C5AD">
      <w:pPr>
        <w:bidi w:val="0"/>
        <w:rPr>
          <w:rFonts w:hint="eastAsia"/>
          <w:lang w:eastAsia="zh-CN"/>
        </w:rPr>
      </w:pPr>
    </w:p>
    <w:p w14:paraId="75F1A41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0" w:name="_Toc20170"/>
      <w:r>
        <w:rPr>
          <w:rFonts w:hint="eastAsia" w:ascii="Arial" w:hAnsi="Arial" w:eastAsia="微软雅黑" w:cs="Arial"/>
          <w:b/>
          <w:color w:val="314A8F"/>
          <w:lang w:eastAsia="zh-CN"/>
        </w:rPr>
        <w:t>7.2.4 前后数据关系</w:t>
      </w:r>
      <w:bookmarkEnd w:id="40"/>
    </w:p>
    <w:p w14:paraId="44FAF1D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上游使用系统工位、部门和设备主数据；设备能力和采集数据向工艺编制、计划排产、生产监控、异常分析提供设备依据。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3E67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CE13B2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1CA914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CF0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A9AD15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EDF31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设备、参数名称</w:t>
            </w:r>
          </w:p>
        </w:tc>
      </w:tr>
      <w:tr w14:paraId="5FACC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C537A2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5C8EF0C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设备名称、参数名称、设备编号、数值、单位、更新时间</w:t>
            </w:r>
          </w:p>
        </w:tc>
      </w:tr>
    </w:tbl>
    <w:p w14:paraId="442115F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196109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E74282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A953E2F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1" w:name="_Toc19351"/>
      <w:r>
        <w:rPr>
          <w:rFonts w:hint="eastAsia" w:ascii="Arial" w:hAnsi="Arial" w:eastAsia="微软雅黑" w:cs="Arial"/>
          <w:b/>
          <w:color w:val="314A8F"/>
          <w:lang w:eastAsia="zh-CN"/>
        </w:rPr>
        <w:t>7.3 设备历史数据</w:t>
      </w:r>
      <w:bookmarkEnd w:id="41"/>
    </w:p>
    <w:p w14:paraId="6A48536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按设备、工位和时间范围追溯历史采集值，用于故障分析、运行复盘和数据导出。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457D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7CBCF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7BEB5A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A99A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B2D56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1835D8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设备管理 &gt; 设备历史数据</w:t>
            </w:r>
          </w:p>
        </w:tc>
      </w:tr>
      <w:tr w14:paraId="4A090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17F1E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194111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51FF706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00C5BF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2" name="图片 12" descr="01-03-de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1-03-devic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6D637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7.3-1  设备管理 - 设备历史数据系统页面</w:t>
      </w:r>
    </w:p>
    <w:p w14:paraId="391D83C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2" w:name="_Toc16274"/>
      <w:r>
        <w:rPr>
          <w:rFonts w:hint="eastAsia" w:ascii="Arial" w:hAnsi="Arial" w:eastAsia="微软雅黑" w:cs="Arial"/>
          <w:b/>
          <w:color w:val="314A8F"/>
          <w:lang w:eastAsia="zh-CN"/>
        </w:rPr>
        <w:t>7.3.1 搜索与过滤</w:t>
      </w:r>
      <w:bookmarkEnd w:id="4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8B9B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BEABF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93B203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0BE7CA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1E9BF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FA93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</w:t>
            </w:r>
          </w:p>
        </w:tc>
        <w:tc>
          <w:tcPr>
            <w:tcW w:w="2381" w:type="dxa"/>
            <w:vAlign w:val="center"/>
          </w:tcPr>
          <w:p w14:paraId="20E6BA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135E5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E4A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6801199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</w:t>
            </w:r>
          </w:p>
        </w:tc>
        <w:tc>
          <w:tcPr>
            <w:tcW w:w="2381" w:type="dxa"/>
            <w:vAlign w:val="center"/>
          </w:tcPr>
          <w:p w14:paraId="7B8BC2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6B8CE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53F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3E71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参数名称</w:t>
            </w:r>
          </w:p>
        </w:tc>
        <w:tc>
          <w:tcPr>
            <w:tcW w:w="2381" w:type="dxa"/>
            <w:vAlign w:val="center"/>
          </w:tcPr>
          <w:p w14:paraId="0FD1D1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1CE42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F27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E399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2FC114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B53E6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5E0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05C5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3163A0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CDA78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1E708D5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2C7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D7BE72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0FB916F">
      <w:pPr>
        <w:bidi w:val="0"/>
        <w:rPr>
          <w:rFonts w:hint="eastAsia"/>
          <w:lang w:eastAsia="zh-CN"/>
        </w:rPr>
      </w:pPr>
    </w:p>
    <w:p w14:paraId="64F47D5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3" w:name="_Toc8687"/>
      <w:r>
        <w:rPr>
          <w:rFonts w:hint="eastAsia" w:ascii="Arial" w:hAnsi="Arial" w:eastAsia="微软雅黑" w:cs="Arial"/>
          <w:b/>
          <w:color w:val="314A8F"/>
          <w:lang w:eastAsia="zh-CN"/>
        </w:rPr>
        <w:t>7.3.2 列表字段与页面结果</w:t>
      </w:r>
      <w:bookmarkEnd w:id="4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6B0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4FF5F33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63B374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C95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810C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第1-6列</w:t>
            </w:r>
          </w:p>
        </w:tc>
        <w:tc>
          <w:tcPr>
            <w:tcW w:w="7031" w:type="dxa"/>
            <w:vAlign w:val="center"/>
          </w:tcPr>
          <w:p w14:paraId="2915A8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设备名称、参数名称、设备编号、数值、单位、采集时间</w:t>
            </w:r>
          </w:p>
        </w:tc>
      </w:tr>
    </w:tbl>
    <w:p w14:paraId="43D8021A">
      <w:pPr>
        <w:bidi w:val="0"/>
        <w:rPr>
          <w:rFonts w:hint="eastAsia"/>
          <w:lang w:eastAsia="zh-CN"/>
        </w:rPr>
      </w:pPr>
    </w:p>
    <w:p w14:paraId="2DF2563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520CF6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4" w:name="_Toc1949"/>
      <w:r>
        <w:rPr>
          <w:rFonts w:hint="eastAsia" w:ascii="Arial" w:hAnsi="Arial" w:eastAsia="微软雅黑" w:cs="Arial"/>
          <w:b/>
          <w:color w:val="314A8F"/>
          <w:lang w:eastAsia="zh-CN"/>
        </w:rPr>
        <w:t>7.3.3 功能按钮与操作</w:t>
      </w:r>
      <w:bookmarkEnd w:id="4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在“设备历史数据”页面顶部筛选区填写或选择条件，点击【查询】。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在“设备历史数据”定位目标记录或任务，点击【导出】，按页面提示完成后续步骤。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1589E553">
      <w:pPr>
        <w:bidi w:val="0"/>
        <w:rPr>
          <w:rFonts w:hint="eastAsia"/>
          <w:lang w:eastAsia="zh-CN"/>
        </w:rPr>
      </w:pPr>
    </w:p>
    <w:p w14:paraId="082F6E1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5" w:name="_Toc6450"/>
      <w:r>
        <w:rPr>
          <w:rFonts w:hint="eastAsia" w:ascii="Arial" w:hAnsi="Arial" w:eastAsia="微软雅黑" w:cs="Arial"/>
          <w:b/>
          <w:color w:val="314A8F"/>
          <w:lang w:eastAsia="zh-CN"/>
        </w:rPr>
        <w:t>7.3.4 前后数据关系</w:t>
      </w:r>
      <w:bookmarkEnd w:id="45"/>
    </w:p>
    <w:p w14:paraId="72B22D2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上游使用系统工位、部门和设备主数据；设备能力和采集数据向工艺编制、计划排产、生产监控、异常分析提供设备依据。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58F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78DC60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F3B885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B49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3167EA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DCA513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日期、设备、参数名称、结束日期、开始日期</w:t>
            </w:r>
          </w:p>
        </w:tc>
      </w:tr>
      <w:tr w14:paraId="1646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E6D516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BDE443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设备名称、参数名称、设备编号、数值、单位、采集时间</w:t>
            </w:r>
          </w:p>
        </w:tc>
      </w:tr>
    </w:tbl>
    <w:p w14:paraId="314608C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0FCB53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1F8303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1BFF59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6" w:name="_Toc8644"/>
      <w:r>
        <w:rPr>
          <w:rFonts w:hint="eastAsia" w:ascii="Arial" w:hAnsi="Arial" w:eastAsia="微软雅黑" w:cs="Arial"/>
          <w:b/>
          <w:color w:val="314A8F"/>
          <w:lang w:eastAsia="zh-CN"/>
        </w:rPr>
        <w:t>7.4 实时数据</w:t>
      </w:r>
      <w:bookmarkEnd w:id="46"/>
    </w:p>
    <w:p w14:paraId="6BE1DA1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查看设备最新实时采集值和更新时间，快速判断设备连接及当前运行状态。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AD1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A7A80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5C5979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BBAF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80864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929069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设备管理 &gt; 实时数据</w:t>
            </w:r>
          </w:p>
        </w:tc>
      </w:tr>
      <w:tr w14:paraId="1968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E0F5F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FEF603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16C549A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E72CC0A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3" name="图片 13" descr="01-04-de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1-04-devic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09473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7.4-1  设备管理 - 实时数据系统页面</w:t>
      </w:r>
    </w:p>
    <w:p w14:paraId="533A4F5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7" w:name="_Toc138"/>
      <w:r>
        <w:rPr>
          <w:rFonts w:hint="eastAsia" w:ascii="Arial" w:hAnsi="Arial" w:eastAsia="微软雅黑" w:cs="Arial"/>
          <w:b/>
          <w:color w:val="314A8F"/>
          <w:lang w:eastAsia="zh-CN"/>
        </w:rPr>
        <w:t>7.4.1 搜索与过滤</w:t>
      </w:r>
      <w:bookmarkEnd w:id="4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C8E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F3E93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5CE2F3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7C4C6E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5B4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E670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</w:t>
            </w:r>
          </w:p>
        </w:tc>
        <w:tc>
          <w:tcPr>
            <w:tcW w:w="2381" w:type="dxa"/>
            <w:vAlign w:val="center"/>
          </w:tcPr>
          <w:p w14:paraId="663F58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F93AB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36A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E46B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</w:t>
            </w:r>
          </w:p>
        </w:tc>
        <w:tc>
          <w:tcPr>
            <w:tcW w:w="2381" w:type="dxa"/>
            <w:vAlign w:val="center"/>
          </w:tcPr>
          <w:p w14:paraId="55C791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4D09D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6489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427A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1F44AA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870EF2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AC5D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D429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642545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308DC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2A3F360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8A5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01A1A8B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7D86D7C">
      <w:pPr>
        <w:bidi w:val="0"/>
        <w:rPr>
          <w:rFonts w:hint="eastAsia"/>
          <w:lang w:eastAsia="zh-CN"/>
        </w:rPr>
      </w:pPr>
    </w:p>
    <w:p w14:paraId="7D21298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8" w:name="_Toc10614"/>
      <w:r>
        <w:rPr>
          <w:rFonts w:hint="eastAsia" w:ascii="Arial" w:hAnsi="Arial" w:eastAsia="微软雅黑" w:cs="Arial"/>
          <w:b/>
          <w:color w:val="314A8F"/>
          <w:lang w:eastAsia="zh-CN"/>
        </w:rPr>
        <w:t>7.4.2 列表字段与页面结果</w:t>
      </w:r>
      <w:bookmarkEnd w:id="4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898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145EA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1F586D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5FB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A134B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6BC42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设备名称、参数名称、参数值、操作、开始时间、结束时间、状态、时长(min)</w:t>
            </w:r>
          </w:p>
        </w:tc>
      </w:tr>
      <w:tr w14:paraId="33BF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A6F0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C605A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订单编号、加工时长(min)、换件时长(min)、采集时间、程序时长(min)、最小时长(min)、最大时长(min)、频次/总数</w:t>
            </w:r>
          </w:p>
        </w:tc>
      </w:tr>
      <w:tr w14:paraId="615E9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B1EC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第17-18列</w:t>
            </w:r>
          </w:p>
        </w:tc>
        <w:tc>
          <w:tcPr>
            <w:tcW w:w="7031" w:type="dxa"/>
            <w:vAlign w:val="center"/>
          </w:tcPr>
          <w:p w14:paraId="0E7E55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产品编码、产品名称</w:t>
            </w:r>
          </w:p>
        </w:tc>
      </w:tr>
    </w:tbl>
    <w:p w14:paraId="397359CE">
      <w:pPr>
        <w:bidi w:val="0"/>
        <w:rPr>
          <w:rFonts w:hint="eastAsia"/>
          <w:lang w:eastAsia="zh-CN"/>
        </w:rPr>
      </w:pPr>
    </w:p>
    <w:p w14:paraId="445BAEC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347D66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49" w:name="_Toc4844"/>
      <w:r>
        <w:rPr>
          <w:rFonts w:hint="eastAsia" w:ascii="Arial" w:hAnsi="Arial" w:eastAsia="微软雅黑" w:cs="Arial"/>
          <w:b/>
          <w:color w:val="314A8F"/>
          <w:lang w:eastAsia="zh-CN"/>
        </w:rPr>
        <w:t>7.4.3 功能按钮与操作</w:t>
      </w:r>
      <w:bookmarkEnd w:id="4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在“实时数据”页面顶部筛选区填写或选择条件，点击【查询】。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6623AC2D">
      <w:pPr>
        <w:bidi w:val="0"/>
        <w:rPr>
          <w:rFonts w:hint="eastAsia"/>
          <w:lang w:eastAsia="zh-CN"/>
        </w:rPr>
      </w:pPr>
    </w:p>
    <w:p w14:paraId="05172D7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0" w:name="_Toc19976"/>
      <w:r>
        <w:rPr>
          <w:rFonts w:hint="eastAsia" w:ascii="Arial" w:hAnsi="Arial" w:eastAsia="微软雅黑" w:cs="Arial"/>
          <w:b/>
          <w:color w:val="314A8F"/>
          <w:lang w:eastAsia="zh-CN"/>
        </w:rPr>
        <w:t>7.4.4 前后数据关系</w:t>
      </w:r>
      <w:bookmarkEnd w:id="50"/>
    </w:p>
    <w:p w14:paraId="431DC7A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上游使用系统工位、部门和设备主数据；设备能力和采集数据向工艺编制、计划排产、生产监控、异常分析提供设备依据。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541C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BC2F38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55C16A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0C6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8F6462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FE680E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日期、设备、结束日期、开始日期</w:t>
            </w:r>
          </w:p>
        </w:tc>
      </w:tr>
      <w:tr w14:paraId="48C2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73A902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24BB726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设备名称、参数名称、参数值、操作、开始时间、结束时间、状态、时长(min)、订单编号、加工时长(min)、换件时长(min)、采集时间、程序时长(min)、最小时长(min)、最大时长(min)、频次/总数等18项</w:t>
            </w:r>
          </w:p>
        </w:tc>
      </w:tr>
    </w:tbl>
    <w:p w14:paraId="6E49AED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23A890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F58C560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1" w:name="_Toc2475"/>
      <w:r>
        <w:rPr>
          <w:rFonts w:hint="eastAsia" w:ascii="Arial" w:hAnsi="Arial" w:eastAsia="微软雅黑" w:cs="Arial"/>
          <w:b/>
          <w:color w:val="314A8F"/>
          <w:lang w:eastAsia="zh-CN"/>
        </w:rPr>
        <w:t>8 研发管理</w:t>
      </w:r>
      <w:bookmarkEnd w:id="51"/>
    </w:p>
    <w:p w14:paraId="526D308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上游使用人员、角色、项目、物料和附件；设计任务依次形成设计报工、工时校验和工时报表，并可为工艺、生产和项目跟踪提供设计进度。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E192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07CE9B21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本章范围：本章按正式菜单顺序说明各功能页面，重点介绍查询条件、列表字段、业务操作、弹窗和上下游数据关系。</w:t>
            </w:r>
          </w:p>
        </w:tc>
      </w:tr>
    </w:tbl>
    <w:p w14:paraId="045990F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11708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75ACDE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2EADC9D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08ADE91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7A5B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032577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3ADC463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设计任务</w:t>
            </w:r>
          </w:p>
        </w:tc>
        <w:tc>
          <w:tcPr>
            <w:tcW w:w="6124" w:type="dxa"/>
            <w:vAlign w:val="center"/>
          </w:tcPr>
          <w:p w14:paraId="4FA6A8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建立、分派和维护设计任务，记录项目、物料、设计要求、计划时间、可见人员、批示、附件及完成状态。</w:t>
            </w:r>
          </w:p>
        </w:tc>
      </w:tr>
      <w:tr w14:paraId="013FE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3C8135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3C591B7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设计报工</w:t>
            </w:r>
          </w:p>
        </w:tc>
        <w:tc>
          <w:tcPr>
            <w:tcW w:w="6124" w:type="dxa"/>
            <w:vAlign w:val="center"/>
          </w:tcPr>
          <w:p w14:paraId="52CEEA1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由设计人员对被授权的设计任务执行开始、结束和说明登记，形成设计工时与进度记录。</w:t>
            </w:r>
          </w:p>
        </w:tc>
      </w:tr>
      <w:tr w14:paraId="7F07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9D6B3B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365013B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设计工时校验</w:t>
            </w:r>
          </w:p>
        </w:tc>
        <w:tc>
          <w:tcPr>
            <w:tcW w:w="6124" w:type="dxa"/>
            <w:vAlign w:val="center"/>
          </w:tcPr>
          <w:p w14:paraId="22FF1C7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由授权人员复核设计报工的开始时间、结束时间、计算工时和备注，形成已校验状态。</w:t>
            </w:r>
          </w:p>
        </w:tc>
      </w:tr>
      <w:tr w14:paraId="261CB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93DE8C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53EFA5B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设计工时报表</w:t>
            </w:r>
          </w:p>
        </w:tc>
        <w:tc>
          <w:tcPr>
            <w:tcW w:w="6124" w:type="dxa"/>
            <w:vAlign w:val="center"/>
          </w:tcPr>
          <w:p w14:paraId="0D98039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按作业者或任务汇总设计工时，支持条件查询、树形展开和结果导出。</w:t>
            </w:r>
          </w:p>
        </w:tc>
      </w:tr>
    </w:tbl>
    <w:p w14:paraId="7BE301F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F07E7F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503D0F67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2" w:name="_Toc21905"/>
      <w:r>
        <w:rPr>
          <w:rFonts w:hint="eastAsia" w:ascii="Arial" w:hAnsi="Arial" w:eastAsia="微软雅黑" w:cs="Arial"/>
          <w:b/>
          <w:color w:val="314A8F"/>
          <w:lang w:eastAsia="zh-CN"/>
        </w:rPr>
        <w:t>8.1 设计任务</w:t>
      </w:r>
      <w:bookmarkEnd w:id="52"/>
    </w:p>
    <w:p w14:paraId="190A979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建立、分派和维护设计任务，记录项目、物料、设计要求、计划时间、可见人员、批示、附件及完成状态。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FDB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18764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DE9577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13C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A9015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4D5697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研发管理 &gt; 设计任务</w:t>
            </w:r>
          </w:p>
        </w:tc>
      </w:tr>
      <w:tr w14:paraId="6668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7F720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7BC994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BFED74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BA6DDAF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4" name="图片 14" descr="02-01-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2-01-research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870A8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8.1-1  研发管理 - 设计任务系统页面</w:t>
      </w:r>
    </w:p>
    <w:p w14:paraId="10C4890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3" w:name="_Toc25698"/>
      <w:r>
        <w:rPr>
          <w:rFonts w:hint="eastAsia" w:ascii="Arial" w:hAnsi="Arial" w:eastAsia="微软雅黑" w:cs="Arial"/>
          <w:b/>
          <w:color w:val="314A8F"/>
          <w:lang w:eastAsia="zh-CN"/>
        </w:rPr>
        <w:t>8.1.1 搜索与过滤</w:t>
      </w:r>
      <w:bookmarkEnd w:id="5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68D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47662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5F189D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D8A992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EC7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F3E77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4D43BE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2268F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0FE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B5E3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项目号</w:t>
            </w:r>
          </w:p>
        </w:tc>
        <w:tc>
          <w:tcPr>
            <w:tcW w:w="2381" w:type="dxa"/>
            <w:vAlign w:val="center"/>
          </w:tcPr>
          <w:p w14:paraId="5BA661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78ACB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810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3AC7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0FD40D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D7868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E21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6453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图号</w:t>
            </w:r>
          </w:p>
        </w:tc>
        <w:tc>
          <w:tcPr>
            <w:tcW w:w="2381" w:type="dxa"/>
            <w:vAlign w:val="center"/>
          </w:tcPr>
          <w:p w14:paraId="2E8656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AD0557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240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6446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父件编码</w:t>
            </w:r>
          </w:p>
        </w:tc>
        <w:tc>
          <w:tcPr>
            <w:tcW w:w="2381" w:type="dxa"/>
            <w:vAlign w:val="center"/>
          </w:tcPr>
          <w:p w14:paraId="06609B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02238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290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D9C4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类别</w:t>
            </w:r>
          </w:p>
        </w:tc>
        <w:tc>
          <w:tcPr>
            <w:tcW w:w="2381" w:type="dxa"/>
            <w:vAlign w:val="center"/>
          </w:tcPr>
          <w:p w14:paraId="7D1B88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AFC06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631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EDC4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任务来源</w:t>
            </w:r>
          </w:p>
        </w:tc>
        <w:tc>
          <w:tcPr>
            <w:tcW w:w="2381" w:type="dxa"/>
            <w:vAlign w:val="center"/>
          </w:tcPr>
          <w:p w14:paraId="4BCA80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44882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09C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AFF4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757F92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B78E3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A1A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90EE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预计开始</w:t>
            </w:r>
          </w:p>
        </w:tc>
        <w:tc>
          <w:tcPr>
            <w:tcW w:w="2381" w:type="dxa"/>
            <w:vAlign w:val="center"/>
          </w:tcPr>
          <w:p w14:paraId="66C340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E7BBA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2D5B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BE784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预计结束</w:t>
            </w:r>
          </w:p>
        </w:tc>
        <w:tc>
          <w:tcPr>
            <w:tcW w:w="2381" w:type="dxa"/>
            <w:vAlign w:val="center"/>
          </w:tcPr>
          <w:p w14:paraId="1C7D48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6D559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287671F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DDB0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5DD19F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CA4DC3C">
      <w:pPr>
        <w:bidi w:val="0"/>
        <w:rPr>
          <w:rFonts w:hint="eastAsia"/>
          <w:lang w:eastAsia="zh-CN"/>
        </w:rPr>
      </w:pPr>
    </w:p>
    <w:p w14:paraId="7926A3E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4" w:name="_Toc21396"/>
      <w:r>
        <w:rPr>
          <w:rFonts w:hint="eastAsia" w:ascii="Arial" w:hAnsi="Arial" w:eastAsia="微软雅黑" w:cs="Arial"/>
          <w:b/>
          <w:color w:val="314A8F"/>
          <w:lang w:eastAsia="zh-CN"/>
        </w:rPr>
        <w:t>8.1.2 列表字段与页面结果</w:t>
      </w:r>
      <w:bookmarkEnd w:id="5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4AE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AF48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209991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673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FC6C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7BA16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领导批示、DID、状态、任务描述、设计要求、指派对象、预计开始、预计结束</w:t>
            </w:r>
          </w:p>
        </w:tc>
      </w:tr>
      <w:tr w14:paraId="05DF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6B7D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11B64C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进度说明、异常说明、奇思妙想、项目号、物料编码、物料名称、图号、类别</w:t>
            </w:r>
          </w:p>
        </w:tc>
      </w:tr>
      <w:tr w14:paraId="7B7C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DB0BE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8C9AA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任务来源、父件物料编码、研发立项号、研发目的、对其可见、报工次数、未结束、设计正在对应</w:t>
            </w:r>
          </w:p>
        </w:tc>
      </w:tr>
      <w:tr w14:paraId="75411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67F9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第25-28列</w:t>
            </w:r>
          </w:p>
        </w:tc>
        <w:tc>
          <w:tcPr>
            <w:tcW w:w="7031" w:type="dxa"/>
            <w:vAlign w:val="center"/>
          </w:tcPr>
          <w:p w14:paraId="4CE41D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创建日期、创建人、备注、操作</w:t>
            </w:r>
          </w:p>
        </w:tc>
      </w:tr>
    </w:tbl>
    <w:p w14:paraId="37794447">
      <w:pPr>
        <w:bidi w:val="0"/>
        <w:rPr>
          <w:rFonts w:hint="eastAsia"/>
          <w:lang w:eastAsia="zh-CN"/>
        </w:rPr>
      </w:pPr>
    </w:p>
    <w:p w14:paraId="1983414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5717F9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5" w:name="_Toc6522"/>
      <w:r>
        <w:rPr>
          <w:rFonts w:hint="eastAsia" w:ascii="Arial" w:hAnsi="Arial" w:eastAsia="微软雅黑" w:cs="Arial"/>
          <w:b/>
          <w:color w:val="314A8F"/>
          <w:lang w:eastAsia="zh-CN"/>
        </w:rPr>
        <w:t>8.1.3 功能按钮与操作</w:t>
      </w:r>
      <w:bookmarkEnd w:id="5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在“设计任务”定位目标记录后，点击【新建】，根据页面提示完成操作。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执行【新建】并显示对应结果。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该操作针对设计任务当前记录；如随后出现确认按钮，应核对目标记录和弹窗标题后再决定是否提交。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在“设计任务”当前目标记录的行操作区点击【编辑】，打开业务操作弹窗窗口。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在“设计任务”定位目标记录后，点击【完成】，根据页面提示完成操作。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在“设计任务”定位目标记录后，点击【领导批示】，根据页面提示完成操作。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执行【领导批示】并显示对应结果。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该操作针对设计任务当前记录；如随后出现确认按钮，应核对目标记录和弹窗标题后再决定是否提交。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关闭“业务操作弹窗”弹窗，不提交本次DID、创建日期、类别、任务来源、任务描述、设计要求、对其可见、指派对象等19项修改。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在“设计任务”完成当前记录或窗口内容修改后，点击对应【保存】并等待页面提示。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保存当前记录的已填写内容；成功后页面显示最新结果。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在“设计任务”完成当前记录或窗口内容修改后，点击对应【保存】并等待页面提示。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保存当前记录的DID、说明类型、说明内容、操作人ID、操作人、角色编号；成功后页面显示最新结果。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在“设计任务”定位目标记录或任务，点击【上传附件】，按页面提示完成后续步骤。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读取所选文件并保存附件或批量业务数据。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导入或上传后的内容可被本页及关联环节使用；执行前应核对模板、记录范围和文件版本。设计任务依次形成设计报工、工时校验和工时报表，并可为工艺、生产和项目跟踪提供设计进度。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在“设计任务”列表定位目标记录，点击对应【删除】，在确认提示中核对对象后再确认。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被删除内容不再作为后续处理依据；操作前应确认没有仍需使用的关联任务。设计任务依次形成设计报工、工时校验和工时报表，并可为工艺、生产和项目跟踪提供设计进度。</w:t>
            </w:r>
          </w:p>
        </w:tc>
      </w:tr>
    </w:tbl>
    <w:p w14:paraId="1D9AE223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90B6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C8BEC2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54F95D5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8.1.4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DID、创建日期、类别、任务来源、任务描述、设计要求、对其可见、指派对象、预计开始时间、预计结束时间、项目号、物料编码、物料名称、图号、父件物料编码、父件物料名称、研发立项号、研发目的等19项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在“业务操作弹窗”弹窗点击【取消】：关闭弹窗并放弃本次未提交修改。 在“业务操作弹窗”弹窗点击【保存】：保存当前记录的已填写内容；成功后页面显示最新结果。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领导批示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DID、任务描述、领导批示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在“领导批示”弹窗点击【取消】：关闭弹窗并放弃本次未提交修改。 在“领导批示”弹窗点击【保存】：保存当前记录的已填写内容；成功后页面显示最新结果。</w:t>
            </w:r>
          </w:p>
        </w:tc>
      </w:tr>
    </w:tbl>
    <w:p w14:paraId="188B82D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8.1.5 前后数据关系</w:t>
      </w:r>
    </w:p>
    <w:p w14:paraId="3FD2EF8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上游使用人员、角色、项目、物料和附件；设计任务依次形成设计报工、工时校验和工时报表，并可为工艺、生产和项目跟踪提供设计进度。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2480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88F732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90192B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E9B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BCEFDF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0286E2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任务ID、项目号、物料编码、图号、父件编码、类别、任务来源、状态、预计开始、预计结束</w:t>
            </w:r>
          </w:p>
        </w:tc>
      </w:tr>
      <w:tr w14:paraId="3D0E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72E39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355DF9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领导批示、DID、状态、任务描述、设计要求、指派对象、预计开始、预计结束、进度说明、异常说明、奇思妙想、项目号、物料编码、物料名称、图号、类别等28项</w:t>
            </w:r>
          </w:p>
        </w:tc>
      </w:tr>
    </w:tbl>
    <w:p w14:paraId="393E5F4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7D85BB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788D12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0FD2432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7" w:name="_Toc15255"/>
      <w:r>
        <w:rPr>
          <w:rFonts w:hint="eastAsia" w:ascii="Arial" w:hAnsi="Arial" w:eastAsia="微软雅黑" w:cs="Arial"/>
          <w:b/>
          <w:color w:val="314A8F"/>
          <w:lang w:eastAsia="zh-CN"/>
        </w:rPr>
        <w:t>8.2 设计报工</w:t>
      </w:r>
      <w:bookmarkEnd w:id="57"/>
    </w:p>
    <w:p w14:paraId="76B1999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由设计人员对被授权的设计任务执行开始、结束和说明登记，形成设计工时与进度记录。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47DF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EE04D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4BAEBA3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D40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F44E1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036A9B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研发管理 &gt; 设计报工</w:t>
            </w:r>
          </w:p>
        </w:tc>
      </w:tr>
      <w:tr w14:paraId="6156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2A579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F400DB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723CE68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BFACEA3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5" name="图片 15" descr="02-02-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2-02-research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F2A53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8.2-1  研发管理 - 设计报工系统页面</w:t>
      </w:r>
    </w:p>
    <w:p w14:paraId="098FB79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8" w:name="_Toc24434"/>
      <w:r>
        <w:rPr>
          <w:rFonts w:hint="eastAsia" w:ascii="Arial" w:hAnsi="Arial" w:eastAsia="微软雅黑" w:cs="Arial"/>
          <w:b/>
          <w:color w:val="314A8F"/>
          <w:lang w:eastAsia="zh-CN"/>
        </w:rPr>
        <w:t>8.2.1 搜索与过滤</w:t>
      </w:r>
      <w:bookmarkEnd w:id="5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A1B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C41F01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AE2818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5A41D85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8CC4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D62D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464280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38FB2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FE5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2DDF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项目号</w:t>
            </w:r>
          </w:p>
        </w:tc>
        <w:tc>
          <w:tcPr>
            <w:tcW w:w="2381" w:type="dxa"/>
            <w:vAlign w:val="center"/>
          </w:tcPr>
          <w:p w14:paraId="01B5F4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90BEAB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C7C7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5AEA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7DFA5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61FE5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628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9AD3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图号</w:t>
            </w:r>
          </w:p>
        </w:tc>
        <w:tc>
          <w:tcPr>
            <w:tcW w:w="2381" w:type="dxa"/>
            <w:vAlign w:val="center"/>
          </w:tcPr>
          <w:p w14:paraId="63E6AF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96B54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C5D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33F8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父件编码</w:t>
            </w:r>
          </w:p>
        </w:tc>
        <w:tc>
          <w:tcPr>
            <w:tcW w:w="2381" w:type="dxa"/>
            <w:vAlign w:val="center"/>
          </w:tcPr>
          <w:p w14:paraId="0046F6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F85F95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111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8596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类别</w:t>
            </w:r>
          </w:p>
        </w:tc>
        <w:tc>
          <w:tcPr>
            <w:tcW w:w="2381" w:type="dxa"/>
            <w:vAlign w:val="center"/>
          </w:tcPr>
          <w:p w14:paraId="1AD7CC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8C334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367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10E9D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任务来源</w:t>
            </w:r>
          </w:p>
        </w:tc>
        <w:tc>
          <w:tcPr>
            <w:tcW w:w="2381" w:type="dxa"/>
            <w:vAlign w:val="center"/>
          </w:tcPr>
          <w:p w14:paraId="13C1BF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1AB88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397C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92D7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3AF733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F03D6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0283A2F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91E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3BEE1D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A4F164C">
      <w:pPr>
        <w:bidi w:val="0"/>
        <w:rPr>
          <w:rFonts w:hint="eastAsia"/>
          <w:lang w:eastAsia="zh-CN"/>
        </w:rPr>
      </w:pPr>
    </w:p>
    <w:p w14:paraId="10FDA0C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59" w:name="_Toc17325"/>
      <w:r>
        <w:rPr>
          <w:rFonts w:hint="eastAsia" w:ascii="Arial" w:hAnsi="Arial" w:eastAsia="微软雅黑" w:cs="Arial"/>
          <w:b/>
          <w:color w:val="314A8F"/>
          <w:lang w:eastAsia="zh-CN"/>
        </w:rPr>
        <w:t>8.2.2 列表字段与页面结果</w:t>
      </w:r>
      <w:bookmarkEnd w:id="5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F44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7B058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156CEB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922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3C3F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0AD1A1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领导批示、DID、状态、任务描述、设计要求、指派对象、预计开始、预计结束</w:t>
            </w:r>
          </w:p>
        </w:tc>
      </w:tr>
      <w:tr w14:paraId="0D4B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3EDC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5B87FD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进度说明、异常说明、奇思妙想、项目号、物料编码、物料名称、图号、类别</w:t>
            </w:r>
          </w:p>
        </w:tc>
      </w:tr>
      <w:tr w14:paraId="604F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AF80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7AA2C5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任务来源、父件物料编码、研发立项号、研发目的、对其可见、报工次数、未结束、设计正在对应</w:t>
            </w:r>
          </w:p>
        </w:tc>
      </w:tr>
      <w:tr w14:paraId="34AEA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4CA7D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第25-30列</w:t>
            </w:r>
          </w:p>
        </w:tc>
        <w:tc>
          <w:tcPr>
            <w:tcW w:w="7031" w:type="dxa"/>
            <w:vAlign w:val="center"/>
          </w:tcPr>
          <w:p w14:paraId="2DBAEB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创建日期、创建人、备注、最后开始、最后结束、操作</w:t>
            </w:r>
          </w:p>
        </w:tc>
      </w:tr>
    </w:tbl>
    <w:p w14:paraId="5DF6D6BB">
      <w:pPr>
        <w:bidi w:val="0"/>
        <w:rPr>
          <w:rFonts w:hint="eastAsia"/>
          <w:lang w:eastAsia="zh-CN"/>
        </w:rPr>
      </w:pPr>
    </w:p>
    <w:p w14:paraId="3885634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47A1B1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0" w:name="_Toc11076"/>
      <w:r>
        <w:rPr>
          <w:rFonts w:hint="eastAsia" w:ascii="Arial" w:hAnsi="Arial" w:eastAsia="微软雅黑" w:cs="Arial"/>
          <w:b/>
          <w:color w:val="314A8F"/>
          <w:lang w:eastAsia="zh-CN"/>
        </w:rPr>
        <w:t>8.2.3 功能按钮与操作</w:t>
      </w:r>
      <w:bookmarkEnd w:id="6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在“设计报工”页面顶部筛选区填写或选择条件，点击【查询】。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在“设计报工”定位目标记录或任务，点击【开始】，按页面提示完成后续步骤。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记录当前任务的实际开始时间，并将任务转入进行中状态。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开始时间进入工时和进度计算；开始后应在实际结束时及时完成报工。设计任务依次形成设计报工、工时校验和工时报表，并可为工艺、生产和项目跟踪提供设计进度。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在“设计报工”定位目标记录或任务，点击【结束】，按页面提示完成后续步骤。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在“设计报工”定位目标记录后，点击【领导批示】，根据页面提示完成操作。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执行【领导批示】并显示对应结果。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该操作针对设计报工当前记录；如随后出现确认按钮，应核对目标记录和弹窗标题后再决定是否提交。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在“结束报工”弹窗核对不需要提交本次修改后，点击【取消】关闭该弹窗。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关闭“结束报工”弹窗，不提交本次DID、物料编码、物料名称、任务描述、进度说明修改。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在“结束报工”弹窗填写或核对DID、物料编码、物料名称、任务描述、进度说明，点击【确定】提交本次弹窗内容。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提交“结束报工”弹窗中的DID、物料编码、物料名称、任务描述、进度说明，成功后关闭弹窗或刷新列表。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本次提交结果成为设计报工后续处理依据；提交前应核对目标记录和字段。设计任务依次形成设计报工、工时校验和工时报表，并可为工艺、生产和项目跟踪提供设计进度。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在“设计报工”完成当前记录或窗口内容修改后，点击对应【保存】并等待页面提示。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保存当前记录的DID、说明类型、说明内容、操作人ID、操作人、角色编号；成功后页面显示最新结果。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在“设计报工”定位目标记录或任务，点击【上传附件】，按页面提示完成后续步骤。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读取所选文件并保存附件或批量业务数据。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导入或上传后的内容可被本页及关联环节使用；执行前应核对模板、记录范围和文件版本。设计任务依次形成设计报工、工时校验和工时报表，并可为工艺、生产和项目跟踪提供设计进度。</w:t>
            </w:r>
          </w:p>
        </w:tc>
      </w:tr>
    </w:tbl>
    <w:p w14:paraId="20BD5AA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1B25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425E7C6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操作注意：新增、编辑、删除、开始、结束、排产、报工、送检、收料、上传等操作会写入业务数据或改变状态。</w:t>
            </w:r>
          </w:p>
        </w:tc>
      </w:tr>
    </w:tbl>
    <w:p w14:paraId="4DC26C6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8.2.4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结束报工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DID、物料编码、物料名称、任务描述、进度说明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在“结束报工”弹窗点击【取消】：关闭弹窗并放弃本次未提交修改。 在“结束报工”弹窗点击【确认】：提交“结束报工”弹窗中的DID、物料编码、物料名称、任务描述、进度说明，成功后关闭弹窗或刷新列表。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DID、任务描述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在“业务操作弹窗”弹窗点击【取消】：关闭弹窗并放弃本次未提交修改。 在“业务操作弹窗”弹窗点击【保存】：保存当前记录的DID、说明类型、说明内容、操作人ID、操作人、角色编号；成功后页面显示最新结果。</w:t>
            </w:r>
          </w:p>
        </w:tc>
      </w:tr>
    </w:tbl>
    <w:p w14:paraId="72CA305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8.2.5 前后数据关系</w:t>
      </w:r>
    </w:p>
    <w:p w14:paraId="2346C68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上游使用人员、角色、项目、物料和附件；设计任务依次形成设计报工、工时校验和工时报表，并可为工艺、生产和项目跟踪提供设计进度。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314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81" w:type="dxa"/>
            <w:vAlign w:val="center"/>
          </w:tcPr>
          <w:p w14:paraId="522155E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A3CEE1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D78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A0FB0B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719396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任务ID、项目号、物料编码、图号、父件编码、类别、任务来源、状态</w:t>
            </w:r>
          </w:p>
        </w:tc>
      </w:tr>
      <w:tr w14:paraId="017D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1E29D4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7A9BF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领导批示、DID、状态、任务描述、设计要求、指派对象、预计开始、预计结束、进度说明、异常说明、奇思妙想、项目号、物料编码、物料名称、图号、类别等30项</w:t>
            </w:r>
          </w:p>
        </w:tc>
      </w:tr>
    </w:tbl>
    <w:p w14:paraId="5CC33CA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2" w:name="_Toc24974"/>
      <w:r>
        <w:rPr>
          <w:rFonts w:hint="eastAsia" w:ascii="Arial" w:hAnsi="Arial" w:eastAsia="微软雅黑" w:cs="Arial"/>
          <w:b/>
          <w:color w:val="314A8F"/>
          <w:lang w:eastAsia="zh-CN"/>
        </w:rPr>
        <w:t>8.3 设计工时校验</w:t>
      </w:r>
      <w:bookmarkEnd w:id="62"/>
    </w:p>
    <w:p w14:paraId="3E8A57A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由授权人员复核设计报工的开始时间、结束时间、计算工时和备注，形成已校验状态。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18CD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8D3B7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7CE5A5E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2CF8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00307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4D9F80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研发管理 &gt; 设计工时校验</w:t>
            </w:r>
          </w:p>
        </w:tc>
      </w:tr>
      <w:tr w14:paraId="342D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CF910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536EC9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AB4CE7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823A7C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6" name="图片 16" descr="02-03-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2-03-research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4433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8.3-1  研发管理 - 设计工时校验系统页面</w:t>
      </w:r>
    </w:p>
    <w:p w14:paraId="6CF71B6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3" w:name="_Toc13391"/>
      <w:r>
        <w:rPr>
          <w:rFonts w:hint="eastAsia" w:ascii="Arial" w:hAnsi="Arial" w:eastAsia="微软雅黑" w:cs="Arial"/>
          <w:b/>
          <w:color w:val="314A8F"/>
          <w:lang w:eastAsia="zh-CN"/>
        </w:rPr>
        <w:t>8.3.1 搜索与过滤</w:t>
      </w:r>
      <w:bookmarkEnd w:id="6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58A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C062C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6115BF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1588ED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CFE2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ED18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79C8F0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18F0F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91E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D3F4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项目号</w:t>
            </w:r>
          </w:p>
        </w:tc>
        <w:tc>
          <w:tcPr>
            <w:tcW w:w="2381" w:type="dxa"/>
            <w:vAlign w:val="center"/>
          </w:tcPr>
          <w:p w14:paraId="34D75A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7176F4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579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76FC3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BABF1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64A4C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66C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B0A0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类别</w:t>
            </w:r>
          </w:p>
        </w:tc>
        <w:tc>
          <w:tcPr>
            <w:tcW w:w="2381" w:type="dxa"/>
            <w:vAlign w:val="center"/>
          </w:tcPr>
          <w:p w14:paraId="69EC13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4A5CF9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DCF1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478C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</w:t>
            </w:r>
          </w:p>
        </w:tc>
        <w:tc>
          <w:tcPr>
            <w:tcW w:w="2381" w:type="dxa"/>
            <w:vAlign w:val="center"/>
          </w:tcPr>
          <w:p w14:paraId="72B5ED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6D863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988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6CFB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17E49B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C943B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FB73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4477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2BE5F3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EEA8A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6BF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E807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校验状态</w:t>
            </w:r>
          </w:p>
        </w:tc>
        <w:tc>
          <w:tcPr>
            <w:tcW w:w="2381" w:type="dxa"/>
            <w:vAlign w:val="center"/>
          </w:tcPr>
          <w:p w14:paraId="65BB10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C35A5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7A067F7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41D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210B155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3E24673">
      <w:pPr>
        <w:bidi w:val="0"/>
        <w:rPr>
          <w:rFonts w:hint="eastAsia"/>
          <w:lang w:eastAsia="zh-CN"/>
        </w:rPr>
      </w:pPr>
    </w:p>
    <w:p w14:paraId="1B6BAD3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4" w:name="_Toc20924"/>
      <w:r>
        <w:rPr>
          <w:rFonts w:hint="eastAsia" w:ascii="Arial" w:hAnsi="Arial" w:eastAsia="微软雅黑" w:cs="Arial"/>
          <w:b/>
          <w:color w:val="314A8F"/>
          <w:lang w:eastAsia="zh-CN"/>
        </w:rPr>
        <w:t>8.3.2 列表字段与页面结果</w:t>
      </w:r>
      <w:bookmarkEnd w:id="6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33C4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7B467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76D16D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42F2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9FFF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8C077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RID、DID、任务状态、校验状态、项目号、物料编码、物料名称、图号</w:t>
            </w:r>
          </w:p>
        </w:tc>
      </w:tr>
      <w:tr w14:paraId="7F84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6A6D5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C6B59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类别、任务描述、操作人、开始时间、结束时间、工时(h)、进度说明、校验人</w:t>
            </w:r>
          </w:p>
        </w:tc>
      </w:tr>
      <w:tr w14:paraId="5E66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D529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第17-19列</w:t>
            </w:r>
          </w:p>
        </w:tc>
        <w:tc>
          <w:tcPr>
            <w:tcW w:w="7031" w:type="dxa"/>
            <w:vAlign w:val="center"/>
          </w:tcPr>
          <w:p w14:paraId="7BD8B6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校验时间、备注、操作</w:t>
            </w:r>
          </w:p>
        </w:tc>
      </w:tr>
    </w:tbl>
    <w:p w14:paraId="54EECE82">
      <w:pPr>
        <w:bidi w:val="0"/>
        <w:rPr>
          <w:rFonts w:hint="eastAsia"/>
          <w:lang w:eastAsia="zh-CN"/>
        </w:rPr>
      </w:pPr>
    </w:p>
    <w:p w14:paraId="1CBB9EE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AA8EA6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5" w:name="_Toc30808"/>
      <w:r>
        <w:rPr>
          <w:rFonts w:hint="eastAsia" w:ascii="Arial" w:hAnsi="Arial" w:eastAsia="微软雅黑" w:cs="Arial"/>
          <w:b/>
          <w:color w:val="314A8F"/>
          <w:lang w:eastAsia="zh-CN"/>
        </w:rPr>
        <w:t>8.3.3 功能按钮与操作</w:t>
      </w:r>
      <w:bookmarkEnd w:id="6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在“设计工时校验”页面顶部筛选区填写或选择条件，点击【查询】。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在“设计工时校验”定位目标记录后，点击【批量校验】，根据页面提示完成操作。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保存当前记录的RIDs、校验人ID、校验人；成功后页面显示最新结果。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修改结果立即成为后续业务依据；操作前应核对目标记录和字段。设计任务依次形成设计报工、工时校验和工时报表，并可为工艺、生产和项目跟踪提供设计进度。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在“设计工时校验”弹窗核对不需要提交本次修改后，点击【取消】关闭该弹窗。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关闭“设计工时校验”弹窗，不提交本次RID、任务、操作人、开始时间、结束时间、工时(h)、校验备注修改。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在“设计工时校验”完成当前记录或窗口内容修改后，点击对应【保存】并等待页面提示。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保存当前记录的RID、开始时间、结束时间、校验人ID、校验人、校验备注；成功后页面显示最新结果。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修改结果立即成为后续业务依据；操作前应核对目标记录和字段。设计任务依次形成设计报工、工时校验和工时报表，并可为工艺、生产和项目跟踪提供设计进度。</w:t>
            </w:r>
          </w:p>
        </w:tc>
      </w:tr>
    </w:tbl>
    <w:p w14:paraId="0A688DB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519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6EE12C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808AECA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8.3.4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设计工时校验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RID、任务、操作人、开始时间、结束时间、工时(h)、校验备注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在“设计工时校验”弹窗点击【取消】：关闭弹窗并放弃本次未提交修改。 在“设计工时校验”弹窗点击【保存校验】：保存当前记录的RID、开始时间、结束时间、校验人ID、校验人、校验备注；成功后页面显示最新结果。</w:t>
            </w:r>
          </w:p>
        </w:tc>
      </w:tr>
    </w:tbl>
    <w:p w14:paraId="0975C26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8.3.5 前后数据关系</w:t>
      </w:r>
    </w:p>
    <w:p w14:paraId="489CF5F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上游使用人员、角色、项目、物料和附件；设计任务依次形成设计报工、工时校验和工时报表，并可为工艺、生产和项目跟踪提供设计进度。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03B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7059D2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6C8088D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4F40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FC0F2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253F46E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任务ID、项目号、物料编码、类别、操作人、开始日期、结束日期、校验状态</w:t>
            </w:r>
          </w:p>
        </w:tc>
      </w:tr>
      <w:tr w14:paraId="62589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72E6DC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0998B8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RID、DID、任务状态、校验状态、项目号、物料编码、物料名称、图号、类别、任务描述、操作人、开始时间、结束时间、工时(h)、进度说明、校验人等19项</w:t>
            </w:r>
          </w:p>
        </w:tc>
      </w:tr>
    </w:tbl>
    <w:p w14:paraId="6ED94CF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6B944B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5ADF19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55863D5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7" w:name="_Toc3520"/>
      <w:r>
        <w:rPr>
          <w:rFonts w:hint="eastAsia" w:ascii="Arial" w:hAnsi="Arial" w:eastAsia="微软雅黑" w:cs="Arial"/>
          <w:b/>
          <w:color w:val="314A8F"/>
          <w:lang w:eastAsia="zh-CN"/>
        </w:rPr>
        <w:t>8.4 设计工时报表</w:t>
      </w:r>
      <w:bookmarkEnd w:id="67"/>
    </w:p>
    <w:p w14:paraId="0FA669A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按作业者或任务汇总设计工时，支持条件查询、树形展开和结果导出。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0A6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32226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875005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58E7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75B83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0FFDAA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研发管理 &gt; 设计工时报表</w:t>
            </w:r>
          </w:p>
        </w:tc>
      </w:tr>
      <w:tr w14:paraId="554F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7E2FB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4FCC09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6C1092E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DE616D1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7" name="图片 17" descr="02-04-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2-04-research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B3BF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8.4-1  研发管理 - 设计工时报表系统页面</w:t>
      </w:r>
    </w:p>
    <w:p w14:paraId="5908577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8" w:name="_Toc24538"/>
      <w:r>
        <w:rPr>
          <w:rFonts w:hint="eastAsia" w:ascii="Arial" w:hAnsi="Arial" w:eastAsia="微软雅黑" w:cs="Arial"/>
          <w:b/>
          <w:color w:val="314A8F"/>
          <w:lang w:eastAsia="zh-CN"/>
        </w:rPr>
        <w:t>8.4.1 搜索与过滤</w:t>
      </w:r>
      <w:bookmarkEnd w:id="6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0BE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975DA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BF5878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A51FCD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E93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B18B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2C6BEE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7F771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026A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7E34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6C2809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E5268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74FC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B09F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</w:t>
            </w:r>
          </w:p>
        </w:tc>
        <w:tc>
          <w:tcPr>
            <w:tcW w:w="2381" w:type="dxa"/>
            <w:vAlign w:val="center"/>
          </w:tcPr>
          <w:p w14:paraId="4E6CB3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48C00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AD8A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2A3B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项目号</w:t>
            </w:r>
          </w:p>
        </w:tc>
        <w:tc>
          <w:tcPr>
            <w:tcW w:w="2381" w:type="dxa"/>
            <w:vAlign w:val="center"/>
          </w:tcPr>
          <w:p w14:paraId="760345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26188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6D81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E55B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157A03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1FE33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358C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190B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类别</w:t>
            </w:r>
          </w:p>
        </w:tc>
        <w:tc>
          <w:tcPr>
            <w:tcW w:w="2381" w:type="dxa"/>
            <w:vAlign w:val="center"/>
          </w:tcPr>
          <w:p w14:paraId="27C42A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77EF3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2EDD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2513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5C7CFA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1E73E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04D029A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4C6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B115BD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7658053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2542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CB714F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2981B25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37895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0A2696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作业者工时、任务工时</w:t>
            </w:r>
          </w:p>
        </w:tc>
        <w:tc>
          <w:tcPr>
            <w:tcW w:w="5897" w:type="dxa"/>
            <w:vAlign w:val="center"/>
          </w:tcPr>
          <w:p w14:paraId="2984AC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5D8D261B">
      <w:pPr>
        <w:bidi w:val="0"/>
        <w:rPr>
          <w:rFonts w:hint="eastAsia"/>
          <w:lang w:eastAsia="zh-CN"/>
        </w:rPr>
      </w:pPr>
    </w:p>
    <w:p w14:paraId="7805C16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69" w:name="_Toc31463"/>
      <w:r>
        <w:rPr>
          <w:rFonts w:hint="eastAsia" w:ascii="Arial" w:hAnsi="Arial" w:eastAsia="微软雅黑" w:cs="Arial"/>
          <w:b/>
          <w:color w:val="314A8F"/>
          <w:lang w:eastAsia="zh-CN"/>
        </w:rPr>
        <w:t>8.4.2 列表字段与页面结果</w:t>
      </w:r>
      <w:bookmarkEnd w:id="6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D237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489300B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58079D2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C2B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3F32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F6EFB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 / 日期 / 任务、工作日期、RID、DID、项目号、物料编码、物料名称、图号</w:t>
            </w:r>
          </w:p>
        </w:tc>
      </w:tr>
      <w:tr w14:paraId="39D5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BBC7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BBC3A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类别、报工次数、工时(h)、开始时间、结束时间、校验状态、进度说明、备注</w:t>
            </w:r>
          </w:p>
        </w:tc>
      </w:tr>
      <w:tr w14:paraId="427E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DE77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第17-18列</w:t>
            </w:r>
          </w:p>
        </w:tc>
        <w:tc>
          <w:tcPr>
            <w:tcW w:w="7031" w:type="dxa"/>
            <w:vAlign w:val="center"/>
          </w:tcPr>
          <w:p w14:paraId="3F8DAC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 / 操作人、任务描述</w:t>
            </w:r>
          </w:p>
        </w:tc>
      </w:tr>
    </w:tbl>
    <w:p w14:paraId="1CA4FA99">
      <w:pPr>
        <w:bidi w:val="0"/>
        <w:rPr>
          <w:rFonts w:hint="eastAsia"/>
          <w:lang w:eastAsia="zh-CN"/>
        </w:rPr>
      </w:pPr>
    </w:p>
    <w:p w14:paraId="1250C49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E82F06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0" w:name="_Toc1249"/>
      <w:r>
        <w:rPr>
          <w:rFonts w:hint="eastAsia" w:ascii="Arial" w:hAnsi="Arial" w:eastAsia="微软雅黑" w:cs="Arial"/>
          <w:b/>
          <w:color w:val="314A8F"/>
          <w:lang w:eastAsia="zh-CN"/>
        </w:rPr>
        <w:t>8.4.3 功能按钮与操作</w:t>
      </w:r>
      <w:bookmarkEnd w:id="7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在“设计工时报表”页面顶部筛选区填写或选择条件，点击【查询】。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在“设计工时报表”定位目标记录或任务，点击【导出】，按页面提示完成后续步骤。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33DD080E">
      <w:pPr>
        <w:bidi w:val="0"/>
        <w:rPr>
          <w:rFonts w:hint="eastAsia"/>
          <w:lang w:eastAsia="zh-CN"/>
        </w:rPr>
      </w:pPr>
    </w:p>
    <w:p w14:paraId="3C56FEC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1" w:name="_Toc26622"/>
      <w:r>
        <w:rPr>
          <w:rFonts w:hint="eastAsia" w:ascii="Arial" w:hAnsi="Arial" w:eastAsia="微软雅黑" w:cs="Arial"/>
          <w:b/>
          <w:color w:val="314A8F"/>
          <w:lang w:eastAsia="zh-CN"/>
        </w:rPr>
        <w:t>8.4.4 前后数据关系</w:t>
      </w:r>
      <w:bookmarkEnd w:id="71"/>
    </w:p>
    <w:p w14:paraId="77BB6B2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上游使用人员、角色、项目、物料和附件；设计任务依次形成设计报工、工时校验和工时报表，并可为工艺、生产和项目跟踪提供设计进度。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A09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43BED3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A81233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682A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9738E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A429C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开始日期、结束日期、操作人、项目号、物料编码、类别、任务ID</w:t>
            </w:r>
          </w:p>
        </w:tc>
      </w:tr>
      <w:tr w14:paraId="5F4E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B0DCFA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6C2A05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 / 日期 / 任务、工作日期、RID、DID、项目号、物料编码、物料名称、图号、类别、报工次数、工时(h)、开始时间、结束时间、校验状态、进度说明、备注等18项</w:t>
            </w:r>
          </w:p>
        </w:tc>
      </w:tr>
    </w:tbl>
    <w:p w14:paraId="13F841C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8D71F3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B31C357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2" w:name="_Toc17465"/>
      <w:r>
        <w:rPr>
          <w:rFonts w:hint="eastAsia" w:ascii="Arial" w:hAnsi="Arial" w:eastAsia="微软雅黑" w:cs="Arial"/>
          <w:b/>
          <w:color w:val="314A8F"/>
          <w:lang w:eastAsia="zh-CN"/>
        </w:rPr>
        <w:t>9 工艺管理</w:t>
      </w:r>
      <w:bookmarkEnd w:id="72"/>
    </w:p>
    <w:p w14:paraId="335DD0E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 SAP/MES 生产订单、物料、图纸和设备信息；输出标准工艺、生产工艺和工艺任务，供计划排产、生产执行与质量检验使用。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B5EE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711D162A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本章范围：本章按正式菜单顺序说明各功能页面，重点介绍查询条件、列表字段、业务操作、弹窗和上下游数据关系。</w:t>
            </w:r>
          </w:p>
        </w:tc>
      </w:tr>
    </w:tbl>
    <w:p w14:paraId="1628C2F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1A6E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43CD9D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4BD2BD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6581F64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6818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6B11C9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52DD9B6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工序管理</w:t>
            </w:r>
          </w:p>
        </w:tc>
        <w:tc>
          <w:tcPr>
            <w:tcW w:w="6124" w:type="dxa"/>
            <w:vAlign w:val="center"/>
          </w:tcPr>
          <w:p w14:paraId="5C2988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维护工艺分类、工序名称、简称及工艺要求，为标准工艺和生产工艺编制提供基础工序字典。</w:t>
            </w:r>
          </w:p>
        </w:tc>
      </w:tr>
      <w:tr w14:paraId="02F7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DF3729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03A3828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制定标准工艺</w:t>
            </w:r>
          </w:p>
        </w:tc>
        <w:tc>
          <w:tcPr>
            <w:tcW w:w="6124" w:type="dxa"/>
            <w:vAlign w:val="center"/>
          </w:tcPr>
          <w:p w14:paraId="688B49E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按物料建立可复用的标准工艺路线，维护工序顺序、设备、工时和工艺要求。</w:t>
            </w:r>
          </w:p>
        </w:tc>
      </w:tr>
      <w:tr w14:paraId="255D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A60F0D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2AB0887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生产工艺</w:t>
            </w:r>
          </w:p>
        </w:tc>
        <w:tc>
          <w:tcPr>
            <w:tcW w:w="6124" w:type="dxa"/>
            <w:vAlign w:val="center"/>
          </w:tcPr>
          <w:p w14:paraId="1C4461D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根据生产订单和物料生成、编辑、复制并启用本次生产工艺，可将工艺任务下发到计划排产。</w:t>
            </w:r>
          </w:p>
        </w:tc>
      </w:tr>
      <w:tr w14:paraId="557A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C3926E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77357F2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工艺查询</w:t>
            </w:r>
          </w:p>
        </w:tc>
        <w:tc>
          <w:tcPr>
            <w:tcW w:w="6124" w:type="dxa"/>
            <w:vAlign w:val="center"/>
          </w:tcPr>
          <w:p w14:paraId="2751F91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按物料、订单等条件查看已维护的工艺路线及工序明细，供生产、计划和质量人员核对。</w:t>
            </w:r>
          </w:p>
        </w:tc>
      </w:tr>
      <w:tr w14:paraId="45193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ED262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1928" w:type="dxa"/>
            <w:vAlign w:val="center"/>
          </w:tcPr>
          <w:p w14:paraId="49043FD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工艺任务</w:t>
            </w:r>
          </w:p>
        </w:tc>
        <w:tc>
          <w:tcPr>
            <w:tcW w:w="6124" w:type="dxa"/>
            <w:vAlign w:val="center"/>
          </w:tcPr>
          <w:p w14:paraId="20540D4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查询待编制或待下发工艺的生产订单任务，进入对应工艺处理流程。</w:t>
            </w:r>
          </w:p>
        </w:tc>
      </w:tr>
      <w:tr w14:paraId="20C8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FB85E6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1928" w:type="dxa"/>
            <w:vAlign w:val="center"/>
          </w:tcPr>
          <w:p w14:paraId="6FE32E5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图纸维护</w:t>
            </w:r>
          </w:p>
        </w:tc>
        <w:tc>
          <w:tcPr>
            <w:tcW w:w="6124" w:type="dxa"/>
            <w:vAlign w:val="center"/>
          </w:tcPr>
          <w:p w14:paraId="2D87DFC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维护物料对应的零件图纸及版本，支持上传、查看、替换、下载和删除记录查询。</w:t>
            </w:r>
          </w:p>
        </w:tc>
      </w:tr>
      <w:tr w14:paraId="63BA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45E1A7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1928" w:type="dxa"/>
            <w:vAlign w:val="center"/>
          </w:tcPr>
          <w:p w14:paraId="2C00DE5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工艺维护</w:t>
            </w:r>
          </w:p>
        </w:tc>
        <w:tc>
          <w:tcPr>
            <w:tcW w:w="6124" w:type="dxa"/>
            <w:vAlign w:val="center"/>
          </w:tcPr>
          <w:p w14:paraId="47455DF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维护工艺相关图纸及名称，使工序和工艺路线能够关联正确的技术文件。</w:t>
            </w:r>
          </w:p>
        </w:tc>
      </w:tr>
      <w:tr w14:paraId="2598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B7CE5F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1928" w:type="dxa"/>
            <w:vAlign w:val="center"/>
          </w:tcPr>
          <w:p w14:paraId="2A62412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查看图纸</w:t>
            </w:r>
          </w:p>
        </w:tc>
        <w:tc>
          <w:tcPr>
            <w:tcW w:w="6124" w:type="dxa"/>
            <w:vAlign w:val="center"/>
          </w:tcPr>
          <w:p w14:paraId="097B798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以只读方式按物料、图号等条件查找和预览零件图纸。</w:t>
            </w:r>
          </w:p>
        </w:tc>
      </w:tr>
      <w:tr w14:paraId="511D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FFAB7B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1928" w:type="dxa"/>
            <w:vAlign w:val="center"/>
          </w:tcPr>
          <w:p w14:paraId="13A963E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采购图纸查询</w:t>
            </w:r>
          </w:p>
        </w:tc>
        <w:tc>
          <w:tcPr>
            <w:tcW w:w="6124" w:type="dxa"/>
            <w:vAlign w:val="center"/>
          </w:tcPr>
          <w:p w14:paraId="54F9E34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供采购场景按物料或图号查询所需图纸，支持只读预览和下载。</w:t>
            </w:r>
          </w:p>
        </w:tc>
      </w:tr>
    </w:tbl>
    <w:p w14:paraId="757AC40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14DE08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E9B0ED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3" w:name="_Toc17604"/>
      <w:r>
        <w:rPr>
          <w:rFonts w:hint="eastAsia" w:ascii="Arial" w:hAnsi="Arial" w:eastAsia="微软雅黑" w:cs="Arial"/>
          <w:b/>
          <w:color w:val="314A8F"/>
          <w:lang w:eastAsia="zh-CN"/>
        </w:rPr>
        <w:t>9.1 工序管理</w:t>
      </w:r>
      <w:bookmarkEnd w:id="73"/>
    </w:p>
    <w:p w14:paraId="7073608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维护工艺分类、工序名称、简称及工艺要求，为标准工艺和生产工艺编制提供基础工序字典。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127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1FB3339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49104B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315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EB788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11BF7E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工序管理</w:t>
            </w:r>
          </w:p>
        </w:tc>
      </w:tr>
      <w:tr w14:paraId="5721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DE2BE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AB5F99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645D408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97D2284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180330" cy="2914015"/>
            <wp:effectExtent l="0" t="0" r="1270" b="6985"/>
            <wp:docPr id="18" name="图片 18" descr="03-01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03-01-process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38AE4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9.1-1  工艺管理 - 工序管理系统页面</w:t>
      </w:r>
    </w:p>
    <w:p w14:paraId="31B1747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4" w:name="_Toc20891"/>
      <w:r>
        <w:rPr>
          <w:rFonts w:hint="eastAsia" w:ascii="Arial" w:hAnsi="Arial" w:eastAsia="微软雅黑" w:cs="Arial"/>
          <w:b/>
          <w:color w:val="314A8F"/>
          <w:lang w:eastAsia="zh-CN"/>
        </w:rPr>
        <w:t>9.1.1 搜索与过滤</w:t>
      </w:r>
      <w:bookmarkEnd w:id="7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039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17FED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AF59A8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F3BFD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0500A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BC836C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工艺名称</w:t>
            </w:r>
          </w:p>
        </w:tc>
        <w:tc>
          <w:tcPr>
            <w:tcW w:w="2381" w:type="dxa"/>
            <w:vAlign w:val="center"/>
          </w:tcPr>
          <w:p w14:paraId="662165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3AD69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6077CA6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CE9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B69276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5147147">
      <w:pPr>
        <w:bidi w:val="0"/>
        <w:rPr>
          <w:rFonts w:hint="eastAsia"/>
          <w:lang w:eastAsia="zh-CN"/>
        </w:rPr>
      </w:pPr>
    </w:p>
    <w:p w14:paraId="6A5DFC9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5" w:name="_Toc21794"/>
      <w:r>
        <w:rPr>
          <w:rFonts w:hint="eastAsia" w:ascii="Arial" w:hAnsi="Arial" w:eastAsia="微软雅黑" w:cs="Arial"/>
          <w:b/>
          <w:color w:val="314A8F"/>
          <w:lang w:eastAsia="zh-CN"/>
        </w:rPr>
        <w:t>9.1.2 列表字段与页面结果</w:t>
      </w:r>
      <w:bookmarkEnd w:id="7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5FB1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14287A5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C04893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079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EF05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第1-3列</w:t>
            </w:r>
          </w:p>
        </w:tc>
        <w:tc>
          <w:tcPr>
            <w:tcW w:w="7031" w:type="dxa"/>
            <w:vAlign w:val="center"/>
          </w:tcPr>
          <w:p w14:paraId="363E67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序号、工艺名称、操作</w:t>
            </w:r>
          </w:p>
        </w:tc>
      </w:tr>
    </w:tbl>
    <w:p w14:paraId="4DD0E1BE">
      <w:pPr>
        <w:bidi w:val="0"/>
        <w:rPr>
          <w:rFonts w:hint="eastAsia"/>
          <w:lang w:eastAsia="zh-CN"/>
        </w:rPr>
      </w:pPr>
    </w:p>
    <w:p w14:paraId="5490A5B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2AA1F5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6" w:name="_Toc3095"/>
      <w:r>
        <w:rPr>
          <w:rFonts w:hint="eastAsia" w:ascii="Arial" w:hAnsi="Arial" w:eastAsia="微软雅黑" w:cs="Arial"/>
          <w:b/>
          <w:color w:val="314A8F"/>
          <w:lang w:eastAsia="zh-CN"/>
        </w:rPr>
        <w:t>9.1.3 功能按钮与操作</w:t>
      </w:r>
      <w:bookmarkEnd w:id="7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在“工序管理”页面点击【新增工艺】，填写弹窗中的必填项后按提示确认。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关闭“业务操作”弹窗，不提交本次弹窗修改。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在“业务操作弹窗”弹窗填写或核对工艺名称，点击【确定】提交本次弹窗内容。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提交“业务操作弹窗”弹窗中的工艺名称，成功后关闭弹窗或刷新列表。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本次提交结果成为工序管理后续处理依据；提交前应核对目标记录和字段。输出标准工艺、生产工艺和工艺任务，供计划排产、生产执行与质量检验使用。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在“业务操作”弹窗填写或核对当前内容，点击【确定】提交本次弹窗内容。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提交“业务操作”弹窗中的已填写内容，成功后关闭弹窗或刷新列表。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本次提交结果成为工序管理后续处理依据；提交前应核对目标记录和字段。输出标准工艺、生产工艺和工艺任务，供计划排产、生产执行与质量检验使用。</w:t>
            </w:r>
          </w:p>
        </w:tc>
      </w:tr>
    </w:tbl>
    <w:p w14:paraId="300699C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930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30FFECE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18436654">
      <w:pPr>
        <w:bidi w:val="0"/>
        <w:rPr>
          <w:rFonts w:hint="eastAsia"/>
          <w:lang w:eastAsia="zh-CN"/>
        </w:rPr>
      </w:pPr>
    </w:p>
    <w:p w14:paraId="6C39C611">
      <w:pPr>
        <w:bidi w:val="0"/>
        <w:spacing w:after="120"/>
        <w:jc w:val="left"/>
        <w:rPr>
          <w:rFonts w:hint="eastAsia"/>
          <w:lang w:eastAsia="zh-CN"/>
        </w:rPr>
      </w:pPr>
    </w:p>
    <w:p w14:paraId="6B3301F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工艺名称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在“业务操作弹窗”弹窗点击【取消】：关闭弹窗并放弃本次未提交修改。 在“业务操作弹窗”弹窗点击【确定】：提交“业务操作弹窗”弹窗中的工艺名称，成功后关闭弹窗或刷新列表。</w:t>
            </w:r>
          </w:p>
        </w:tc>
      </w:tr>
    </w:tbl>
    <w:p w14:paraId="2161EEC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7" w:name="_Toc25984"/>
      <w:r>
        <w:rPr>
          <w:rFonts w:hint="eastAsia" w:ascii="Arial" w:hAnsi="Arial" w:eastAsia="微软雅黑" w:cs="Arial"/>
          <w:b/>
          <w:color w:val="314A8F"/>
          <w:lang w:eastAsia="zh-CN"/>
        </w:rPr>
        <w:t>9.2 制定标准工艺</w:t>
      </w:r>
      <w:bookmarkEnd w:id="77"/>
    </w:p>
    <w:p w14:paraId="6995BBA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按物料建立可复用的标准工艺路线，维护工序顺序、设备、工时和工艺要求。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D053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80EE9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49E52C9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89A9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EBD90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994B75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制定标准工艺</w:t>
            </w:r>
          </w:p>
        </w:tc>
      </w:tr>
      <w:tr w14:paraId="69E0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8F562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A792AE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251254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28EFAE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19" name="图片 19" descr="03-02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3-02-process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C970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9.2-1  工艺管理 - 制定标准工艺系统页面</w:t>
      </w:r>
    </w:p>
    <w:p w14:paraId="4E0987C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8" w:name="_Toc3886"/>
      <w:r>
        <w:rPr>
          <w:rFonts w:hint="eastAsia" w:ascii="Arial" w:hAnsi="Arial" w:eastAsia="微软雅黑" w:cs="Arial"/>
          <w:b/>
          <w:color w:val="314A8F"/>
          <w:lang w:eastAsia="zh-CN"/>
        </w:rPr>
        <w:t>9.2.1 搜索与过滤</w:t>
      </w:r>
      <w:bookmarkEnd w:id="7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6169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2E979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E357D2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3EF682E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1FEDB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122F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008899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7CF48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7978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34029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147D2D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54E33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0598D44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5157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32224CE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22C2E70">
      <w:pPr>
        <w:bidi w:val="0"/>
        <w:rPr>
          <w:rFonts w:hint="eastAsia"/>
          <w:lang w:eastAsia="zh-CN"/>
        </w:rPr>
      </w:pPr>
    </w:p>
    <w:p w14:paraId="176ED7B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79" w:name="_Toc27143"/>
      <w:r>
        <w:rPr>
          <w:rFonts w:hint="eastAsia" w:ascii="Arial" w:hAnsi="Arial" w:eastAsia="微软雅黑" w:cs="Arial"/>
          <w:b/>
          <w:color w:val="314A8F"/>
          <w:lang w:eastAsia="zh-CN"/>
        </w:rPr>
        <w:t>9.2.2 列表字段与页面结果</w:t>
      </w:r>
      <w:bookmarkEnd w:id="7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D428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E6C70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C0AC7A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1EF3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7B4F9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40FC5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工序、序号、工序名称、准备工时、标准工时、工时合计、工装量具、指定机床</w:t>
            </w:r>
          </w:p>
        </w:tc>
      </w:tr>
      <w:tr w14:paraId="58235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EB93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第9-12列</w:t>
            </w:r>
          </w:p>
        </w:tc>
        <w:tc>
          <w:tcPr>
            <w:tcW w:w="7031" w:type="dxa"/>
            <w:vAlign w:val="center"/>
          </w:tcPr>
          <w:p w14:paraId="4D9BB8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车间、工序说明、备注、操作</w:t>
            </w:r>
          </w:p>
        </w:tc>
      </w:tr>
    </w:tbl>
    <w:p w14:paraId="1765D0F8">
      <w:pPr>
        <w:bidi w:val="0"/>
        <w:rPr>
          <w:rFonts w:hint="eastAsia"/>
          <w:lang w:eastAsia="zh-CN"/>
        </w:rPr>
      </w:pPr>
    </w:p>
    <w:p w14:paraId="2EAEBED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8EE089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0" w:name="_Toc7621"/>
      <w:r>
        <w:rPr>
          <w:rFonts w:hint="eastAsia" w:ascii="Arial" w:hAnsi="Arial" w:eastAsia="微软雅黑" w:cs="Arial"/>
          <w:b/>
          <w:color w:val="314A8F"/>
          <w:lang w:eastAsia="zh-CN"/>
        </w:rPr>
        <w:t>9.2.3 功能按钮与操作</w:t>
      </w:r>
      <w:bookmarkEnd w:id="8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在“制定标准工艺”定位目标记录或任务，点击【图纸】，按页面提示完成后续步骤。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在“制定标准工艺”完成当前记录或窗口内容修改后，点击对应【保存】并等待页面提示。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保存当前记录的物料编号；成功后页面显示最新结果。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在“制定标准工艺”定位目标记录或任务，点击【下移工序】，按页面提示完成后续步骤。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将当前记录与下一条记录交换顺序。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新的顺序立即用于后续执行；调整后应重新核对完整顺序。输出标准工艺、生产工艺和工艺任务，供计划排产、生产执行与质量检验使用。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在“生产工艺拷贝”弹窗填写或核对当前内容，点击【确定】提交本次弹窗内容。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提交“生产工艺拷贝”弹窗中的已填写内容，成功后关闭弹窗或刷新列表。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本次提交结果成为制定标准工艺后续处理依据；提交前应核对目标记录和字段。输出标准工艺、生产工艺和工艺任务，供计划排产、生产执行与质量检验使用。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在“制定标准工艺”定位目标记录或任务，点击【上移工序】，按页面提示完成后续步骤。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将当前记录与上一条记录交换顺序。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新的顺序立即用于后续执行；调整后应重新核对完整顺序。输出标准工艺、生产工艺和工艺任务，供计划排产、生产执行与质量检验使用。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在“制定标准工艺”定位目标记录或任务，点击【插入工序】，按页面提示完成后续步骤。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在当前位置增加一条待填写记录或工序位置。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插入会改变后续记录顺序，完成内容选择后应重新核对并保存当前业务。输出标准工艺、生产工艺和工艺任务，供计划排产、生产执行与质量检验使用。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在“制定标准工艺”列表定位目标记录，点击对应【删除工序】，在确认提示中核对对象后再确认。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被删除内容不再作为后续处理依据；操作前应确认没有仍需使用的关联任务。输出标准工艺、生产工艺和工艺任务，供计划排产、生产执行与质量检验使用。</w:t>
            </w:r>
          </w:p>
        </w:tc>
      </w:tr>
    </w:tbl>
    <w:p w14:paraId="7440EDD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FB2F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3D12715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0D357F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工艺拷贝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序号、工序名称、工序说明、准备工时、标准工时、工时合计、工装量具、指定机床、车间、备注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在“工艺拷贝”弹窗点击【取消】：关闭弹窗并放弃本次未提交修改。 在“工艺拷贝”弹窗点击【确定】：提交“生产工艺拷贝”弹窗中的已填写内容，成功后关闭弹窗或刷新列表。</w:t>
            </w:r>
          </w:p>
        </w:tc>
      </w:tr>
    </w:tbl>
    <w:p w14:paraId="443D598F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1" w:name="_Toc13061"/>
      <w:r>
        <w:rPr>
          <w:rFonts w:hint="eastAsia" w:ascii="Arial" w:hAnsi="Arial" w:eastAsia="微软雅黑" w:cs="Arial"/>
          <w:b/>
          <w:color w:val="314A8F"/>
          <w:lang w:eastAsia="zh-CN"/>
        </w:rPr>
        <w:t>9.3 生产工艺</w:t>
      </w:r>
      <w:bookmarkEnd w:id="81"/>
    </w:p>
    <w:p w14:paraId="49A73CD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按生产订单编制和启用本次生产使用的工艺路线，可由标准工艺批量生成，也可在“编辑生产工艺”窗口中调整工序、工时、工装量具、机床和车间，确认后再下发为可执行的生产任务。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0007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99858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3487E05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997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82508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625ADB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生产工艺</w:t>
            </w:r>
          </w:p>
        </w:tc>
      </w:tr>
      <w:tr w14:paraId="1EA80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CA393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8DE318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66943C7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8884D9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0" name="图片 20" descr="03-03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3-03-process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9B1B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9.3-1  工艺管理 - 生产工艺系统页面</w:t>
      </w:r>
    </w:p>
    <w:p w14:paraId="229F7CE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2" w:name="_Toc5349"/>
      <w:r>
        <w:rPr>
          <w:rFonts w:hint="eastAsia" w:ascii="Arial" w:hAnsi="Arial" w:eastAsia="微软雅黑" w:cs="Arial"/>
          <w:b/>
          <w:color w:val="314A8F"/>
          <w:lang w:eastAsia="zh-CN"/>
        </w:rPr>
        <w:t>9.3.1 搜索与过滤</w:t>
      </w:r>
      <w:bookmarkEnd w:id="8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24B0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CCF76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6888A53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3120C78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1526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4CA0B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239D6B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B8C70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60A8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F13D6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3AB43E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74E73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1B0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B4B5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6E8BAD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8CD7B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5F5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0EB9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6DC009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47523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291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21AD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2E8889F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6F2D6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748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E33D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048717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59222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521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638B8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503B43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C274D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1599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CFD93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下达日期</w:t>
            </w:r>
          </w:p>
        </w:tc>
        <w:tc>
          <w:tcPr>
            <w:tcW w:w="2381" w:type="dxa"/>
            <w:vAlign w:val="center"/>
          </w:tcPr>
          <w:p w14:paraId="0EB4A4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E52B6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BD16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8422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工艺状态</w:t>
            </w:r>
          </w:p>
        </w:tc>
        <w:tc>
          <w:tcPr>
            <w:tcW w:w="2381" w:type="dxa"/>
            <w:vAlign w:val="center"/>
          </w:tcPr>
          <w:p w14:paraId="0A95C6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8CD63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6AF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2C30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66E3AB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EE622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94D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515F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4D3681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A80BFC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72AB501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761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CF3D8B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3DB0110">
      <w:pPr>
        <w:bidi w:val="0"/>
        <w:rPr>
          <w:rFonts w:hint="eastAsia"/>
          <w:lang w:eastAsia="zh-CN"/>
        </w:rPr>
      </w:pPr>
    </w:p>
    <w:p w14:paraId="09AAA5B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3" w:name="_Toc9782"/>
      <w:r>
        <w:rPr>
          <w:rFonts w:hint="eastAsia" w:ascii="Arial" w:hAnsi="Arial" w:eastAsia="微软雅黑" w:cs="Arial"/>
          <w:b/>
          <w:color w:val="314A8F"/>
          <w:lang w:eastAsia="zh-CN"/>
        </w:rPr>
        <w:t>9.3.2 列表字段与页面结果</w:t>
      </w:r>
      <w:bookmarkEnd w:id="8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631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D27824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9F3D40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99C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00300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416EA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序号、销售订单、计划号、生产订单、物料编码、物料名称、属性、计划数</w:t>
            </w:r>
          </w:p>
        </w:tc>
      </w:tr>
      <w:tr w14:paraId="1F6C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624F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4EC892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下达日期、计划开始、计划完成、加急状态、标准工艺、生产工艺、图纸、备注</w:t>
            </w:r>
          </w:p>
        </w:tc>
      </w:tr>
      <w:tr w14:paraId="1BA9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87634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665125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操作、工序、工序名称、准备工时、标准工时、工时合计、工装量具、指定机床</w:t>
            </w:r>
          </w:p>
        </w:tc>
      </w:tr>
      <w:tr w14:paraId="4582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0C90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第25-26列</w:t>
            </w:r>
          </w:p>
        </w:tc>
        <w:tc>
          <w:tcPr>
            <w:tcW w:w="7031" w:type="dxa"/>
            <w:vAlign w:val="center"/>
          </w:tcPr>
          <w:p w14:paraId="3B4D9BD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车间、工序说明</w:t>
            </w:r>
          </w:p>
        </w:tc>
      </w:tr>
    </w:tbl>
    <w:p w14:paraId="73F0791C">
      <w:pPr>
        <w:bidi w:val="0"/>
        <w:rPr>
          <w:rFonts w:hint="eastAsia"/>
          <w:lang w:eastAsia="zh-CN"/>
        </w:rPr>
      </w:pPr>
    </w:p>
    <w:p w14:paraId="4FB3B88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4E16711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4" w:name="_Toc30881"/>
      <w:r>
        <w:rPr>
          <w:rFonts w:hint="eastAsia" w:ascii="Arial" w:hAnsi="Arial" w:eastAsia="微软雅黑" w:cs="Arial"/>
          <w:b/>
          <w:color w:val="314A8F"/>
          <w:lang w:eastAsia="zh-CN"/>
        </w:rPr>
        <w:t>9.3.3 功能按钮与操作</w:t>
      </w:r>
      <w:bookmarkEnd w:id="8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查询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按订单、物料、任务状态、属性、日期和工艺状态刷新列表。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只刷新页面结果，不修改订单、工艺或任务数据。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批量生成生产工艺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对已勾选且“已有标准工艺、尚无生产工艺”的记录，将该物料的标准工艺复制为当前订单的生产工艺。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只生成订单专用工艺，不等于下发生产任务；不符合条件的勾选行不会重复生成。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编辑工艺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打开当前订单和物料的“编辑生产工艺”窗口，读取原料信息、可选工序和已编制路线。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打开窗口本身不修改数据；窗口内的行编辑和结构调整有各自的保存时机。</w:t>
            </w:r>
          </w:p>
        </w:tc>
      </w:tr>
    </w:tbl>
    <w:p w14:paraId="7D0AE9E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B90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7E90D39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1D19523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9.3.4 编辑生产工艺与保存时机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“编辑生产工艺”窗口左侧是可选工序库，右侧是当前订单实际使用的工艺路线。右侧行内字段在输入或选择变化时保存；新增、移动、插入或删除工序会改变路线结构，完成后还应点击顶部【保存】将路线重新启用。</w:t>
      </w:r>
    </w:p>
    <w:p w14:paraId="48884D9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0" name="图片 20" descr="03-03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3-03-process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9B1B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9.3-2  生产工艺－编辑生产工艺弹窗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区域/字段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操作方法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保存时机与实际影响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左侧工序列表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可先输入工序名称过滤，再单击所需工序。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没有插入占位行时，所选工序追加到当前路线末尾；存在插入占位行时，所选工序填入该位置。单击后即写入当前订单工艺，并将工艺置为需重新保存的状态。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准备工时、标准工时、工时合计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在右侧当前工序行直接输入数值。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输入变化时立即保存到该工序，用于后续工时核算和任务执行；顶部【保存】不是这些字段的统一提交按钮。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工装量具、指定机床、车间、属性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在右侧当前工序行选择对应项目。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选择变化后立即保存，作为后续排产、设备/工位匹配和生产执行的工艺条件。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工序说明、备注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在右侧当前工序行输入，离开输入框时完成更新。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完成输入后立即保存，用于传递工艺要求和执行注意事项。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上移/下移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点击当前工序行右侧的上移或下移图标。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当前工序与相邻工序交换顺序，并立即刷新路线；调整后工艺需重新【保存】启用。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插入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在目标工序行点击插入图标，再到左侧单击要插入的工序。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系统先在当前位置建立空占位行并后移原有顺序；必须再从左侧选择工序填入，不要留下空工序。完成后需重新【保存】启用。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点击当前工序行右侧的删除图标。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删除该工序并重排后续顺序；已下发任务时应先确认现场执行情况。删除后需重新【保存】启用。</w:t>
            </w:r>
          </w:p>
        </w:tc>
      </w:tr>
    </w:tbl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9.3.5 顶部与行内操作结果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点击后实际完成的事项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对后续业务的影响/注意事项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将当前订单的生产工艺标记为已启用，并更新计划记录的“生产工艺”状态。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它的作用是确认当前工艺路线可用，不是保存右侧每个字段，也不会自动生成生产任务。新增、移动、插入或删除工序后应点击此按钮。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保存为标准工艺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将当前订单的整条生产工艺复制为该物料的标准工艺，并替换该物料原有的标准工艺路线。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以后对同物料使用“批量生成生产工艺”时，会以这份新标准为模板。该操作会覆盖旧标准，应由有权限人员在完整复核后执行。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下发任务（顶部）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按当前工艺路线的全部工序生成生产任务，并将订单任务状态更新为已下发。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下发后各工序进入生产排产、派工和执行环节；系统会识别已下发状态，避免重复生成整套任务。应在路线完整且已保存启用后执行。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下发任务（单工序行）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只为当前选定工序生成一条生产任务，并维护后续任务顺序。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用于补发特定工序，不是整条路线下发的常规入口；使用前应检查该工序是否已有任务，避免重复。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零件图纸/工艺图纸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打开当前物料已上传的对应 PDF 图纸。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只用于核对图纸，不修改工艺或任务数据；页面提示未上传时，应联系图纸维护人员。</w:t>
            </w:r>
          </w:p>
        </w:tc>
      </w:tr>
    </w:tbl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9.3.6 前后数据关系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6C7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7D5597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  <w:t>数据关系</w:t>
            </w:r>
          </w:p>
        </w:tc>
        <w:tc>
          <w:tcPr>
            <w:tcW w:w="6464" w:type="dxa"/>
            <w:vAlign w:val="center"/>
          </w:tcPr>
          <w:p w14:paraId="1F38BA1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  <w:t>业务说明</w:t>
            </w:r>
          </w:p>
        </w:tc>
      </w:tr>
      <w:tr w14:paraId="747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A6C9D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上游业务数据</w:t>
            </w:r>
          </w:p>
        </w:tc>
        <w:tc>
          <w:tcPr>
            <w:tcW w:w="6464" w:type="dxa"/>
            <w:vAlign w:val="center"/>
          </w:tcPr>
          <w:p w14:paraId="10C9B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使用生产订单、物料、计划数量、物料原料信息、工序库、设备/车间主数据以及该物料已有的标准工艺。</w:t>
            </w:r>
          </w:p>
        </w:tc>
      </w:tr>
      <w:tr w14:paraId="747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A6C9D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本页形成的数据</w:t>
            </w:r>
          </w:p>
        </w:tc>
        <w:tc>
          <w:tcPr>
            <w:tcW w:w="6464" w:type="dxa"/>
            <w:vAlign w:val="center"/>
          </w:tcPr>
          <w:p w14:paraId="10C9B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为指定生产订单形成一条订单专用生产工艺，包括工序顺序、工时、工装量具、指定机床、车间、属性和工艺要求。</w:t>
            </w:r>
          </w:p>
        </w:tc>
      </w:tr>
      <w:tr w14:paraId="747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A6C9D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下游业务影响</w:t>
            </w:r>
          </w:p>
        </w:tc>
        <w:tc>
          <w:tcPr>
            <w:tcW w:w="6464" w:type="dxa"/>
            <w:vAlign w:val="center"/>
          </w:tcPr>
          <w:p w14:paraId="10C9B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已启用的生产工艺可进一步下发为生产任务，供排产、派工、加工、工时和质量环节使用；保存为标准工艺后，还会影响同物料以后的工艺批量生成。</w:t>
            </w:r>
          </w:p>
        </w:tc>
      </w:tr>
    </w:tbl>
    <w:p w14:paraId="5182F531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5" w:name="_Toc4879"/>
      <w:r>
        <w:rPr>
          <w:rFonts w:hint="eastAsia" w:ascii="Arial" w:hAnsi="Arial" w:eastAsia="微软雅黑" w:cs="Arial"/>
          <w:b/>
          <w:color w:val="314A8F"/>
          <w:lang w:eastAsia="zh-CN"/>
        </w:rPr>
        <w:t>9.4 工艺查询</w:t>
      </w:r>
      <w:bookmarkEnd w:id="85"/>
    </w:p>
    <w:p w14:paraId="6363149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按物料、订单等条件查看已维护的工艺路线及工序明细，供生产、计划和质量人员核对。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86F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8C7EE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E38942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F09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9498F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0E4D0E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工艺查询</w:t>
            </w:r>
          </w:p>
        </w:tc>
      </w:tr>
      <w:tr w14:paraId="6386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90AF6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9280A9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6BC50CC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CB3B3A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1" name="图片 21" descr="03-04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3-04-process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DFD56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9.4-1  工艺管理 - 工艺查询系统页面</w:t>
      </w:r>
    </w:p>
    <w:p w14:paraId="12A8F29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6" w:name="_Toc2583"/>
      <w:r>
        <w:rPr>
          <w:rFonts w:hint="eastAsia" w:ascii="Arial" w:hAnsi="Arial" w:eastAsia="微软雅黑" w:cs="Arial"/>
          <w:b/>
          <w:color w:val="314A8F"/>
          <w:lang w:eastAsia="zh-CN"/>
        </w:rPr>
        <w:t>9.4.1 搜索与过滤</w:t>
      </w:r>
      <w:bookmarkEnd w:id="8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2E9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7040BE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6BA20B1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AD285A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740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794F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170B20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1AA5E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6CC7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E555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719B4D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DCB92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120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84E84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4FF0BC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7F55D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DB9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E719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101F3B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03F89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18E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2BAB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拣配状态</w:t>
            </w:r>
          </w:p>
        </w:tc>
        <w:tc>
          <w:tcPr>
            <w:tcW w:w="2381" w:type="dxa"/>
            <w:vAlign w:val="center"/>
          </w:tcPr>
          <w:p w14:paraId="60F6D7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CCA11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F41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CA68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35C272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ACC83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982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6368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生产工艺物料名称</w:t>
            </w:r>
          </w:p>
        </w:tc>
        <w:tc>
          <w:tcPr>
            <w:tcW w:w="2381" w:type="dxa"/>
            <w:vAlign w:val="center"/>
          </w:tcPr>
          <w:p w14:paraId="32E118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BB134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2A7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C7A9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B7A92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631F6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21500A6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C5C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EEF1F4"/>
          </w:tcPr>
          <w:p w14:paraId="70FF1E8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570D76B">
      <w:pPr>
        <w:bidi w:val="0"/>
        <w:rPr>
          <w:rFonts w:hint="eastAsia"/>
          <w:lang w:eastAsia="zh-CN"/>
        </w:rPr>
      </w:pPr>
    </w:p>
    <w:p w14:paraId="1D27B6D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7" w:name="_Toc20769"/>
      <w:r>
        <w:rPr>
          <w:rFonts w:hint="eastAsia" w:ascii="Arial" w:hAnsi="Arial" w:eastAsia="微软雅黑" w:cs="Arial"/>
          <w:b/>
          <w:color w:val="314A8F"/>
          <w:lang w:eastAsia="zh-CN"/>
        </w:rPr>
        <w:t>9.4.2 列表字段与页面结果</w:t>
      </w:r>
      <w:bookmarkEnd w:id="8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AFC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DD6C3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22AE483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F5C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3E8B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第1-7列</w:t>
            </w:r>
          </w:p>
        </w:tc>
        <w:tc>
          <w:tcPr>
            <w:tcW w:w="7031" w:type="dxa"/>
            <w:vAlign w:val="center"/>
          </w:tcPr>
          <w:p w14:paraId="06118D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序号、生产订单、计划号、物料名称、物料编码、加工数量、打印次数</w:t>
            </w:r>
          </w:p>
        </w:tc>
      </w:tr>
    </w:tbl>
    <w:p w14:paraId="1CA0056F">
      <w:pPr>
        <w:bidi w:val="0"/>
        <w:rPr>
          <w:rFonts w:hint="eastAsia"/>
          <w:lang w:eastAsia="zh-CN"/>
        </w:rPr>
      </w:pPr>
    </w:p>
    <w:p w14:paraId="359E879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DAA67C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8" w:name="_Toc14607"/>
      <w:r>
        <w:rPr>
          <w:rFonts w:hint="eastAsia" w:ascii="Arial" w:hAnsi="Arial" w:eastAsia="微软雅黑" w:cs="Arial"/>
          <w:b/>
          <w:color w:val="314A8F"/>
          <w:lang w:eastAsia="zh-CN"/>
        </w:rPr>
        <w:t>9.4.3 功能按钮与操作</w:t>
      </w:r>
      <w:bookmarkEnd w:id="8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在“工艺查询”页面顶部筛选区填写或选择条件，点击【查询】。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在“工艺查询”定位目标记录或任务，点击【打印】，按页面提示完成后续步骤。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打开当前记录的预览或打印内容。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不修改业务数据；打印前应核对记录和版本。</w:t>
            </w:r>
          </w:p>
        </w:tc>
      </w:tr>
    </w:tbl>
    <w:p w14:paraId="03BC251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E71C246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89" w:name="_Toc7886"/>
      <w:r>
        <w:rPr>
          <w:rFonts w:hint="eastAsia" w:ascii="Arial" w:hAnsi="Arial" w:eastAsia="微软雅黑" w:cs="Arial"/>
          <w:b/>
          <w:color w:val="314A8F"/>
          <w:lang w:eastAsia="zh-CN"/>
        </w:rPr>
        <w:t>9.5 工艺任务</w:t>
      </w:r>
      <w:bookmarkEnd w:id="89"/>
    </w:p>
    <w:p w14:paraId="5D9761D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查询待编制或待下发工艺的生产订单任务，进入对应工艺处理流程。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515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84A75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E61F7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7424B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F57B6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7E3E3B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工艺任务</w:t>
            </w:r>
          </w:p>
        </w:tc>
      </w:tr>
      <w:tr w14:paraId="2F0C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AA284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58C7D6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034028D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FD754F9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2" name="图片 22" descr="03-05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03-05-process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99077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9.5-1  工艺管理 - 工艺任务系统页面</w:t>
      </w:r>
    </w:p>
    <w:p w14:paraId="60DC6AB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0" w:name="_Toc28478"/>
      <w:r>
        <w:rPr>
          <w:rFonts w:hint="eastAsia" w:ascii="Arial" w:hAnsi="Arial" w:eastAsia="微软雅黑" w:cs="Arial"/>
          <w:b/>
          <w:color w:val="314A8F"/>
          <w:lang w:eastAsia="zh-CN"/>
        </w:rPr>
        <w:t>9.5.1 搜索与过滤</w:t>
      </w:r>
      <w:bookmarkEnd w:id="9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2516A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D673E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579C01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B8812E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C6E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3B82D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C0103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96E879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05C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6075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3D9AC6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4C93F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E759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BCE2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3E1C85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4A2A0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C13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9C4E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3EE2CF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50F21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365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3CD8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48BF59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5F217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BEB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9B02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631C39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DAC16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E2E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FA13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220B80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6D3F3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129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0180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5F99B8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B7E1E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AAD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B83A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10FF98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139E7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380612B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057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200FCC4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5EEA511">
      <w:pPr>
        <w:bidi w:val="0"/>
        <w:rPr>
          <w:rFonts w:hint="eastAsia"/>
          <w:lang w:eastAsia="zh-CN"/>
        </w:rPr>
      </w:pPr>
    </w:p>
    <w:p w14:paraId="0C90014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1" w:name="_Toc8246"/>
      <w:r>
        <w:rPr>
          <w:rFonts w:hint="eastAsia" w:ascii="Arial" w:hAnsi="Arial" w:eastAsia="微软雅黑" w:cs="Arial"/>
          <w:b/>
          <w:color w:val="314A8F"/>
          <w:lang w:eastAsia="zh-CN"/>
        </w:rPr>
        <w:t>9.5.2 列表字段与页面结果</w:t>
      </w:r>
      <w:bookmarkEnd w:id="9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F448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ADBE4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0473FE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3E70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1384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3ED83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序号、销售订单、生产订单、物料编码、物料名称、属性、计划数、下达日期</w:t>
            </w:r>
          </w:p>
        </w:tc>
      </w:tr>
      <w:tr w14:paraId="0A9A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2471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2CDC3C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计划开始、计划完成、加急状态、标准工艺、生产工艺、操作、工序名称、工序说明</w:t>
            </w:r>
          </w:p>
        </w:tc>
      </w:tr>
      <w:tr w14:paraId="6E57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C3B5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第17-23列</w:t>
            </w:r>
          </w:p>
        </w:tc>
        <w:tc>
          <w:tcPr>
            <w:tcW w:w="7031" w:type="dxa"/>
            <w:vAlign w:val="center"/>
          </w:tcPr>
          <w:p w14:paraId="07CB0C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准备工时、标准工时、工时合计、工装量具、指定机床、车间、备注</w:t>
            </w:r>
          </w:p>
        </w:tc>
      </w:tr>
    </w:tbl>
    <w:p w14:paraId="63A1ED8F">
      <w:pPr>
        <w:bidi w:val="0"/>
        <w:rPr>
          <w:rFonts w:hint="eastAsia"/>
          <w:lang w:eastAsia="zh-CN"/>
        </w:rPr>
      </w:pPr>
    </w:p>
    <w:p w14:paraId="2FC0231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0FAE87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2" w:name="_Toc18723"/>
      <w:r>
        <w:rPr>
          <w:rFonts w:hint="eastAsia" w:ascii="Arial" w:hAnsi="Arial" w:eastAsia="微软雅黑" w:cs="Arial"/>
          <w:b/>
          <w:color w:val="314A8F"/>
          <w:lang w:eastAsia="zh-CN"/>
        </w:rPr>
        <w:t>9.5.3 功能按钮与操作</w:t>
      </w:r>
      <w:bookmarkEnd w:id="9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在“工艺任务”页面顶部筛选区填写或选择条件，点击【查询】。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在“工艺任务”定位目标记录后，点击【批量生成任务】，根据页面提示完成操作。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根据所选记录和现有基础数据生成工艺任务相关业务记录。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生成结果成为后续处理依据；重复生成前应先核对当前状态。输出标准工艺、生产工艺和工艺任务，供计划排产、生产执行与质量检验使用。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在“工艺任务”定位目标记录或任务，点击【查看生产工艺】，按页面提示完成后续步骤。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在“工艺任务”定位目标记录或任务，点击【查看标准工艺】，按页面提示完成后续步骤。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</w:tbl>
    <w:p w14:paraId="742C384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70EF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A29DDD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25178D93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9.5.4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生产工艺详情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序号、工序名称、工序说明、准备工时、标准工时、工时合计、工装量具、指定机床、车间、备注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标准工艺详情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序号、工序名称、工序说明、准备工时、标准工时、工时合计、工装量具、指定机床、车间、备注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</w:tbl>
    <w:p w14:paraId="25B8F5B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9.5.5 前后数据关系</w:t>
      </w:r>
    </w:p>
    <w:p w14:paraId="4610576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 SAP/MES 生产订单、物料、图纸和设备信息；输出标准工艺、生产工艺和工艺任务，供计划排产、生产执行与质量检验使用。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116E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DE1E05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0CD810B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A76A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74D8A2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5037316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生产订单、销售订单、物料编码、物料名称、任务状态、属性、要求完工日期、结束时间、开始时间</w:t>
            </w:r>
          </w:p>
        </w:tc>
      </w:tr>
      <w:tr w14:paraId="1E75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F2299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7AD745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序号、销售订单、生产订单、物料编码、物料名称、属性、计划数、下达日期、计划开始、计划完成、加急状态、标准工艺、生产工艺、操作、工序名称、工序说明等23项</w:t>
            </w:r>
          </w:p>
        </w:tc>
      </w:tr>
    </w:tbl>
    <w:p w14:paraId="7960573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58505E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19DE21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471016A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4" w:name="_Toc16559"/>
      <w:r>
        <w:rPr>
          <w:rFonts w:hint="eastAsia" w:ascii="Arial" w:hAnsi="Arial" w:eastAsia="微软雅黑" w:cs="Arial"/>
          <w:b/>
          <w:color w:val="314A8F"/>
          <w:lang w:eastAsia="zh-CN"/>
        </w:rPr>
        <w:t>9.6 图纸维护</w:t>
      </w:r>
      <w:bookmarkEnd w:id="94"/>
    </w:p>
    <w:p w14:paraId="22C1C92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维护物料对应的零件图纸及版本，支持上传、查看、替换、下载和删除记录查询。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260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2B678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8B6759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E64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BA3D5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A62B88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图纸维护</w:t>
            </w:r>
          </w:p>
        </w:tc>
      </w:tr>
      <w:tr w14:paraId="5727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CB275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C476FC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47D98F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69203FC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3" name="图片 23" descr="03-06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3-06-process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A624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9.6-1  工艺管理 - 图纸维护系统页面</w:t>
      </w:r>
    </w:p>
    <w:p w14:paraId="2759176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5" w:name="_Toc3547"/>
      <w:r>
        <w:rPr>
          <w:rFonts w:hint="eastAsia" w:ascii="Arial" w:hAnsi="Arial" w:eastAsia="微软雅黑" w:cs="Arial"/>
          <w:b/>
          <w:color w:val="314A8F"/>
          <w:lang w:eastAsia="zh-CN"/>
        </w:rPr>
        <w:t>9.6.1 搜索与过滤</w:t>
      </w:r>
      <w:bookmarkEnd w:id="9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F14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4162F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94ACEA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36BDD4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2C1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A074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0FD839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71C11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2541F27A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347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99C36C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BFBEAE8">
      <w:pPr>
        <w:bidi w:val="0"/>
        <w:rPr>
          <w:rFonts w:hint="eastAsia"/>
          <w:lang w:eastAsia="zh-CN"/>
        </w:rPr>
      </w:pPr>
    </w:p>
    <w:p w14:paraId="0723F92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6" w:name="_Toc31632"/>
      <w:r>
        <w:rPr>
          <w:rFonts w:hint="eastAsia" w:ascii="Arial" w:hAnsi="Arial" w:eastAsia="微软雅黑" w:cs="Arial"/>
          <w:b/>
          <w:color w:val="314A8F"/>
          <w:lang w:eastAsia="zh-CN"/>
        </w:rPr>
        <w:t>9.6.2 列表字段与页面结果</w:t>
      </w:r>
      <w:bookmarkEnd w:id="9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699B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15F35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A5C9FC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9B5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9733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4F91D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序号、物料编号、物料名称、文件名称、导入人、导入时间、操作、操作人</w:t>
            </w:r>
          </w:p>
        </w:tc>
      </w:tr>
      <w:tr w14:paraId="34CD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1729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第9-12列</w:t>
            </w:r>
          </w:p>
        </w:tc>
        <w:tc>
          <w:tcPr>
            <w:tcW w:w="7031" w:type="dxa"/>
            <w:vAlign w:val="center"/>
          </w:tcPr>
          <w:p w14:paraId="34ADED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删除时间、备注、物料编码、现有图纸导入人</w:t>
            </w:r>
          </w:p>
        </w:tc>
      </w:tr>
    </w:tbl>
    <w:p w14:paraId="46C9AD54">
      <w:pPr>
        <w:bidi w:val="0"/>
        <w:rPr>
          <w:rFonts w:hint="eastAsia"/>
          <w:lang w:eastAsia="zh-CN"/>
        </w:rPr>
      </w:pPr>
    </w:p>
    <w:p w14:paraId="369591B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94D16C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7" w:name="_Toc1464"/>
      <w:r>
        <w:rPr>
          <w:rFonts w:hint="eastAsia" w:ascii="Arial" w:hAnsi="Arial" w:eastAsia="微软雅黑" w:cs="Arial"/>
          <w:b/>
          <w:color w:val="314A8F"/>
          <w:lang w:eastAsia="zh-CN"/>
        </w:rPr>
        <w:t>9.6.3 功能按钮与操作</w:t>
      </w:r>
      <w:bookmarkEnd w:id="9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在“图纸维护”定位目标记录或任务，点击【选零件上传零件图】，按页面提示完成后续步骤。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读取所选文件并保存附件或批量业务数据。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导入或上传后的内容可被本页及关联环节使用；执行前应核对模板、记录范围和文件版本。输出标准工艺、生产工艺和工艺任务，供计划排产、生产执行与质量检验使用。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在“图纸维护”列表定位目标记录，点击对应【查看删除记录】，在确认提示中核对对象后再确认。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在“图纸维护”列表定位目标记录，点击对应【删除】，在确认提示中核对对象后再确认。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在“上传零件图”弹窗核对不需要提交本次修改后，点击【取消】关闭该弹窗。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关闭“上传零件图”弹窗，不提交本次按弹窗提示查看或填写相关业务内容修改。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在“上传零件图”弹窗填写或核对按弹窗提示查看或填写相关业务内容，点击【确定】提交本次弹窗内容。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提交“上传零件图”弹窗中的按弹窗提示查看或填写相关业务内容，成功后关闭弹窗或刷新列表。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本次提交结果成为图纸维护后续处理依据；提交前应核对目标记录和字段。输出标准工艺、生产工艺和工艺任务，供计划排产、生产执行与质量检验使用。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在“上传零件图”弹窗核对不需要提交本次修改后，点击【取消】关闭该弹窗。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关闭“上传零件图”弹窗，不提交本次按弹窗提示查看或填写相关业务内容修改。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在“上传零件图”弹窗填写或核对按弹窗提示查看或填写相关业务内容，点击【确定】提交本次弹窗内容。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提交“上传零件图”弹窗中的按弹窗提示查看或填写相关业务内容，成功后关闭弹窗或刷新列表。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本次提交结果成为图纸维护后续处理依据；提交前应核对目标记录和字段。输出标准工艺、生产工艺和工艺任务，供计划排产、生产执行与质量检验使用。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在“上传零件图”查看窗口核对内容后，点击【关闭】返回当前列表。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关闭“上传零件图”窗口并返回当前页面。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在“图纸维护”定位目标记录或任务，点击【查看信息】，按页面提示完成后续步骤。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</w:tbl>
    <w:p w14:paraId="0A3DFBE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4BA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9E586D9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4DCEECE6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9.6.4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上传零件图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在“上传零件图”弹窗点击【取消】：关闭弹窗并放弃本次未提交修改。 在“上传零件图”弹窗点击【确定】：提交“上传零件图”弹窗中的按弹窗提示查看或填写相关业务内容，成功后关闭弹窗或刷新列表。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选零件上传零件图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在“选零件上传零件图”弹窗点击【取消】：关闭弹窗并放弃本次未提交修改。 在“选零件上传零件图”弹窗点击【确定】：提交“上传零件图”弹窗中的按弹窗提示查看或填写相关业务内容，成功后关闭弹窗或刷新列表。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序号、物料编号、文件名称、操作人、删除时间、备注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在“删除记录”弹窗点击【查询】：按当前筛选条件重新读取并显示匹配记录。 在“删除记录”窗口点击【关闭】：退出查看窗口，不改变已保存内容。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上传冲突提示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物料编码、现有图纸导入人、操作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在“上传冲突提示”弹窗点击【查看信息】：打开当前记录的明细、附件或关联信息供查看。 在“上传冲突提示”窗口点击【关闭】：退出查看窗口，不改变已保存内容。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</w:tbl>
    <w:p w14:paraId="2367E26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9.6.5 前后数据关系</w:t>
      </w:r>
    </w:p>
    <w:p w14:paraId="2A4C537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 SAP/MES 生产订单、物料、图纸和设备信息；输出标准工艺、生产工艺和工艺任务，供计划排产、生产执行与质量检验使用。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15E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6A504E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419611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A0DC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42DA4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F66D36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</w:tr>
      <w:tr w14:paraId="515E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22CF98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47DDE17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序号、物料编号、物料名称、文件名称、导入人、导入时间、操作、操作人、删除时间、备注、物料编码、现有图纸导入人</w:t>
            </w:r>
          </w:p>
        </w:tc>
      </w:tr>
    </w:tbl>
    <w:p w14:paraId="320ECCC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8B178C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526D01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14563A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99" w:name="_Toc10851"/>
      <w:r>
        <w:rPr>
          <w:rFonts w:hint="eastAsia" w:ascii="Arial" w:hAnsi="Arial" w:eastAsia="微软雅黑" w:cs="Arial"/>
          <w:b/>
          <w:color w:val="314A8F"/>
          <w:lang w:eastAsia="zh-CN"/>
        </w:rPr>
        <w:t>9.7 工艺维护</w:t>
      </w:r>
      <w:bookmarkEnd w:id="99"/>
    </w:p>
    <w:p w14:paraId="4820061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维护工艺相关图纸及名称，使工序和工艺路线能够关联正确的技术文件。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0B9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EA587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700DA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4701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4CCA0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C97B82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工艺维护</w:t>
            </w:r>
          </w:p>
        </w:tc>
      </w:tr>
      <w:tr w14:paraId="47DE6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C97A87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21CD85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7332594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B5ECA6D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4" name="图片 24" descr="03-07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3-07-process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761E7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9.7-1  工艺管理 - 工艺维护系统页面</w:t>
      </w:r>
    </w:p>
    <w:p w14:paraId="23677A7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0" w:name="_Toc17014"/>
      <w:r>
        <w:rPr>
          <w:rFonts w:hint="eastAsia" w:ascii="Arial" w:hAnsi="Arial" w:eastAsia="微软雅黑" w:cs="Arial"/>
          <w:b/>
          <w:color w:val="314A8F"/>
          <w:lang w:eastAsia="zh-CN"/>
        </w:rPr>
        <w:t>9.7.1 搜索与过滤</w:t>
      </w:r>
      <w:bookmarkEnd w:id="10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D0D9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973B1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734202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3EB508E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8EC8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7064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0C48D6C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B1F2E4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757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45B9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</w:t>
            </w:r>
          </w:p>
        </w:tc>
        <w:tc>
          <w:tcPr>
            <w:tcW w:w="2381" w:type="dxa"/>
            <w:vAlign w:val="center"/>
          </w:tcPr>
          <w:p w14:paraId="6F0342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4B7FB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0139F71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F05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F35C585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549E5FA">
      <w:pPr>
        <w:bidi w:val="0"/>
        <w:rPr>
          <w:rFonts w:hint="eastAsia"/>
          <w:lang w:eastAsia="zh-CN"/>
        </w:rPr>
      </w:pPr>
    </w:p>
    <w:p w14:paraId="4D43BFA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1" w:name="_Toc19402"/>
      <w:r>
        <w:rPr>
          <w:rFonts w:hint="eastAsia" w:ascii="Arial" w:hAnsi="Arial" w:eastAsia="微软雅黑" w:cs="Arial"/>
          <w:b/>
          <w:color w:val="314A8F"/>
          <w:lang w:eastAsia="zh-CN"/>
        </w:rPr>
        <w:t>9.7.2 列表字段与页面结果</w:t>
      </w:r>
      <w:bookmarkEnd w:id="10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F6B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DAEAF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1C4ECD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9C6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2558C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第1-7列</w:t>
            </w:r>
          </w:p>
        </w:tc>
        <w:tc>
          <w:tcPr>
            <w:tcW w:w="7031" w:type="dxa"/>
            <w:vAlign w:val="center"/>
          </w:tcPr>
          <w:p w14:paraId="120702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序号、物料编号、物料名称、文件名称、导入人、导入时间、操作</w:t>
            </w:r>
          </w:p>
        </w:tc>
      </w:tr>
    </w:tbl>
    <w:p w14:paraId="24CF4163">
      <w:pPr>
        <w:bidi w:val="0"/>
        <w:rPr>
          <w:rFonts w:hint="eastAsia"/>
          <w:lang w:eastAsia="zh-CN"/>
        </w:rPr>
      </w:pPr>
    </w:p>
    <w:p w14:paraId="3D04911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A12124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2" w:name="_Toc16729"/>
      <w:r>
        <w:rPr>
          <w:rFonts w:hint="eastAsia" w:ascii="Arial" w:hAnsi="Arial" w:eastAsia="微软雅黑" w:cs="Arial"/>
          <w:b/>
          <w:color w:val="314A8F"/>
          <w:lang w:eastAsia="zh-CN"/>
        </w:rPr>
        <w:t>9.7.3 功能按钮与操作</w:t>
      </w:r>
      <w:bookmarkEnd w:id="10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在“工艺维护”页面顶部筛选区填写或选择条件，点击【查询】。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在“工艺维护”定位目标记录或任务，点击【选零件上传工艺图】，按页面提示完成后续步骤。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读取所选文件并保存附件或批量业务数据。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导入或上传后的内容可被本页及关联环节使用；执行前应核对模板、记录范围和文件版本。输出标准工艺、生产工艺和工艺任务，供计划排产、生产执行与质量检验使用。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在“工艺维护”定位目标记录或任务，点击【查看】，按页面提示完成后续步骤。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在“工艺维护”列表定位目标记录，点击对应【删除】，在确认提示中核对对象后再确认。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在“生产工艺拷贝”弹窗核对不需要提交本次修改后，点击【取消】关闭该弹窗。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关闭“生产工艺拷贝”弹窗，不提交本次弹窗修改。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提交“上传指导文件”弹窗中的按弹窗提示查看或填写相关业务内容，成功后关闭弹窗或刷新列表。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本次提交结果成为工艺维护后续处理依据；提交前应核对目标记录和字段。输出标准工艺、生产工艺和工艺任务，供计划排产、生产执行与质量检验使用。</w:t>
            </w:r>
          </w:p>
        </w:tc>
      </w:tr>
    </w:tbl>
    <w:p w14:paraId="39BD23F6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126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6047399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73B40A2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9.7.4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上传指导文件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在“上传指导文件”弹窗点击【取消】：关闭弹窗并放弃本次未提交修改。 在“上传指导文件”弹窗点击【确定】：提交“上传指导文件”弹窗中的按弹窗提示查看或填写相关业务内容，成功后关闭弹窗或刷新列表。</w:t>
            </w:r>
          </w:p>
        </w:tc>
      </w:tr>
    </w:tbl>
    <w:p w14:paraId="5628361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9.7.5 前后数据关系</w:t>
      </w:r>
    </w:p>
    <w:p w14:paraId="375915F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 SAP/MES 生产订单、物料、图纸和设备信息；输出标准工艺、生产工艺和工艺任务，供计划排产、生产执行与质量检验使用。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1E9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5C9F73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CEA59A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8B3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FC2F2A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583779A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物料编号、物料</w:t>
            </w:r>
          </w:p>
        </w:tc>
      </w:tr>
      <w:tr w14:paraId="2C070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0B451D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5009C06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序号、物料编号、物料名称、文件名称、导入人、导入时间、操作</w:t>
            </w:r>
          </w:p>
        </w:tc>
      </w:tr>
    </w:tbl>
    <w:p w14:paraId="710483B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B2108C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F73D85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4A01760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4" w:name="_Toc24179"/>
      <w:r>
        <w:rPr>
          <w:rFonts w:hint="eastAsia" w:ascii="Arial" w:hAnsi="Arial" w:eastAsia="微软雅黑" w:cs="Arial"/>
          <w:b/>
          <w:color w:val="314A8F"/>
          <w:lang w:eastAsia="zh-CN"/>
        </w:rPr>
        <w:t>9.8 查看图纸</w:t>
      </w:r>
      <w:bookmarkEnd w:id="104"/>
    </w:p>
    <w:p w14:paraId="41C73D6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以只读方式按物料、图号等条件查找和预览零件图纸。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4CB8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0C266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B27A5A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2BE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32336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7AEE57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查看图纸</w:t>
            </w:r>
          </w:p>
        </w:tc>
      </w:tr>
      <w:tr w14:paraId="5E931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A49952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2310B4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5E9B8A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3B5A18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5" name="图片 25" descr="03-08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3-08-process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23618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9.8-1  工艺管理 - 查看图纸系统页面</w:t>
      </w:r>
    </w:p>
    <w:p w14:paraId="0AF2368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5" w:name="_Toc117"/>
      <w:r>
        <w:rPr>
          <w:rFonts w:hint="eastAsia" w:ascii="Arial" w:hAnsi="Arial" w:eastAsia="微软雅黑" w:cs="Arial"/>
          <w:b/>
          <w:color w:val="314A8F"/>
          <w:lang w:eastAsia="zh-CN"/>
        </w:rPr>
        <w:t>9.8.1 搜索与过滤</w:t>
      </w:r>
      <w:bookmarkEnd w:id="10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0C7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6796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274F47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32CC63C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56A0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7533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30258D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3FF1A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A84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9DE9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</w:t>
            </w:r>
          </w:p>
        </w:tc>
        <w:tc>
          <w:tcPr>
            <w:tcW w:w="2381" w:type="dxa"/>
            <w:vAlign w:val="center"/>
          </w:tcPr>
          <w:p w14:paraId="7CF1B6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E9419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7B33B8D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8C4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9E541C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016E307">
      <w:pPr>
        <w:bidi w:val="0"/>
        <w:rPr>
          <w:rFonts w:hint="eastAsia"/>
          <w:lang w:eastAsia="zh-CN"/>
        </w:rPr>
      </w:pPr>
    </w:p>
    <w:p w14:paraId="5249E63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6" w:name="_Toc31918"/>
      <w:r>
        <w:rPr>
          <w:rFonts w:hint="eastAsia" w:ascii="Arial" w:hAnsi="Arial" w:eastAsia="微软雅黑" w:cs="Arial"/>
          <w:b/>
          <w:color w:val="314A8F"/>
          <w:lang w:eastAsia="zh-CN"/>
        </w:rPr>
        <w:t>9.8.2 列表字段与页面结果</w:t>
      </w:r>
      <w:bookmarkEnd w:id="10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C28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5BE1F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876E93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5C5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73D7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C1825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序号、物料编号、物料名称、文件名称、导入人、导入时间、操作、操作人</w:t>
            </w:r>
          </w:p>
        </w:tc>
      </w:tr>
      <w:tr w14:paraId="01D15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B672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第9-10列</w:t>
            </w:r>
          </w:p>
        </w:tc>
        <w:tc>
          <w:tcPr>
            <w:tcW w:w="7031" w:type="dxa"/>
            <w:vAlign w:val="center"/>
          </w:tcPr>
          <w:p w14:paraId="33AFB7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删除时间、备注</w:t>
            </w:r>
          </w:p>
        </w:tc>
      </w:tr>
    </w:tbl>
    <w:p w14:paraId="199F58D6">
      <w:pPr>
        <w:bidi w:val="0"/>
        <w:rPr>
          <w:rFonts w:hint="eastAsia"/>
          <w:lang w:eastAsia="zh-CN"/>
        </w:rPr>
      </w:pPr>
    </w:p>
    <w:p w14:paraId="36D9C51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42BC306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7" w:name="_Toc16826"/>
      <w:r>
        <w:rPr>
          <w:rFonts w:hint="eastAsia" w:ascii="Arial" w:hAnsi="Arial" w:eastAsia="微软雅黑" w:cs="Arial"/>
          <w:b/>
          <w:color w:val="314A8F"/>
          <w:lang w:eastAsia="zh-CN"/>
        </w:rPr>
        <w:t>9.8.3 功能按钮与操作</w:t>
      </w:r>
      <w:bookmarkEnd w:id="10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在“查看图纸”页面顶部筛选区填写或选择条件，点击【查询】。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在“查看图纸”定位目标记录或任务，点击【查看】，按页面提示完成后续步骤。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在“生产工艺拷贝”弹窗核对不需要提交本次修改后，点击【取消】关闭该弹窗。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关闭“生产工艺拷贝”弹窗，不提交本次弹窗修改。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提交“上传指导文件”弹窗中的按弹窗提示查看或填写相关业务内容，成功后关闭弹窗或刷新列表。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本次提交结果成为查看图纸后续处理依据；提交前应核对目标记录和字段。输出标准工艺、生产工艺和工艺任务，供计划排产、生产执行与质量检验使用。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在“查看图纸”页面顶部筛选区填写或选择条件，点击【查询】。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关闭“上传指导文件”窗口并返回当前页面。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0F2FAA6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4A4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50ED261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2B6FE4A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9.8.4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上传指导文件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在“上传指导文件”弹窗点击【取消】：关闭弹窗并放弃本次未提交修改。 在“上传指导文件”弹窗点击【确定】：提交“上传指导文件”弹窗中的按弹窗提示查看或填写相关业务内容，成功后关闭弹窗或刷新列表。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序号、物料编号、文件名称、操作人、删除时间、备注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在“删除记录”弹窗点击【查询】：按当前筛选条件重新读取并显示匹配记录。 在“删除记录”窗口点击【关闭】：退出查看窗口，不改变已保存内容。</w:t>
            </w:r>
          </w:p>
        </w:tc>
      </w:tr>
    </w:tbl>
    <w:p w14:paraId="02D0957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8" w:name="_Toc3144"/>
      <w:r>
        <w:rPr>
          <w:rFonts w:hint="eastAsia" w:ascii="Arial" w:hAnsi="Arial" w:eastAsia="微软雅黑" w:cs="Arial"/>
          <w:b/>
          <w:color w:val="314A8F"/>
          <w:lang w:eastAsia="zh-CN"/>
        </w:rPr>
        <w:t>9.9 采购图纸查询</w:t>
      </w:r>
      <w:bookmarkEnd w:id="108"/>
    </w:p>
    <w:p w14:paraId="4A8BBA0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供采购场景按物料或图号查询所需图纸，支持只读预览和下载。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D0A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3A743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DBB431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C1F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8362C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276A61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工艺管理 &gt; 采购图纸查询</w:t>
            </w:r>
          </w:p>
        </w:tc>
      </w:tr>
      <w:tr w14:paraId="0F7E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5605F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B23C6F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7C52FA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ECB43CC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6" name="图片 26" descr="03-09-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3-09-process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0E19B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9.9-1  工艺管理 - 采购图纸查询系统页面</w:t>
      </w:r>
    </w:p>
    <w:p w14:paraId="0213A7D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09" w:name="_Toc31221"/>
      <w:r>
        <w:rPr>
          <w:rFonts w:hint="eastAsia" w:ascii="Arial" w:hAnsi="Arial" w:eastAsia="微软雅黑" w:cs="Arial"/>
          <w:b/>
          <w:color w:val="314A8F"/>
          <w:lang w:eastAsia="zh-CN"/>
        </w:rPr>
        <w:t>9.9.1 搜索与过滤</w:t>
      </w:r>
      <w:bookmarkEnd w:id="10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2185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3407C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5F10B2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7AFD2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0465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E925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36CACB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D908D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931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47F0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</w:t>
            </w:r>
          </w:p>
        </w:tc>
        <w:tc>
          <w:tcPr>
            <w:tcW w:w="2381" w:type="dxa"/>
            <w:vAlign w:val="center"/>
          </w:tcPr>
          <w:p w14:paraId="5425A6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D525D7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15C25BB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C1F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8500D0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17678E9">
      <w:pPr>
        <w:bidi w:val="0"/>
        <w:rPr>
          <w:rFonts w:hint="eastAsia"/>
          <w:lang w:eastAsia="zh-CN"/>
        </w:rPr>
      </w:pPr>
    </w:p>
    <w:p w14:paraId="68385A4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0" w:name="_Toc481"/>
      <w:r>
        <w:rPr>
          <w:rFonts w:hint="eastAsia" w:ascii="Arial" w:hAnsi="Arial" w:eastAsia="微软雅黑" w:cs="Arial"/>
          <w:b/>
          <w:color w:val="314A8F"/>
          <w:lang w:eastAsia="zh-CN"/>
        </w:rPr>
        <w:t>9.9.2 列表字段与页面结果</w:t>
      </w:r>
      <w:bookmarkEnd w:id="11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273A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5635002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3B5487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449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065E2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DAFC2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序号、物料编号、物料名称、文件名称、导入人、导入时间、操作、操作人</w:t>
            </w:r>
          </w:p>
        </w:tc>
      </w:tr>
      <w:tr w14:paraId="4819B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66E9E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第9-10列</w:t>
            </w:r>
          </w:p>
        </w:tc>
        <w:tc>
          <w:tcPr>
            <w:tcW w:w="7031" w:type="dxa"/>
            <w:vAlign w:val="center"/>
          </w:tcPr>
          <w:p w14:paraId="3E351E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删除时间、备注</w:t>
            </w:r>
          </w:p>
        </w:tc>
      </w:tr>
    </w:tbl>
    <w:p w14:paraId="7DDAEF21">
      <w:pPr>
        <w:bidi w:val="0"/>
        <w:rPr>
          <w:rFonts w:hint="eastAsia"/>
          <w:lang w:eastAsia="zh-CN"/>
        </w:rPr>
      </w:pPr>
    </w:p>
    <w:p w14:paraId="370991E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DF87BE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1" w:name="_Toc11510"/>
      <w:r>
        <w:rPr>
          <w:rFonts w:hint="eastAsia" w:ascii="Arial" w:hAnsi="Arial" w:eastAsia="微软雅黑" w:cs="Arial"/>
          <w:b/>
          <w:color w:val="314A8F"/>
          <w:lang w:eastAsia="zh-CN"/>
        </w:rPr>
        <w:t>9.9.3 功能按钮与操作</w:t>
      </w:r>
      <w:bookmarkEnd w:id="11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在“采购图纸查询”页面顶部筛选区填写或选择条件，点击【查询】。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在“采购图纸查询”定位目标记录或任务，点击【查看】，按页面提示完成后续步骤。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在“生产工艺拷贝”弹窗核对不需要提交本次修改后，点击【取消】关闭该弹窗。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关闭“生产工艺拷贝”弹窗，不提交本次弹窗修改。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提交“上传指导文件”弹窗中的按弹窗提示查看或填写相关业务内容，成功后关闭弹窗或刷新列表。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本次提交结果成为采购图纸查询后续处理依据；提交前应核对目标记录和字段。输出标准工艺、生产工艺和工艺任务，供计划排产、生产执行与质量检验使用。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在“采购图纸查询”页面顶部筛选区填写或选择条件，点击【查询】。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关闭“上传指导文件”窗口并返回当前页面。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12D9179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E4C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5EE19DE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9416B5F">
      <w:pPr>
        <w:bidi w:val="0"/>
        <w:rPr>
          <w:rFonts w:hint="eastAsia"/>
          <w:lang w:eastAsia="zh-CN"/>
        </w:rPr>
      </w:pPr>
    </w:p>
    <w:p w14:paraId="0AB75254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2" w:name="_Toc25290"/>
      <w:r>
        <w:rPr>
          <w:rFonts w:hint="eastAsia" w:ascii="Arial" w:hAnsi="Arial" w:eastAsia="微软雅黑" w:cs="Arial"/>
          <w:b/>
          <w:color w:val="314A8F"/>
          <w:lang w:eastAsia="zh-CN"/>
        </w:rPr>
        <w:t>10 计划排产</w:t>
      </w:r>
      <w:bookmarkEnd w:id="112"/>
    </w:p>
    <w:p w14:paraId="6F0027B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p w14:paraId="2FC70AD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2DB8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1CBEBC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5B641C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567043E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71489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E76AEE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42B5B26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机加件排产</w:t>
            </w:r>
          </w:p>
        </w:tc>
        <w:tc>
          <w:tcPr>
            <w:tcW w:w="6124" w:type="dxa"/>
            <w:vAlign w:val="center"/>
          </w:tcPr>
          <w:p w14:paraId="2C23034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对待排产机加工序选择工位、指派数量并维护计划开始、完成和最晚开始时间，批量形成机加计划。</w:t>
            </w:r>
          </w:p>
        </w:tc>
      </w:tr>
      <w:tr w14:paraId="23421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7D8C8E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786A033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装配件排产</w:t>
            </w:r>
          </w:p>
        </w:tc>
        <w:tc>
          <w:tcPr>
            <w:tcW w:w="6124" w:type="dxa"/>
            <w:vAlign w:val="center"/>
          </w:tcPr>
          <w:p w14:paraId="1A9EA05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对装配任务选择工位、人员和计划时间，形成装配执行任务。</w:t>
            </w:r>
          </w:p>
        </w:tc>
      </w:tr>
      <w:tr w14:paraId="017B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3A2379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1B73F06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机加件已排产</w:t>
            </w:r>
          </w:p>
        </w:tc>
        <w:tc>
          <w:tcPr>
            <w:tcW w:w="6124" w:type="dxa"/>
            <w:vAlign w:val="center"/>
          </w:tcPr>
          <w:p w14:paraId="65634D8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查询已形成计划的机加任务，并按订单、物料、工序、工位和日期核对排产结果。</w:t>
            </w:r>
          </w:p>
        </w:tc>
      </w:tr>
      <w:tr w14:paraId="6A45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63C0FA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5E64E57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机加件未排产</w:t>
            </w:r>
          </w:p>
        </w:tc>
        <w:tc>
          <w:tcPr>
            <w:tcW w:w="6124" w:type="dxa"/>
            <w:vAlign w:val="center"/>
          </w:tcPr>
          <w:p w14:paraId="62D6CC4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汇总尚未完成排产的机加工序，定位缺少工位、数量或计划时间的任务。</w:t>
            </w:r>
          </w:p>
        </w:tc>
      </w:tr>
      <w:tr w14:paraId="3E703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0457D0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1928" w:type="dxa"/>
            <w:vAlign w:val="center"/>
          </w:tcPr>
          <w:p w14:paraId="382AA49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优先装配</w:t>
            </w:r>
          </w:p>
        </w:tc>
        <w:tc>
          <w:tcPr>
            <w:tcW w:w="6124" w:type="dxa"/>
            <w:vAlign w:val="center"/>
          </w:tcPr>
          <w:p w14:paraId="601FE57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维护需要优先处理的装配订单或任务，为装配排产和现场执行提供优先级依据。</w:t>
            </w:r>
          </w:p>
        </w:tc>
      </w:tr>
      <w:tr w14:paraId="7032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BDAD92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1928" w:type="dxa"/>
            <w:vAlign w:val="center"/>
          </w:tcPr>
          <w:p w14:paraId="331E4A6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计划用表</w:t>
            </w:r>
          </w:p>
        </w:tc>
        <w:tc>
          <w:tcPr>
            <w:tcW w:w="6124" w:type="dxa"/>
            <w:vAlign w:val="center"/>
          </w:tcPr>
          <w:p w14:paraId="784FCD2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以计划人员使用的综合表格查看订单、物料、工艺、计划时间和任务状态。</w:t>
            </w:r>
          </w:p>
        </w:tc>
      </w:tr>
      <w:tr w14:paraId="1A12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888F1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1928" w:type="dxa"/>
            <w:vAlign w:val="center"/>
          </w:tcPr>
          <w:p w14:paraId="37E2C92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装配未排产</w:t>
            </w:r>
          </w:p>
        </w:tc>
        <w:tc>
          <w:tcPr>
            <w:tcW w:w="6124" w:type="dxa"/>
            <w:vAlign w:val="center"/>
          </w:tcPr>
          <w:p w14:paraId="1AE925E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查询尚未形成装配计划的任务，支持按订单、物料和日期范围筛选。</w:t>
            </w:r>
          </w:p>
        </w:tc>
      </w:tr>
      <w:tr w14:paraId="6F3B8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D05E84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1928" w:type="dxa"/>
            <w:vAlign w:val="center"/>
          </w:tcPr>
          <w:p w14:paraId="2F14F14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生产订单关闭</w:t>
            </w:r>
          </w:p>
        </w:tc>
        <w:tc>
          <w:tcPr>
            <w:tcW w:w="6124" w:type="dxa"/>
            <w:vAlign w:val="center"/>
          </w:tcPr>
          <w:p w14:paraId="19D20D7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查询可关闭或已关闭的生产订单，并执行订单关闭状态维护。</w:t>
            </w:r>
          </w:p>
        </w:tc>
      </w:tr>
      <w:tr w14:paraId="4F02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CD315C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1928" w:type="dxa"/>
            <w:vAlign w:val="center"/>
          </w:tcPr>
          <w:p w14:paraId="27BBDB0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工位任务汇总</w:t>
            </w:r>
          </w:p>
        </w:tc>
        <w:tc>
          <w:tcPr>
            <w:tcW w:w="6124" w:type="dxa"/>
            <w:vAlign w:val="center"/>
          </w:tcPr>
          <w:p w14:paraId="77C7C12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按工位汇总计划任务、数量、时间和状态，用于检查工位负荷及任务分布。</w:t>
            </w:r>
          </w:p>
        </w:tc>
      </w:tr>
      <w:tr w14:paraId="68BBA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11DA43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10</w:t>
            </w:r>
          </w:p>
        </w:tc>
        <w:tc>
          <w:tcPr>
            <w:tcW w:w="1928" w:type="dxa"/>
            <w:vAlign w:val="center"/>
          </w:tcPr>
          <w:p w14:paraId="46D27C9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装配已排产</w:t>
            </w:r>
          </w:p>
        </w:tc>
        <w:tc>
          <w:tcPr>
            <w:tcW w:w="6124" w:type="dxa"/>
            <w:vAlign w:val="center"/>
          </w:tcPr>
          <w:p w14:paraId="742540B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查询已排产装配任务及其工位、人员、数量和计划时间。</w:t>
            </w:r>
          </w:p>
        </w:tc>
      </w:tr>
      <w:tr w14:paraId="37A1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28B0DA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11</w:t>
            </w:r>
          </w:p>
        </w:tc>
        <w:tc>
          <w:tcPr>
            <w:tcW w:w="1928" w:type="dxa"/>
            <w:vAlign w:val="center"/>
          </w:tcPr>
          <w:p w14:paraId="39352CC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系统类装配任务</w:t>
            </w:r>
          </w:p>
        </w:tc>
        <w:tc>
          <w:tcPr>
            <w:tcW w:w="6124" w:type="dxa"/>
            <w:vAlign w:val="center"/>
          </w:tcPr>
          <w:p w14:paraId="104444B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维护和查看系统类产品的装配任务、工位分配及计划执行状态。</w:t>
            </w:r>
          </w:p>
        </w:tc>
      </w:tr>
      <w:tr w14:paraId="3490C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D38506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12</w:t>
            </w:r>
          </w:p>
        </w:tc>
        <w:tc>
          <w:tcPr>
            <w:tcW w:w="1928" w:type="dxa"/>
            <w:vAlign w:val="center"/>
          </w:tcPr>
          <w:p w14:paraId="3477605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阀类装配任务</w:t>
            </w:r>
          </w:p>
        </w:tc>
        <w:tc>
          <w:tcPr>
            <w:tcW w:w="6124" w:type="dxa"/>
            <w:vAlign w:val="center"/>
          </w:tcPr>
          <w:p w14:paraId="7B6BFB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维护和查看阀类产品的装配任务、工位分配及计划执行状态。</w:t>
            </w:r>
          </w:p>
        </w:tc>
      </w:tr>
      <w:tr w14:paraId="4B74F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3787ED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1928" w:type="dxa"/>
            <w:vAlign w:val="center"/>
          </w:tcPr>
          <w:p w14:paraId="24D2C34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及时齐套跟踪结果</w:t>
            </w:r>
          </w:p>
        </w:tc>
        <w:tc>
          <w:tcPr>
            <w:tcW w:w="6124" w:type="dxa"/>
            <w:vAlign w:val="center"/>
          </w:tcPr>
          <w:p w14:paraId="2A081CC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汇总物料齐套跟踪结果，展示任务是否按计划具备投产或装配条件。</w:t>
            </w:r>
          </w:p>
        </w:tc>
      </w:tr>
    </w:tbl>
    <w:p w14:paraId="6120334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277256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9.9.4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上传指导文件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在“上传指导文件”弹窗点击【取消】：关闭弹窗并放弃本次未提交修改。 在“上传指导文件”弹窗点击【确定】：提交“上传指导文件”弹窗中的按弹窗提示查看或填写相关业务内容，成功后关闭弹窗或刷新列表。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序号、物料编号、文件名称、操作人、删除时间、备注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在“删除记录”弹窗点击【查询】：按当前筛选条件重新读取并显示匹配记录。 在“删除记录”窗口点击【关闭】：退出查看窗口，不改变已保存内容。</w:t>
            </w:r>
          </w:p>
        </w:tc>
      </w:tr>
    </w:tbl>
    <w:p w14:paraId="0F3B39FC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3" w:name="_Toc14055"/>
      <w:r>
        <w:rPr>
          <w:rFonts w:hint="eastAsia" w:ascii="Arial" w:hAnsi="Arial" w:eastAsia="微软雅黑" w:cs="Arial"/>
          <w:b/>
          <w:color w:val="314A8F"/>
          <w:lang w:eastAsia="zh-CN"/>
        </w:rPr>
        <w:t>10.1 机加件排产</w:t>
      </w:r>
      <w:bookmarkEnd w:id="113"/>
    </w:p>
    <w:p w14:paraId="5CC1640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对待排产机加工序选择工位、指派数量并维护计划开始、完成和最晚开始时间，批量形成机加计划。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69F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58A43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63F555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984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C44531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8F340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机加件排产</w:t>
            </w:r>
          </w:p>
        </w:tc>
      </w:tr>
      <w:tr w14:paraId="48123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4363B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EBEB21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B7BE26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4A606B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7" name="图片 27" descr="04-01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04-01-plan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D4F6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10.1-1  计划排产 - 机加件排产系统页面</w:t>
      </w:r>
    </w:p>
    <w:p w14:paraId="663638C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4" w:name="_Toc21657"/>
      <w:r>
        <w:rPr>
          <w:rFonts w:hint="eastAsia" w:ascii="Arial" w:hAnsi="Arial" w:eastAsia="微软雅黑" w:cs="Arial"/>
          <w:b/>
          <w:color w:val="314A8F"/>
          <w:lang w:eastAsia="zh-CN"/>
        </w:rPr>
        <w:t>10.1.1 搜索与过滤</w:t>
      </w:r>
      <w:bookmarkEnd w:id="11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969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13EB9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87C867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AC0DA9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007DB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2BF0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待排产任务</w:t>
            </w:r>
          </w:p>
        </w:tc>
        <w:tc>
          <w:tcPr>
            <w:tcW w:w="2381" w:type="dxa"/>
            <w:vAlign w:val="center"/>
          </w:tcPr>
          <w:p w14:paraId="13B1D1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48B32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0382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2530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2B59D1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CF4E28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5D94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F750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23605B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F8CDA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F28F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A284A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138EF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3781A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06E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D114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6201B6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13822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D71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E5DF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035754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C4315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178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9649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</w:t>
            </w:r>
          </w:p>
        </w:tc>
        <w:tc>
          <w:tcPr>
            <w:tcW w:w="2381" w:type="dxa"/>
            <w:vAlign w:val="center"/>
          </w:tcPr>
          <w:p w14:paraId="2705B1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2F2BA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7B2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6368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排产状态</w:t>
            </w:r>
          </w:p>
        </w:tc>
        <w:tc>
          <w:tcPr>
            <w:tcW w:w="2381" w:type="dxa"/>
            <w:vAlign w:val="center"/>
          </w:tcPr>
          <w:p w14:paraId="015C3EC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463D3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E22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FAB1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12FD5A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B1B83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1F9B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BDE5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087B93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162E9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C04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1011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194C28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85028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09F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B513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12FBAB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C4650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768D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F08EE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产品名称</w:t>
            </w:r>
          </w:p>
        </w:tc>
        <w:tc>
          <w:tcPr>
            <w:tcW w:w="2381" w:type="dxa"/>
            <w:vAlign w:val="center"/>
          </w:tcPr>
          <w:p w14:paraId="5DBF19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40538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5AF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D2D3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660FDA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73AF9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BFA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CF88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065CC5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DFDF9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BAE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A954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4C11CB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2990D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4209F8E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971E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DD1434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B6B9D8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6B106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E02959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428304B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427C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09A64C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38F239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6CD4CB0A">
      <w:pPr>
        <w:bidi w:val="0"/>
        <w:rPr>
          <w:rFonts w:hint="eastAsia"/>
          <w:lang w:eastAsia="zh-CN"/>
        </w:rPr>
      </w:pPr>
    </w:p>
    <w:p w14:paraId="1675543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5" w:name="_Toc30549"/>
      <w:r>
        <w:rPr>
          <w:rFonts w:hint="eastAsia" w:ascii="Arial" w:hAnsi="Arial" w:eastAsia="微软雅黑" w:cs="Arial"/>
          <w:b/>
          <w:color w:val="314A8F"/>
          <w:lang w:eastAsia="zh-CN"/>
        </w:rPr>
        <w:t>10.1.2 列表字段与页面结果</w:t>
      </w:r>
      <w:bookmarkEnd w:id="11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344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13C78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AC97D0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D06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1B2D2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E240F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序号、生产订单、计划号、物料编码、物料名称、计划数、要求完工日期、工序名称</w:t>
            </w:r>
          </w:p>
        </w:tc>
      </w:tr>
      <w:tr w14:paraId="460AE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F4346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328CA5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性质、总工时、排产时间、工序计划数、指派对象、指派数量、计划开始、计划完成</w:t>
            </w:r>
          </w:p>
        </w:tc>
      </w:tr>
      <w:tr w14:paraId="548C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0892F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09ADC8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最晚开始、派工、二次派工、排产、派工状态、优先级、未完成说明、派工特殊备注</w:t>
            </w:r>
          </w:p>
        </w:tc>
      </w:tr>
      <w:tr w14:paraId="08C0A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266A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第25-29列</w:t>
            </w:r>
          </w:p>
        </w:tc>
        <w:tc>
          <w:tcPr>
            <w:tcW w:w="7031" w:type="dxa"/>
            <w:vAlign w:val="center"/>
          </w:tcPr>
          <w:p w14:paraId="23580D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编辑、占用情况、销售订单、最后编辑人、最后编辑时间</w:t>
            </w:r>
          </w:p>
        </w:tc>
      </w:tr>
    </w:tbl>
    <w:p w14:paraId="5F8D202B">
      <w:pPr>
        <w:bidi w:val="0"/>
        <w:rPr>
          <w:rFonts w:hint="eastAsia"/>
          <w:lang w:eastAsia="zh-CN"/>
        </w:rPr>
      </w:pPr>
    </w:p>
    <w:p w14:paraId="172D35A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B2D16A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6" w:name="_Toc32217"/>
      <w:r>
        <w:rPr>
          <w:rFonts w:hint="eastAsia" w:ascii="Arial" w:hAnsi="Arial" w:eastAsia="微软雅黑" w:cs="Arial"/>
          <w:b/>
          <w:color w:val="314A8F"/>
          <w:lang w:eastAsia="zh-CN"/>
        </w:rPr>
        <w:t>10.1.3 功能按钮与操作</w:t>
      </w:r>
      <w:bookmarkEnd w:id="11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在“机加件排产”定位目标记录后，点击【批量排产】，根据页面提示完成操作。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执行【批量排产】并显示对应结果。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该操作针对机加件排产当前记录；如随后出现确认按钮，应核对目标记录和弹窗标题后再决定是否提交。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在“机加件排产”定位目标记录后，点击【排产完成】，根据页面提示完成操作。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本次提交结果成为机加件排产后续处理依据；提交前应核对目标记录和字段。输出机加及装配任务、计划时间和优先级，供生产中心、异常提醒和齐套跟踪使用。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在“机加件排产”当前目标记录的行操作区点击【编辑】，打开编辑备注信息窗口。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本次提交结果成为机加件排产后续处理依据；提交前应核对目标记录和字段。输出机加及装配任务、计划时间和优先级，供生产中心、异常提醒和齐套跟踪使用。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778459F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6A2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738E21E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</w:tbl>
    <w:p w14:paraId="5B85F5B6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7" w:name="_Toc5687"/>
      <w:r>
        <w:rPr>
          <w:rFonts w:hint="eastAsia" w:ascii="Arial" w:hAnsi="Arial" w:eastAsia="微软雅黑" w:cs="Arial"/>
          <w:b/>
          <w:color w:val="314A8F"/>
          <w:lang w:eastAsia="zh-CN"/>
        </w:rPr>
        <w:t>10.2 装配件排产</w:t>
      </w:r>
      <w:bookmarkEnd w:id="117"/>
    </w:p>
    <w:p w14:paraId="0796CDA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对装配任务选择工位、人员和计划时间，形成装配执行任务。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6A07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F786C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649349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467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BE6AB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8D084E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装配件排产</w:t>
            </w:r>
          </w:p>
        </w:tc>
      </w:tr>
      <w:tr w14:paraId="444EE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A54BA1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6CD77BB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1CBA6B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4441C81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8" name="图片 28" descr="04-02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4-02-plan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2D5F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10.2-1  计划排产 - 装配件排产系统页面</w:t>
      </w:r>
    </w:p>
    <w:p w14:paraId="61D8B12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8" w:name="_Toc15300"/>
      <w:r>
        <w:rPr>
          <w:rFonts w:hint="eastAsia" w:ascii="Arial" w:hAnsi="Arial" w:eastAsia="微软雅黑" w:cs="Arial"/>
          <w:b/>
          <w:color w:val="314A8F"/>
          <w:lang w:eastAsia="zh-CN"/>
        </w:rPr>
        <w:t>10.2.1 搜索与过滤</w:t>
      </w:r>
      <w:bookmarkEnd w:id="11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5536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09B20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E8BB5A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6BCC1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84FD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27B2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待排产任务</w:t>
            </w:r>
          </w:p>
        </w:tc>
        <w:tc>
          <w:tcPr>
            <w:tcW w:w="2381" w:type="dxa"/>
            <w:vAlign w:val="center"/>
          </w:tcPr>
          <w:p w14:paraId="67765B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C47BF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709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FE44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5E32F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F165F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A82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CF47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4C000D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C01B7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25F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D6DA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9300C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A3F55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59ED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81FCF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1F1094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992E2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1E6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E0A5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399A43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F072B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4E1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C1A3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</w:t>
            </w:r>
          </w:p>
        </w:tc>
        <w:tc>
          <w:tcPr>
            <w:tcW w:w="2381" w:type="dxa"/>
            <w:vAlign w:val="center"/>
          </w:tcPr>
          <w:p w14:paraId="334270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708D2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86E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0DB67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排产状态</w:t>
            </w:r>
          </w:p>
        </w:tc>
        <w:tc>
          <w:tcPr>
            <w:tcW w:w="2381" w:type="dxa"/>
            <w:vAlign w:val="center"/>
          </w:tcPr>
          <w:p w14:paraId="3724BF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9C06F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EEC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D8E5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41FE36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1225E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508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15AD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75BCF9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0C737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369B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E0033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2F5FE5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6B577D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668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21BB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666747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DF239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32B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C25C3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产品名称</w:t>
            </w:r>
          </w:p>
        </w:tc>
        <w:tc>
          <w:tcPr>
            <w:tcW w:w="2381" w:type="dxa"/>
            <w:vAlign w:val="center"/>
          </w:tcPr>
          <w:p w14:paraId="566637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318C3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BA7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3D2E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1B5B9E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1C383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607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2352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703607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DB463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AB8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0FBB4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05B2FE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D98AB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443F52D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219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EEF1F4"/>
          </w:tcPr>
          <w:p w14:paraId="0C090959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B97EA1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60E2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330E47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31122BF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36E3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08A975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2221F3C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4E17DB41">
      <w:pPr>
        <w:bidi w:val="0"/>
        <w:rPr>
          <w:rFonts w:hint="eastAsia"/>
          <w:lang w:eastAsia="zh-CN"/>
        </w:rPr>
      </w:pPr>
    </w:p>
    <w:p w14:paraId="07CC4B8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19" w:name="_Toc6132"/>
      <w:r>
        <w:rPr>
          <w:rFonts w:hint="eastAsia" w:ascii="Arial" w:hAnsi="Arial" w:eastAsia="微软雅黑" w:cs="Arial"/>
          <w:b/>
          <w:color w:val="314A8F"/>
          <w:lang w:eastAsia="zh-CN"/>
        </w:rPr>
        <w:t>10.2.2 列表字段与页面结果</w:t>
      </w:r>
      <w:bookmarkEnd w:id="11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8F4C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B32E4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23440DA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E9EE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E0471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FD1AC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序号、生产订单、计划号、物料编码、物料名称、计划数、要求完工日期、工序名称</w:t>
            </w:r>
          </w:p>
        </w:tc>
      </w:tr>
      <w:tr w14:paraId="15855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0597C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5EACE2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性质、总工时、排产时间、工序计划数、指派对象、指派数量、销售订单、计划开始</w:t>
            </w:r>
          </w:p>
        </w:tc>
      </w:tr>
      <w:tr w14:paraId="04B1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49D0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75C8F51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计划完成、最晚开始、派工、二次派工、排产、派工状态、优先级、未完成说明</w:t>
            </w:r>
          </w:p>
        </w:tc>
      </w:tr>
      <w:tr w14:paraId="2C9B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7636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第25-29列</w:t>
            </w:r>
          </w:p>
        </w:tc>
        <w:tc>
          <w:tcPr>
            <w:tcW w:w="7031" w:type="dxa"/>
            <w:vAlign w:val="center"/>
          </w:tcPr>
          <w:p w14:paraId="7B261A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派工特殊备注、编辑、占用情况、最后编辑人、最后编辑时间</w:t>
            </w:r>
          </w:p>
        </w:tc>
      </w:tr>
    </w:tbl>
    <w:p w14:paraId="666DBA48">
      <w:pPr>
        <w:bidi w:val="0"/>
        <w:rPr>
          <w:rFonts w:hint="eastAsia"/>
          <w:lang w:eastAsia="zh-CN"/>
        </w:rPr>
      </w:pPr>
    </w:p>
    <w:p w14:paraId="43AA71E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E3BB2C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0" w:name="_Toc10570"/>
      <w:r>
        <w:rPr>
          <w:rFonts w:hint="eastAsia" w:ascii="Arial" w:hAnsi="Arial" w:eastAsia="微软雅黑" w:cs="Arial"/>
          <w:b/>
          <w:color w:val="314A8F"/>
          <w:lang w:eastAsia="zh-CN"/>
        </w:rPr>
        <w:t>10.2.3 功能按钮与操作</w:t>
      </w:r>
      <w:bookmarkEnd w:id="12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在“装配件排产”页面顶部筛选区填写或选择条件，点击【查询】。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在“装配件排产”定位目标记录后，点击【批量排产】，根据页面提示完成操作。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执行【批量排产】并显示对应结果。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该操作针对装配件排产当前记录；如随后出现确认按钮，应核对目标记录和弹窗标题后再决定是否提交。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在“装配件排产”定位目标记录后，点击【排产完成】，根据页面提示完成操作。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本次提交结果成为装配件排产后续处理依据；提交前应核对目标记录和字段。输出机加及装配任务、计划时间和优先级，供生产中心、异常提醒和齐套跟踪使用。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在“装配件排产”定位目标记录或任务，点击【派工】，按页面提示完成后续步骤。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按当前记录生成或更新可执行任务，并将任务置为下游岗位可处理的状态。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下发后生产、质量或执行岗位会据此接收任务；再次下发前应核对是否已存在任务。输出机加及装配任务、计划时间和优先级，供生产中心、异常提醒和齐套跟踪使用。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在“装配件排产”当前目标记录的行操作区点击【编辑】，打开编辑备注信息窗口。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在“装配件排产”页面顶部筛选区填写或选择条件，点击【查询】。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本次提交结果成为装配件排产后续处理依据；提交前应核对目标记录和字段。输出机加及装配任务、计划时间和优先级，供生产中心、异常提醒和齐套跟踪使用。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78912EE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EF7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4609AEF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</w:tbl>
    <w:p w14:paraId="180DFA4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1" w:name="_Toc13393"/>
      <w:r>
        <w:rPr>
          <w:rFonts w:hint="eastAsia" w:ascii="Arial" w:hAnsi="Arial" w:eastAsia="微软雅黑" w:cs="Arial"/>
          <w:b/>
          <w:color w:val="314A8F"/>
          <w:lang w:eastAsia="zh-CN"/>
        </w:rPr>
        <w:t>10.3 机加件已排产</w:t>
      </w:r>
      <w:bookmarkEnd w:id="121"/>
    </w:p>
    <w:p w14:paraId="23A0455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查询并维护已完成排产的机加任务，可按订单、物料、工序、要求完工日期和计划日期筛选，并在列表中调整工位、数量、计划时间、外协分组及备注信息。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035ED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219AD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679DD3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633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0484C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97D86C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机加件已排产</w:t>
            </w:r>
          </w:p>
        </w:tc>
      </w:tr>
      <w:tr w14:paraId="5294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9C7DF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B384E0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支持查询及排产信息维护；表格内修改通常即时保存</w:t>
            </w:r>
          </w:p>
        </w:tc>
      </w:tr>
    </w:tbl>
    <w:p w14:paraId="6FBCF7C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6211ADF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9" name="图片 29" descr="04-03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4-03-plan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C96BE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10.3-1  计划排产 - 机加件已排产系统页面</w:t>
      </w:r>
    </w:p>
    <w:p w14:paraId="34E1648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2" w:name="_Toc868"/>
      <w:r>
        <w:rPr>
          <w:rFonts w:hint="eastAsia" w:ascii="Arial" w:hAnsi="Arial" w:eastAsia="微软雅黑" w:cs="Arial"/>
          <w:b/>
          <w:color w:val="314A8F"/>
          <w:lang w:eastAsia="zh-CN"/>
        </w:rPr>
        <w:t>10.3.1 搜索与过滤</w:t>
      </w:r>
      <w:bookmarkEnd w:id="12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条件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控件形式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使用说明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文本输入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输入生产订单号，支持与其他条件组合查询。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销售订单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文本输入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输入销售订单号，定位对应合同任务。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物料编码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文本输入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输入完整或部分物料编码。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物料名称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文本输入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输入完整或部分物料名称。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工序名称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文本输入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输入工序名称，定位指定加工环节。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要求完工日期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日期范围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选择开始和结束日期，筛选要求在该区间完工的任务。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计划开始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日期选择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筛选计划开始日期不早于所选日期的任务。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计划完成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日期选择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筛选计划完成日期不晚于所选日期的任务。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工位复选框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多选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勾选一个或多个工位后缩小任务范围；未勾选时查询全部工位。</w:t>
            </w:r>
          </w:p>
        </w:tc>
      </w:tr>
    </w:tbl>
    <w:p w14:paraId="23C232F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924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EEF1F4"/>
          </w:tcPr>
          <w:p w14:paraId="54DC7AF9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489505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7F93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434FA24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64A5FA5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5C6C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33940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2A9FDA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28A6D3FA">
      <w:pPr>
        <w:bidi w:val="0"/>
        <w:rPr>
          <w:rFonts w:hint="eastAsia"/>
          <w:lang w:eastAsia="zh-CN"/>
        </w:rPr>
      </w:pPr>
    </w:p>
    <w:p w14:paraId="02EC496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3" w:name="_Toc20986"/>
      <w:r>
        <w:rPr>
          <w:rFonts w:hint="eastAsia" w:ascii="Arial" w:hAnsi="Arial" w:eastAsia="微软雅黑" w:cs="Arial"/>
          <w:b/>
          <w:color w:val="314A8F"/>
          <w:lang w:eastAsia="zh-CN"/>
        </w:rPr>
        <w:t>10.3.2 列表字段与页面结果</w:t>
      </w:r>
      <w:bookmarkEnd w:id="12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76D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553F9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7FAC88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8D3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28FA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391B2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生产订单、计划号、物料编码、物料名称、计划数、要求完工日期、工时、工序名称</w:t>
            </w:r>
          </w:p>
        </w:tc>
      </w:tr>
      <w:tr w14:paraId="09AA3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B194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4C5C8B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指派对象、指派数量、计划开始、计划完成、外协分组、原料状态、历史工时、备注</w:t>
            </w:r>
          </w:p>
        </w:tc>
      </w:tr>
      <w:tr w14:paraId="14227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75C46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062CB1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工艺备注、工艺说明、最晚开始、派工、二次派工、优先级、未完成说明、派工特殊备注</w:t>
            </w:r>
          </w:p>
        </w:tc>
      </w:tr>
      <w:tr w14:paraId="6A25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A59B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4F283F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编辑、占用情况、销售订单、最后编辑人、最后编辑时间、序号、基本数量、待出数量</w:t>
            </w:r>
          </w:p>
        </w:tc>
      </w:tr>
      <w:tr w14:paraId="1D913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BE886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第33-40列</w:t>
            </w:r>
          </w:p>
        </w:tc>
        <w:tc>
          <w:tcPr>
            <w:tcW w:w="7031" w:type="dxa"/>
            <w:vAlign w:val="center"/>
          </w:tcPr>
          <w:p w14:paraId="0978181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拣配数量、计划数量、存货量、材质、任务描述、生产订单号、工位、报工工时</w:t>
            </w:r>
          </w:p>
        </w:tc>
      </w:tr>
    </w:tbl>
    <w:p w14:paraId="6F3CD835">
      <w:pPr>
        <w:bidi w:val="0"/>
        <w:rPr>
          <w:rFonts w:hint="eastAsia"/>
          <w:lang w:eastAsia="zh-CN"/>
        </w:rPr>
      </w:pPr>
    </w:p>
    <w:p w14:paraId="1BDC74B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FBB628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4" w:name="_Toc9334"/>
      <w:r>
        <w:rPr>
          <w:rFonts w:hint="eastAsia" w:ascii="Arial" w:hAnsi="Arial" w:eastAsia="微软雅黑" w:cs="Arial"/>
          <w:b/>
          <w:color w:val="314A8F"/>
          <w:lang w:eastAsia="zh-CN"/>
        </w:rPr>
        <w:t>10.3.3 功能按钮与操作</w:t>
      </w:r>
      <w:bookmarkEnd w:id="124"/>
      <w:bookmarkStart w:id="380" w:name="_GoBack"/>
      <w:bookmarkEnd w:id="38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在“机加件已排产”页面顶部筛选区填写或选择条件，点击【查询】。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本次提交结果成为机加件已排产后续处理依据；提交前应核对目标记录和字段。输出机加及装配任务、计划时间和优先级，供生产中心、异常提醒和齐套跟踪使用。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在“机加件已排产”定位目标记录或任务，点击【查看】，按页面提示完成后续步骤。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在“机加件已排产”当前目标记录的行操作区点击【编辑】，打开编辑备注信息窗口。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本次提交结果成为机加件已排产后续处理依据；提交前应核对目标记录和字段。输出机加及装配任务、计划时间和优先级，供生产中心、异常提醒和齐套跟踪使用。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550A2C8B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10.3.4 可编辑字段与编辑弹窗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本页有两种修改方式：计划开始、计划完成、外协分组等字段在表格中直接修改；【编辑】按钮只打开备注弹窗。表格内多数控件在选择或输入完成后立即保存，没有统一的【保存】按钮，因此操作前必须先确认当前行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字段/入口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操作方法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功能解释与注意事项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指派对象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单击当前工位，在下拉列表选择新工位。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用于调整任务执行工位；选择后立即保存。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指派数量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单击数量，输入新值后点击行内【确定】。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数量必须大于等于1且不能超过计划数量。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计划开始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在当前行日期框选择日期。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表示任务预计开始加工的日期；修改后立即保存，并影响日程视图及开工及时性判断。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计划完成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在当前行日期框选择日期。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表示任务计划完成的日期；应不早于计划开始，修改后立即保存。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外协分组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在当前行输入分组值，完成输入后触发保存。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用于给外协任务标记同一协同批次；应按计划部门既定分组规则填写，不要随意使用测试编号。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二次派工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在多选下拉框中选择参与人员。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用于补充协作人员；选择变化后立即保存。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最晚开始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在当前行日期框选择日期。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表示为满足完工要求允许的最迟开工日期；修改后立即保存。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点击【编辑】，在弹窗中维护优先级、未完成说明和派工特殊备注，再点击【确定】。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只有弹窗中的三个备注类字段由【确定】统一提交；点击【取消】不保存本次弹窗修改。</w:t>
            </w:r>
          </w:p>
        </w:tc>
      </w:tr>
    </w:tbl>
    <w:p w14:paraId="06211ADF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29" name="图片 29" descr="04-03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04-03-plan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C96BE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10.3-2  机加件已排产－编辑备注信息弹窗</w:t>
      </w: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10.3.5 前后数据关系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6C7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7D5597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  <w:t>数据关系</w:t>
            </w:r>
          </w:p>
        </w:tc>
        <w:tc>
          <w:tcPr>
            <w:tcW w:w="6464" w:type="dxa"/>
            <w:vAlign w:val="center"/>
          </w:tcPr>
          <w:p w14:paraId="1F38BA1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  <w:t>业务说明</w:t>
            </w:r>
          </w:p>
        </w:tc>
      </w:tr>
      <w:tr w14:paraId="747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A6C9D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上游业务数据</w:t>
            </w:r>
          </w:p>
        </w:tc>
        <w:tc>
          <w:tcPr>
            <w:tcW w:w="6464" w:type="dxa"/>
            <w:vAlign w:val="center"/>
          </w:tcPr>
          <w:p w14:paraId="10C9B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使用生产订单、销售订单、物料与工序信息、工位设置以及已形成的排产任务，页面筛选条件不会改变上游原始订单和主数据。</w:t>
            </w:r>
          </w:p>
        </w:tc>
      </w:tr>
      <w:tr w14:paraId="747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A6C9D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本页维护结果</w:t>
            </w:r>
          </w:p>
        </w:tc>
        <w:tc>
          <w:tcPr>
            <w:tcW w:w="6464" w:type="dxa"/>
            <w:vAlign w:val="center"/>
          </w:tcPr>
          <w:p w14:paraId="10C9B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可调整任务工位、指派数量、计划开始、计划完成、外协分组、协作人员、最晚开始及备注信息；相应修改保存到当前排产任务。</w:t>
            </w:r>
          </w:p>
        </w:tc>
      </w:tr>
      <w:tr w14:paraId="747C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A6C9D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下游业务影响</w:t>
            </w:r>
          </w:p>
        </w:tc>
        <w:tc>
          <w:tcPr>
            <w:tcW w:w="6464" w:type="dxa"/>
            <w:vAlign w:val="center"/>
          </w:tcPr>
          <w:p w14:paraId="10C9B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维护结果用于后续派工、日程查看、原料准备、生产执行和计划及时性判断；日期或工位调整后，相关岗位应以页面最新结果为准。</w:t>
            </w:r>
          </w:p>
        </w:tc>
      </w:tr>
    </w:tbl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978D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2007006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操作注意：计划开始、计划完成、外协分组等表格字段在选择或输入完成后立即保存；【编辑】弹窗中的备注字段点击【确定】后保存。操作前应核对当前任务行和修改内容。</w:t>
            </w:r>
          </w:p>
        </w:tc>
      </w:tr>
    </w:tbl>
    <w:p w14:paraId="2F133E66">
      <w:pPr>
        <w:bidi w:val="0"/>
        <w:rPr>
          <w:rFonts w:hint="eastAsia"/>
          <w:lang w:eastAsia="zh-CN"/>
        </w:rPr>
      </w:pPr>
    </w:p>
    <w:p w14:paraId="3ABB0EB5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5" w:name="_Toc8573"/>
      <w:r>
        <w:rPr>
          <w:rFonts w:hint="eastAsia" w:ascii="Arial" w:hAnsi="Arial" w:eastAsia="微软雅黑" w:cs="Arial"/>
          <w:b/>
          <w:color w:val="314A8F"/>
          <w:lang w:eastAsia="zh-CN"/>
        </w:rPr>
        <w:t>10.4 机加件未排产</w:t>
      </w:r>
      <w:bookmarkEnd w:id="125"/>
    </w:p>
    <w:p w14:paraId="01FAE0A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汇总尚未完成排产的机加工序，定位缺少工位、数量或计划时间的任务。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7276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8FDA3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F9F0B0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C7C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C208C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4531A0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机加件未排产</w:t>
            </w:r>
          </w:p>
        </w:tc>
      </w:tr>
      <w:tr w14:paraId="0328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278DB5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0ABBB7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B4A2DA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61FB953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0" name="图片 30" descr="04-04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04-04-plan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81EF8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10.4-1  计划排产 - 机加件未排产系统页面</w:t>
      </w:r>
    </w:p>
    <w:p w14:paraId="2D925BE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6" w:name="_Toc19319"/>
      <w:r>
        <w:rPr>
          <w:rFonts w:hint="eastAsia" w:ascii="Arial" w:hAnsi="Arial" w:eastAsia="微软雅黑" w:cs="Arial"/>
          <w:b/>
          <w:color w:val="314A8F"/>
          <w:lang w:eastAsia="zh-CN"/>
        </w:rPr>
        <w:t>10.4.1 搜索与过滤</w:t>
      </w:r>
      <w:bookmarkEnd w:id="12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315E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F7ED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3AAA8E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604065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11A66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6679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待排产任务</w:t>
            </w:r>
          </w:p>
        </w:tc>
        <w:tc>
          <w:tcPr>
            <w:tcW w:w="2381" w:type="dxa"/>
            <w:vAlign w:val="center"/>
          </w:tcPr>
          <w:p w14:paraId="07824B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F364F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6EC3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FE554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49200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7B883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5F7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BF96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601447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D5A5B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9FA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E676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149512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049EB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B46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07CA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4A858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E8961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064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0FB24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164935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49B79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E0E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C4C5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</w:t>
            </w:r>
          </w:p>
        </w:tc>
        <w:tc>
          <w:tcPr>
            <w:tcW w:w="2381" w:type="dxa"/>
            <w:vAlign w:val="center"/>
          </w:tcPr>
          <w:p w14:paraId="384D24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17ABC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344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B1F8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排产状态</w:t>
            </w:r>
          </w:p>
        </w:tc>
        <w:tc>
          <w:tcPr>
            <w:tcW w:w="2381" w:type="dxa"/>
            <w:vAlign w:val="center"/>
          </w:tcPr>
          <w:p w14:paraId="1FBABD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65FEC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AD18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B36C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74E770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80C56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1DA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9A99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10FC79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77676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C4D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223A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7044FC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B3308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A888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5B38B6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418494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50B31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015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1306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产品名称</w:t>
            </w:r>
          </w:p>
        </w:tc>
        <w:tc>
          <w:tcPr>
            <w:tcW w:w="2381" w:type="dxa"/>
            <w:vAlign w:val="center"/>
          </w:tcPr>
          <w:p w14:paraId="101A79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7E052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AFEC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6C2E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2701A1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F5408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5C2A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A255A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2ADA16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A72B7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C7F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2507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5D51C5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B2EC7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05A9C8F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642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02AA8FA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DF1324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57ABC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1D339BC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4207F4D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74E2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663D52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5CE6C0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7365400D">
      <w:pPr>
        <w:bidi w:val="0"/>
        <w:rPr>
          <w:rFonts w:hint="eastAsia"/>
          <w:lang w:eastAsia="zh-CN"/>
        </w:rPr>
      </w:pPr>
    </w:p>
    <w:p w14:paraId="17FE3C1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7" w:name="_Toc25063"/>
      <w:r>
        <w:rPr>
          <w:rFonts w:hint="eastAsia" w:ascii="Arial" w:hAnsi="Arial" w:eastAsia="微软雅黑" w:cs="Arial"/>
          <w:b/>
          <w:color w:val="314A8F"/>
          <w:lang w:eastAsia="zh-CN"/>
        </w:rPr>
        <w:t>10.4.2 列表字段与页面结果</w:t>
      </w:r>
      <w:bookmarkEnd w:id="12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14B3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4BE86E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B1CB1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A52E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F6E5C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188C47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序号、生产订单、计划号、物料编码、物料名称、计划数、要求完工日期、工时</w:t>
            </w:r>
          </w:p>
        </w:tc>
      </w:tr>
      <w:tr w14:paraId="6AFB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7CBE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75A089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工序名称、性质、排产时间、工序计划数、指派对象、指派数量、计划开始、计划完成</w:t>
            </w:r>
          </w:p>
        </w:tc>
      </w:tr>
      <w:tr w14:paraId="61A54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563D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043A7D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外协分组、原料状态、历史工时、图纸、备注、未完成说明、派工特殊备注、编辑</w:t>
            </w:r>
          </w:p>
        </w:tc>
      </w:tr>
      <w:tr w14:paraId="5D36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6F263C3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7B80D2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工艺备注、工艺说明、二次派工、最晚开始、排产、派工状态、优先级、占用情况</w:t>
            </w:r>
          </w:p>
        </w:tc>
      </w:tr>
      <w:tr w14:paraId="6478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DEEE5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第33-40列</w:t>
            </w:r>
          </w:p>
        </w:tc>
        <w:tc>
          <w:tcPr>
            <w:tcW w:w="7031" w:type="dxa"/>
            <w:vAlign w:val="center"/>
          </w:tcPr>
          <w:p w14:paraId="5BB33E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销售订单、最后编辑人、最后编辑时间、基本数量、待出数量、拣配数量、计划数量、存货量</w:t>
            </w:r>
          </w:p>
        </w:tc>
      </w:tr>
    </w:tbl>
    <w:p w14:paraId="12959291">
      <w:pPr>
        <w:bidi w:val="0"/>
        <w:rPr>
          <w:rFonts w:hint="eastAsia"/>
          <w:lang w:eastAsia="zh-CN"/>
        </w:rPr>
      </w:pPr>
    </w:p>
    <w:p w14:paraId="4AE27DE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562E62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28" w:name="_Toc14193"/>
      <w:r>
        <w:rPr>
          <w:rFonts w:hint="eastAsia" w:ascii="Arial" w:hAnsi="Arial" w:eastAsia="微软雅黑" w:cs="Arial"/>
          <w:b/>
          <w:color w:val="314A8F"/>
          <w:lang w:eastAsia="zh-CN"/>
        </w:rPr>
        <w:t>10.4.3 功能按钮与操作</w:t>
      </w:r>
      <w:bookmarkEnd w:id="12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在“机加件未排产”定位目标记录后，点击【批量排产】，根据页面提示完成操作。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执行【批量排产】并显示对应结果。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该操作针对机加件未排产当前记录；如随后出现确认按钮，应核对目标记录和弹窗标题后再决定是否提交。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在“机加件未排产”定位目标记录后，点击【排产完成】，根据页面提示完成操作。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本次提交结果成为机加件未排产后续处理依据；提交前应核对目标记录和字段。输出机加及装配任务、计划时间和优先级，供生产中心、异常提醒和齐套跟踪使用。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在“机加件未排产”定位目标记录或任务，点击【查看】，按页面提示完成后续步骤。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在“机加件未排产”定位目标记录或任务，点击【零件图纸】，按页面提示完成后续步骤。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在“机加件未排产”定位目标记录或任务，点击【工艺图纸】，按页面提示完成后续步骤。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在“机加件未排产”当前目标记录的行操作区点击【编辑】，打开编辑备注信息窗口。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本次提交结果成为机加件未排产后续处理依据；提交前应核对目标记录和字段。输出机加及装配任务、计划时间和优先级，供生产中心、异常提醒和齐套跟踪使用。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3FC6A6E6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B45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5DAD74B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01078ED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10.4.4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原料信息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序号、物料编码、物料名称、基本数量、待出数量、拣配数量、计划数量、存货量、材质、产品单位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历史工时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任务描述、结算报工单件工时、结算辅助单件工时、工位、生产订单号、操作人、报工工时、辅助工时、报工完成数、辅助完成数、合计工时、装夹时间、程序时间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</w:tbl>
    <w:p w14:paraId="50EA707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10.4.5 前后数据关系</w:t>
      </w:r>
    </w:p>
    <w:p w14:paraId="05F5C19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6BD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B7395D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4BA677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335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139839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A45768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待排产任务、生产订单、销售订单、物料编码、物料名称、工序名称、性质、排产状态、要求完工日期、计划开始、计划完成、产品编码、产品名称、状态、结束时间、开始时间</w:t>
            </w:r>
          </w:p>
        </w:tc>
      </w:tr>
      <w:tr w14:paraId="08D7A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D6FA19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A38A4F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序号、生产订单、计划号、物料编码、物料名称、计划数、要求完工日期、工时、工序名称、性质、排产时间、工序计划数、指派对象、指派数量、计划开始、计划完成等40项</w:t>
            </w:r>
          </w:p>
        </w:tc>
      </w:tr>
    </w:tbl>
    <w:p w14:paraId="1D3C8F8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697908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E05041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621417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0" w:name="_Toc31727"/>
      <w:r>
        <w:rPr>
          <w:rFonts w:hint="eastAsia" w:ascii="Arial" w:hAnsi="Arial" w:eastAsia="微软雅黑" w:cs="Arial"/>
          <w:b/>
          <w:color w:val="314A8F"/>
          <w:lang w:eastAsia="zh-CN"/>
        </w:rPr>
        <w:t>10.5 优先装配</w:t>
      </w:r>
      <w:bookmarkEnd w:id="130"/>
    </w:p>
    <w:p w14:paraId="0CD7488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维护需要优先处理的装配订单或任务，为装配排产和现场执行提供优先级依据。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DBEB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FEF395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47D154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EF6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1BD0C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B8603F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优先装配</w:t>
            </w:r>
          </w:p>
        </w:tc>
      </w:tr>
      <w:tr w14:paraId="5140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313F7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E9B887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7FCE99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100CA11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1" name="图片 31" descr="04-05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04-05-plan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2722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10.5-1  计划排产 - 优先装配系统页面</w:t>
      </w:r>
    </w:p>
    <w:p w14:paraId="01227EE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1" w:name="_Toc14233"/>
      <w:r>
        <w:rPr>
          <w:rFonts w:hint="eastAsia" w:ascii="Arial" w:hAnsi="Arial" w:eastAsia="微软雅黑" w:cs="Arial"/>
          <w:b/>
          <w:color w:val="314A8F"/>
          <w:lang w:eastAsia="zh-CN"/>
        </w:rPr>
        <w:t>10.5.1 搜索与过滤</w:t>
      </w:r>
      <w:bookmarkEnd w:id="13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9C7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597D7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64F6C25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004659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FB3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556D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BD609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F7F8A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23AE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5CF9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1F2750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A1928D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88D9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BD64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28036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05AD7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A36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510A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EF84E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25099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F6F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C468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51FA3B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271C3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BB2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2ED2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53A32C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24B7D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E12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E09E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1EFBBF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745AC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33B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0AE5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5AC4A9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88942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F13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AD41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3813EF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1337BC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0871CB1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A842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A57B17E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0692E6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38190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86858A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652B49B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40CC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7C5984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3FAD51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36415B03">
      <w:pPr>
        <w:bidi w:val="0"/>
        <w:rPr>
          <w:rFonts w:hint="eastAsia"/>
          <w:lang w:eastAsia="zh-CN"/>
        </w:rPr>
      </w:pPr>
    </w:p>
    <w:p w14:paraId="12754B6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2" w:name="_Toc9541"/>
      <w:r>
        <w:rPr>
          <w:rFonts w:hint="eastAsia" w:ascii="Arial" w:hAnsi="Arial" w:eastAsia="微软雅黑" w:cs="Arial"/>
          <w:b/>
          <w:color w:val="314A8F"/>
          <w:lang w:eastAsia="zh-CN"/>
        </w:rPr>
        <w:t>10.5.2 列表字段与页面结果</w:t>
      </w:r>
      <w:bookmarkEnd w:id="13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C52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78A42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C8D1B2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B57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C8AD0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02328D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生产订单、计划号、物料编码、物料名称、计划数、要求完工日期、工时、工序名称</w:t>
            </w:r>
          </w:p>
        </w:tc>
      </w:tr>
      <w:tr w14:paraId="637D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C260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第9-12列</w:t>
            </w:r>
          </w:p>
        </w:tc>
        <w:tc>
          <w:tcPr>
            <w:tcW w:w="7031" w:type="dxa"/>
            <w:vAlign w:val="center"/>
          </w:tcPr>
          <w:p w14:paraId="73C37F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指派对象、指派数量、计划开始、计划完成</w:t>
            </w:r>
          </w:p>
        </w:tc>
      </w:tr>
    </w:tbl>
    <w:p w14:paraId="7893BC04">
      <w:pPr>
        <w:bidi w:val="0"/>
        <w:rPr>
          <w:rFonts w:hint="eastAsia"/>
          <w:lang w:eastAsia="zh-CN"/>
        </w:rPr>
      </w:pPr>
    </w:p>
    <w:p w14:paraId="4E13B9F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CC9231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3" w:name="_Toc10103"/>
      <w:r>
        <w:rPr>
          <w:rFonts w:hint="eastAsia" w:ascii="Arial" w:hAnsi="Arial" w:eastAsia="微软雅黑" w:cs="Arial"/>
          <w:b/>
          <w:color w:val="314A8F"/>
          <w:lang w:eastAsia="zh-CN"/>
        </w:rPr>
        <w:t>10.5.3 功能按钮与操作</w:t>
      </w:r>
      <w:bookmarkEnd w:id="13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在“优先装配”页面顶部筛选区填写或选择条件，点击【查询】。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在“优先装配”定位目标记录后，点击【周】，根据页面提示完成操作。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执行【周】并显示对应结果。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该操作针对优先装配当前记录；如随后出现确认按钮，应核对目标记录和弹窗标题后再决定是否提交。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在“优先装配”定位目标记录后，点击【今天】，根据页面提示完成操作。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执行【今天】并显示对应结果。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该操作针对优先装配当前记录；如随后出现确认按钮，应核对目标记录和弹窗标题后再决定是否提交。</w:t>
            </w:r>
          </w:p>
        </w:tc>
      </w:tr>
    </w:tbl>
    <w:p w14:paraId="2B39932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F1F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4495534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7A03205E">
      <w:pPr>
        <w:bidi w:val="0"/>
        <w:rPr>
          <w:rFonts w:hint="eastAsia"/>
          <w:lang w:eastAsia="zh-CN"/>
        </w:rPr>
      </w:pPr>
    </w:p>
    <w:p w14:paraId="0AAD58D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4" w:name="_Toc30646"/>
      <w:r>
        <w:rPr>
          <w:rFonts w:hint="eastAsia" w:ascii="Arial" w:hAnsi="Arial" w:eastAsia="微软雅黑" w:cs="Arial"/>
          <w:b/>
          <w:color w:val="314A8F"/>
          <w:lang w:eastAsia="zh-CN"/>
        </w:rPr>
        <w:t>10.5.4 前后数据关系</w:t>
      </w:r>
      <w:bookmarkEnd w:id="134"/>
    </w:p>
    <w:p w14:paraId="724D825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A1E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FEB4B7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0AD9DE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9F19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043DB4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3C4CF4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生产订单、销售订单、物料编码、物料名称、工序名称、计划开始、计划完成、结束时间、开始时间</w:t>
            </w:r>
          </w:p>
        </w:tc>
      </w:tr>
      <w:tr w14:paraId="7F60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F46454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EBD4A6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生产订单、计划号、物料编码、物料名称、计划数、要求完工日期、工时、工序名称、指派对象、指派数量、计划开始、计划完成</w:t>
            </w:r>
          </w:p>
        </w:tc>
      </w:tr>
    </w:tbl>
    <w:p w14:paraId="6EB8F07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125698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1DF420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521536F5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5" w:name="_Toc6437"/>
      <w:r>
        <w:rPr>
          <w:rFonts w:hint="eastAsia" w:ascii="Arial" w:hAnsi="Arial" w:eastAsia="微软雅黑" w:cs="Arial"/>
          <w:b/>
          <w:color w:val="314A8F"/>
          <w:lang w:eastAsia="zh-CN"/>
        </w:rPr>
        <w:t>10.6 计划用表</w:t>
      </w:r>
      <w:bookmarkEnd w:id="135"/>
    </w:p>
    <w:p w14:paraId="7EA17C4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以计划人员使用的综合表格查看订单、物料、工艺、计划时间和任务状态。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7FA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DFF49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CE6548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C2B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D6B4A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821FDE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计划用表</w:t>
            </w:r>
          </w:p>
        </w:tc>
      </w:tr>
      <w:tr w14:paraId="11B5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981CC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443384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7F15E4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46EDCD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2" name="图片 32" descr="04-06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4-06-plan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0392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10.6-1  计划排产 - 计划用表系统页面</w:t>
      </w:r>
    </w:p>
    <w:p w14:paraId="4193DA9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6" w:name="_Toc31295"/>
      <w:r>
        <w:rPr>
          <w:rFonts w:hint="eastAsia" w:ascii="Arial" w:hAnsi="Arial" w:eastAsia="微软雅黑" w:cs="Arial"/>
          <w:b/>
          <w:color w:val="314A8F"/>
          <w:lang w:eastAsia="zh-CN"/>
        </w:rPr>
        <w:t>10.6.1 搜索与过滤</w:t>
      </w:r>
      <w:bookmarkEnd w:id="13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4C56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3D2A5AE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B07877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2D9F85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AC6B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DF62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4BB8102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23158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F6F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F088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4ADE04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78B3E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C67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6BB0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3C4028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B131B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8A6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0B34C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03400B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698AD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0E6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F1BC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发货状态</w:t>
            </w:r>
          </w:p>
        </w:tc>
        <w:tc>
          <w:tcPr>
            <w:tcW w:w="2381" w:type="dxa"/>
            <w:vAlign w:val="center"/>
          </w:tcPr>
          <w:p w14:paraId="76D2C0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AE05F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6657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050B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齐套</w:t>
            </w:r>
          </w:p>
        </w:tc>
        <w:tc>
          <w:tcPr>
            <w:tcW w:w="2381" w:type="dxa"/>
            <w:vAlign w:val="center"/>
          </w:tcPr>
          <w:p w14:paraId="4CC6DC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839A1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29C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3125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完成状态</w:t>
            </w:r>
          </w:p>
        </w:tc>
        <w:tc>
          <w:tcPr>
            <w:tcW w:w="2381" w:type="dxa"/>
            <w:vAlign w:val="center"/>
          </w:tcPr>
          <w:p w14:paraId="3F27A8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296FE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534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46F9A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发料状态</w:t>
            </w:r>
          </w:p>
        </w:tc>
        <w:tc>
          <w:tcPr>
            <w:tcW w:w="2381" w:type="dxa"/>
            <w:vAlign w:val="center"/>
          </w:tcPr>
          <w:p w14:paraId="4CDD77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31206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7B2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F304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自制件属性</w:t>
            </w:r>
          </w:p>
        </w:tc>
        <w:tc>
          <w:tcPr>
            <w:tcW w:w="2381" w:type="dxa"/>
            <w:vAlign w:val="center"/>
          </w:tcPr>
          <w:p w14:paraId="72AD83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FF898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13C2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1085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计划开始起</w:t>
            </w:r>
          </w:p>
        </w:tc>
        <w:tc>
          <w:tcPr>
            <w:tcW w:w="2381" w:type="dxa"/>
            <w:vAlign w:val="center"/>
          </w:tcPr>
          <w:p w14:paraId="42B529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93C56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4B9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FB437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0227C3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C77D5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04B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ECBE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外协状态</w:t>
            </w:r>
          </w:p>
        </w:tc>
        <w:tc>
          <w:tcPr>
            <w:tcW w:w="2381" w:type="dxa"/>
            <w:vAlign w:val="center"/>
          </w:tcPr>
          <w:p w14:paraId="5445E8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EE87B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A95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B94FF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加急状态</w:t>
            </w:r>
          </w:p>
        </w:tc>
        <w:tc>
          <w:tcPr>
            <w:tcW w:w="2381" w:type="dxa"/>
            <w:vAlign w:val="center"/>
          </w:tcPr>
          <w:p w14:paraId="125DFB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426C5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15CE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EDB3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412497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2F2CC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1E21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7D70B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</w:t>
            </w:r>
          </w:p>
        </w:tc>
        <w:tc>
          <w:tcPr>
            <w:tcW w:w="2381" w:type="dxa"/>
            <w:vAlign w:val="center"/>
          </w:tcPr>
          <w:p w14:paraId="4462A8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83698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055BF92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809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90EEE4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9BD6090">
      <w:pPr>
        <w:bidi w:val="0"/>
        <w:rPr>
          <w:rFonts w:hint="eastAsia"/>
          <w:lang w:eastAsia="zh-CN"/>
        </w:rPr>
      </w:pPr>
    </w:p>
    <w:p w14:paraId="3B10E21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7" w:name="_Toc21234"/>
      <w:r>
        <w:rPr>
          <w:rFonts w:hint="eastAsia" w:ascii="Arial" w:hAnsi="Arial" w:eastAsia="微软雅黑" w:cs="Arial"/>
          <w:b/>
          <w:color w:val="314A8F"/>
          <w:lang w:eastAsia="zh-CN"/>
        </w:rPr>
        <w:t>10.6.2 列表字段与页面结果</w:t>
      </w:r>
      <w:bookmarkEnd w:id="13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2EC43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3AB293E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296C62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8A8B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7EEA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BFB66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序号、工序名称、计划数量、指派对象、开始时间、结束时间、完成进度、完成数量</w:t>
            </w:r>
          </w:p>
        </w:tc>
      </w:tr>
      <w:tr w14:paraId="55E0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36A4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5845A5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合格数、不良数、任务状态、加工状态、操作、发货通知、销售订单、计划号</w:t>
            </w:r>
          </w:p>
        </w:tc>
      </w:tr>
      <w:tr w14:paraId="6638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9C81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70723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生产订单、产品名称、产品编码、入库数量、要求完工日、要求发货日、预计齐套时间、外协</w:t>
            </w:r>
          </w:p>
        </w:tc>
      </w:tr>
      <w:tr w14:paraId="4FF2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3AE0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3287CDD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齐套、拣配状态、发料状态、装配开工、送检数量、终检、工艺、排产</w:t>
            </w:r>
          </w:p>
        </w:tc>
      </w:tr>
      <w:tr w14:paraId="43BA1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238F4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第33-33列</w:t>
            </w:r>
          </w:p>
        </w:tc>
        <w:tc>
          <w:tcPr>
            <w:tcW w:w="7031" w:type="dxa"/>
            <w:vAlign w:val="center"/>
          </w:tcPr>
          <w:p w14:paraId="084A70F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优先级</w:t>
            </w:r>
          </w:p>
        </w:tc>
      </w:tr>
    </w:tbl>
    <w:p w14:paraId="7C824BC9">
      <w:pPr>
        <w:bidi w:val="0"/>
        <w:rPr>
          <w:rFonts w:hint="eastAsia"/>
          <w:lang w:eastAsia="zh-CN"/>
        </w:rPr>
      </w:pPr>
    </w:p>
    <w:p w14:paraId="0DACF09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AEBD2B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38" w:name="_Toc12358"/>
      <w:r>
        <w:rPr>
          <w:rFonts w:hint="eastAsia" w:ascii="Arial" w:hAnsi="Arial" w:eastAsia="微软雅黑" w:cs="Arial"/>
          <w:b/>
          <w:color w:val="314A8F"/>
          <w:lang w:eastAsia="zh-CN"/>
        </w:rPr>
        <w:t>10.6.3 功能按钮与操作</w:t>
      </w:r>
      <w:bookmarkEnd w:id="13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在“计划用表”页面顶部筛选区填写或选择条件，点击【查询】。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在“计划用表”定位目标记录后，点击【缺料】，根据页面提示完成操作。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在“缺料单”查看窗口核对内容后，点击【关闭】返回当前列表。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关闭“缺料单”窗口并返回当前页面。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4AE0CDD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54F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0E5B3A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40F73BB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10.6.4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缺料单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在“缺料单”窗口点击【关闭】：退出查看窗口，不改变已保存内容。</w:t>
            </w:r>
          </w:p>
        </w:tc>
      </w:tr>
    </w:tbl>
    <w:p w14:paraId="2A9EA48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10.6.5 前后数据关系</w:t>
      </w:r>
    </w:p>
    <w:p w14:paraId="45D9B6F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D2F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E2A220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C093BB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49B2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81" w:type="dxa"/>
            <w:vAlign w:val="center"/>
          </w:tcPr>
          <w:p w14:paraId="653FD27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756644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生产订单、销售订单、物料编码、计划号、发货状态、齐套、完成状态、发料状态、自制件属性、计划开始起、计划开始、外协状态、加急状态、产品编码、日期</w:t>
            </w:r>
          </w:p>
        </w:tc>
      </w:tr>
      <w:tr w14:paraId="4CB94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7FB60E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419375F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序号、工序名称、计划数量、指派对象、开始时间、结束时间、完成进度、完成数量、合格数、不良数、任务状态、加工状态、操作、发货通知、销售订单、计划号等33项</w:t>
            </w:r>
          </w:p>
        </w:tc>
      </w:tr>
    </w:tbl>
    <w:p w14:paraId="58EF981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A42F36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22C450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F6A6640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0" w:name="_Toc16970"/>
      <w:r>
        <w:rPr>
          <w:rFonts w:hint="eastAsia" w:ascii="Arial" w:hAnsi="Arial" w:eastAsia="微软雅黑" w:cs="Arial"/>
          <w:b/>
          <w:color w:val="314A8F"/>
          <w:lang w:eastAsia="zh-CN"/>
        </w:rPr>
        <w:t>10.7 装配未排产</w:t>
      </w:r>
      <w:bookmarkEnd w:id="140"/>
    </w:p>
    <w:p w14:paraId="1B5DB11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查询尚未形成装配计划的任务，支持按订单、物料和日期范围筛选。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9AD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DDFD5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64AD255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A80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01D92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886345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装配未排产</w:t>
            </w:r>
          </w:p>
        </w:tc>
      </w:tr>
      <w:tr w14:paraId="197F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68806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3DEEBD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8426A3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0C7C649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3" name="图片 33" descr="04-07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4-07-plan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9164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10.7-1  计划排产 - 装配未排产系统页面</w:t>
      </w:r>
    </w:p>
    <w:p w14:paraId="5BF79C6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1" w:name="_Toc21303"/>
      <w:r>
        <w:rPr>
          <w:rFonts w:hint="eastAsia" w:ascii="Arial" w:hAnsi="Arial" w:eastAsia="微软雅黑" w:cs="Arial"/>
          <w:b/>
          <w:color w:val="314A8F"/>
          <w:lang w:eastAsia="zh-CN"/>
        </w:rPr>
        <w:t>10.7.1 搜索与过滤</w:t>
      </w:r>
      <w:bookmarkEnd w:id="14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F71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133AC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6A9D9F1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5A86152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65A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A727B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待排产任务</w:t>
            </w:r>
          </w:p>
        </w:tc>
        <w:tc>
          <w:tcPr>
            <w:tcW w:w="2381" w:type="dxa"/>
            <w:vAlign w:val="center"/>
          </w:tcPr>
          <w:p w14:paraId="5F45D9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15783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19E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9391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7457B7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6B9B5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4FF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F519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037898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8B6A3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379D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CB89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7E0354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5D6CE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12F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A8FBC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3259F3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AABCE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930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B955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4FFB9D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349AF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6D2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8EB9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</w:t>
            </w:r>
          </w:p>
        </w:tc>
        <w:tc>
          <w:tcPr>
            <w:tcW w:w="2381" w:type="dxa"/>
            <w:vAlign w:val="center"/>
          </w:tcPr>
          <w:p w14:paraId="0BA4CF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7E6F7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A75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9E08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排产状态</w:t>
            </w:r>
          </w:p>
        </w:tc>
        <w:tc>
          <w:tcPr>
            <w:tcW w:w="2381" w:type="dxa"/>
            <w:vAlign w:val="center"/>
          </w:tcPr>
          <w:p w14:paraId="3CA418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7BB88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D65C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D7FDFF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0D584C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1E41A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34D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C746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5A623B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C8B45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7A3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327D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546C83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F1A56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5EFC6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C6378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148885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DEC4C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4C0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BE5A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产品名称</w:t>
            </w:r>
          </w:p>
        </w:tc>
        <w:tc>
          <w:tcPr>
            <w:tcW w:w="2381" w:type="dxa"/>
            <w:vAlign w:val="center"/>
          </w:tcPr>
          <w:p w14:paraId="027D94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D10E32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D5E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657E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550258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EF843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7FB3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5AB3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66A5D7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7A40E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51B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DDE05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72675D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8F222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43B9059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C08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94C484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EFE3C2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0B78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48" w:type="dxa"/>
            <w:vAlign w:val="center"/>
          </w:tcPr>
          <w:p w14:paraId="75989A7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7998B6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59AB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7EBD73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40DD0E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7F8D3D38">
      <w:pPr>
        <w:bidi w:val="0"/>
        <w:rPr>
          <w:rFonts w:hint="eastAsia"/>
          <w:lang w:eastAsia="zh-CN"/>
        </w:rPr>
      </w:pPr>
    </w:p>
    <w:p w14:paraId="15DF212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2" w:name="_Toc5253"/>
      <w:r>
        <w:rPr>
          <w:rFonts w:hint="eastAsia" w:ascii="Arial" w:hAnsi="Arial" w:eastAsia="微软雅黑" w:cs="Arial"/>
          <w:b/>
          <w:color w:val="314A8F"/>
          <w:lang w:eastAsia="zh-CN"/>
        </w:rPr>
        <w:t>10.7.2 列表字段与页面结果</w:t>
      </w:r>
      <w:bookmarkEnd w:id="14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C1BC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BDD2E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AEE5B7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0C7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B3A3F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17B383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序号、生产订单、计划号、物料编码、物料名称、计划数、要求完工日期、工序名称</w:t>
            </w:r>
          </w:p>
        </w:tc>
      </w:tr>
      <w:tr w14:paraId="11C9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C3E29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551696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性质、总工时、排产时间、工序计划数、指派对象、指派数量、销售订单、计划开始</w:t>
            </w:r>
          </w:p>
        </w:tc>
      </w:tr>
      <w:tr w14:paraId="5E85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477E9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2E5840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计划完成、最晚开始、派工、二次派工、排产、派工状态、优先级、未完成说明</w:t>
            </w:r>
          </w:p>
        </w:tc>
      </w:tr>
      <w:tr w14:paraId="501D6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7CEE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第25-29列</w:t>
            </w:r>
          </w:p>
        </w:tc>
        <w:tc>
          <w:tcPr>
            <w:tcW w:w="7031" w:type="dxa"/>
            <w:vAlign w:val="center"/>
          </w:tcPr>
          <w:p w14:paraId="1DA5B8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派工特殊备注、编辑、占用情况、最后编辑人、最后编辑时间</w:t>
            </w:r>
          </w:p>
        </w:tc>
      </w:tr>
    </w:tbl>
    <w:p w14:paraId="18EF8A23">
      <w:pPr>
        <w:bidi w:val="0"/>
        <w:rPr>
          <w:rFonts w:hint="eastAsia"/>
          <w:lang w:eastAsia="zh-CN"/>
        </w:rPr>
      </w:pPr>
    </w:p>
    <w:p w14:paraId="05DEF5C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E3F4D8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3" w:name="_Toc26892"/>
      <w:r>
        <w:rPr>
          <w:rFonts w:hint="eastAsia" w:ascii="Arial" w:hAnsi="Arial" w:eastAsia="微软雅黑" w:cs="Arial"/>
          <w:b/>
          <w:color w:val="314A8F"/>
          <w:lang w:eastAsia="zh-CN"/>
        </w:rPr>
        <w:t>10.7.3 功能按钮与操作</w:t>
      </w:r>
      <w:bookmarkEnd w:id="14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在“装配未排产”页面顶部筛选区填写或选择条件，点击【查询】。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在“装配未排产”定位目标记录后，点击【批量排产】，根据页面提示完成操作。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执行【批量排产】并显示对应结果。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该操作针对装配未排产当前记录；如随后出现确认按钮，应核对目标记录和弹窗标题后再决定是否提交。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在“装配未排产”定位目标记录后，点击【排产完成】，根据页面提示完成操作。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本次提交结果成为装配未排产后续处理依据；提交前应核对目标记录和字段。输出机加及装配任务、计划时间和优先级，供生产中心、异常提醒和齐套跟踪使用。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在“装配未排产”定位目标记录或任务，点击【派工】，按页面提示完成后续步骤。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按当前记录生成或更新可执行任务，并将任务置为下游岗位可处理的状态。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下发后生产、质量或执行岗位会据此接收任务；再次下发前应核对是否已存在任务。输出机加及装配任务、计划时间和优先级，供生产中心、异常提醒和齐套跟踪使用。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在“装配未排产”当前目标记录的行操作区点击【编辑】，打开编辑备注信息窗口。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本次提交结果成为装配未排产后续处理依据；提交前应核对目标记录和字段。输出机加及装配任务、计划时间和优先级，供生产中心、异常提醒和齐套跟踪使用。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6B7B0AA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FA0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645EA85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1B18E09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10.7.4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</w:tbl>
    <w:p w14:paraId="033E703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10.7.5 前后数据关系</w:t>
      </w:r>
    </w:p>
    <w:p w14:paraId="352393F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6D0E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4FB4E3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3AB2FA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7682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A3A971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3D326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待排产任务、生产订单、销售订单、物料编码、物料名称、工序名称、性质、排产状态、要求完工日期、计划开始、计划完成、产品编码、产品名称、状态、结束时间、开始时间</w:t>
            </w:r>
          </w:p>
        </w:tc>
      </w:tr>
      <w:tr w14:paraId="0A0D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F0ACF5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198585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序号、生产订单、计划号、物料编码、物料名称、计划数、要求完工日期、工序名称、性质、总工时、排产时间、工序计划数、指派对象、指派数量、销售订单、计划开始等29项</w:t>
            </w:r>
          </w:p>
        </w:tc>
      </w:tr>
    </w:tbl>
    <w:p w14:paraId="4BB34A2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AB1B96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3119FB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FC068C6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5" w:name="_Toc835"/>
      <w:r>
        <w:rPr>
          <w:rFonts w:hint="eastAsia" w:ascii="Arial" w:hAnsi="Arial" w:eastAsia="微软雅黑" w:cs="Arial"/>
          <w:b/>
          <w:color w:val="314A8F"/>
          <w:lang w:eastAsia="zh-CN"/>
        </w:rPr>
        <w:t>10.8 生产订单关闭</w:t>
      </w:r>
      <w:bookmarkEnd w:id="145"/>
    </w:p>
    <w:p w14:paraId="2F4CE90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查询可关闭或已关闭的生产订单，并执行订单关闭状态维护。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AF26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A93875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336D8BD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0EF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7D5EE9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1601BFB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生产订单关闭</w:t>
            </w:r>
          </w:p>
        </w:tc>
      </w:tr>
      <w:tr w14:paraId="51D6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213D1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5131EC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755C616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81F914A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4" name="图片 34" descr="04-08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04-08-plan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0E61C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10.8-1  计划排产 - 生产订单关闭系统页面</w:t>
      </w:r>
    </w:p>
    <w:p w14:paraId="66C0341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6" w:name="_Toc1606"/>
      <w:r>
        <w:rPr>
          <w:rFonts w:hint="eastAsia" w:ascii="Arial" w:hAnsi="Arial" w:eastAsia="微软雅黑" w:cs="Arial"/>
          <w:b/>
          <w:color w:val="314A8F"/>
          <w:lang w:eastAsia="zh-CN"/>
        </w:rPr>
        <w:t>10.8.1 搜索与过滤</w:t>
      </w:r>
      <w:bookmarkEnd w:id="14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C8A5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1E7C6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71F96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47F9F3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C8DA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DE142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订单编号</w:t>
            </w:r>
          </w:p>
        </w:tc>
        <w:tc>
          <w:tcPr>
            <w:tcW w:w="2381" w:type="dxa"/>
            <w:vAlign w:val="center"/>
          </w:tcPr>
          <w:p w14:paraId="38B758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B46B3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CDD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605A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单据状态</w:t>
            </w:r>
          </w:p>
        </w:tc>
        <w:tc>
          <w:tcPr>
            <w:tcW w:w="2381" w:type="dxa"/>
            <w:vAlign w:val="center"/>
          </w:tcPr>
          <w:p w14:paraId="155238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4B63C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34B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B327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171C86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0717A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7C7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55BC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</w:t>
            </w:r>
          </w:p>
        </w:tc>
        <w:tc>
          <w:tcPr>
            <w:tcW w:w="2381" w:type="dxa"/>
            <w:vAlign w:val="center"/>
          </w:tcPr>
          <w:p w14:paraId="2F3F0B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58B99B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6C2F8D0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72E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28A7535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F4E1C93">
      <w:pPr>
        <w:bidi w:val="0"/>
        <w:rPr>
          <w:rFonts w:hint="eastAsia"/>
          <w:lang w:eastAsia="zh-CN"/>
        </w:rPr>
      </w:pPr>
    </w:p>
    <w:p w14:paraId="71FD1AB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7" w:name="_Toc26457"/>
      <w:r>
        <w:rPr>
          <w:rFonts w:hint="eastAsia" w:ascii="Arial" w:hAnsi="Arial" w:eastAsia="微软雅黑" w:cs="Arial"/>
          <w:b/>
          <w:color w:val="314A8F"/>
          <w:lang w:eastAsia="zh-CN"/>
        </w:rPr>
        <w:t>10.8.2 列表字段与页面结果</w:t>
      </w:r>
      <w:bookmarkEnd w:id="14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305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B357B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0D7A5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2DAC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1CC4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A675A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订单编号、合同号、产品编码、产品名称、计划数量、入库数量、终检不合格、终检合格</w:t>
            </w:r>
          </w:p>
        </w:tc>
      </w:tr>
      <w:tr w14:paraId="3C0E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8E284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第9-11列</w:t>
            </w:r>
          </w:p>
        </w:tc>
        <w:tc>
          <w:tcPr>
            <w:tcW w:w="7031" w:type="dxa"/>
            <w:vAlign w:val="center"/>
          </w:tcPr>
          <w:p w14:paraId="18BC62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收检合格、收检不合格、操作</w:t>
            </w:r>
          </w:p>
        </w:tc>
      </w:tr>
    </w:tbl>
    <w:p w14:paraId="222071C9">
      <w:pPr>
        <w:bidi w:val="0"/>
        <w:rPr>
          <w:rFonts w:hint="eastAsia"/>
          <w:lang w:eastAsia="zh-CN"/>
        </w:rPr>
      </w:pPr>
    </w:p>
    <w:p w14:paraId="0B9B53F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5C22C7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8" w:name="_Toc704"/>
      <w:r>
        <w:rPr>
          <w:rFonts w:hint="eastAsia" w:ascii="Arial" w:hAnsi="Arial" w:eastAsia="微软雅黑" w:cs="Arial"/>
          <w:b/>
          <w:color w:val="314A8F"/>
          <w:lang w:eastAsia="zh-CN"/>
        </w:rPr>
        <w:t>10.8.3 功能按钮与操作</w:t>
      </w:r>
      <w:bookmarkEnd w:id="14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在“生产订单关闭”页面顶部筛选区填写或选择条件，点击【查询】。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在“生产订单关闭”定位目标记录后，点击【批量确认】，根据页面提示完成操作。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执行【批量确认】并显示对应结果。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该操作针对生产订单关闭当前记录；如随后出现确认按钮，应核对目标记录和弹窗标题后再决定是否提交。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在“生产订单关闭”定位目标记录后，点击【批量关闭】，根据页面提示完成操作。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执行【批量关闭】并显示对应结果。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该操作针对生产订单关闭当前记录；如随后出现确认按钮，应核对目标记录和弹窗标题后再决定是否提交。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在“生产订单关闭确认窗口”弹窗填写或核对当前内容，点击【确定】提交本次弹窗内容。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提交“生产订单关闭确认窗口”弹窗中的已填写内容，成功后关闭弹窗或刷新列表。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本次提交结果成为生产订单关闭后续处理依据；提交前应核对目标记录和字段。输出机加及装配任务、计划时间和优先级，供生产中心、异常提醒和齐套跟踪使用。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在“生产订单关闭确认窗口”查看窗口核对内容后，点击【关闭】返回当前列表。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关闭“生产订单关闭确认窗口”窗口并返回当前页面。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5E777C7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9F3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5C4E17D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0F1C967">
      <w:pPr>
        <w:bidi w:val="0"/>
        <w:rPr>
          <w:rFonts w:hint="eastAsia"/>
          <w:lang w:eastAsia="zh-CN"/>
        </w:rPr>
      </w:pPr>
    </w:p>
    <w:p w14:paraId="7F08971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49" w:name="_Toc15833"/>
      <w:r>
        <w:rPr>
          <w:rFonts w:hint="eastAsia" w:ascii="Arial" w:hAnsi="Arial" w:eastAsia="微软雅黑" w:cs="Arial"/>
          <w:b/>
          <w:color w:val="314A8F"/>
          <w:lang w:eastAsia="zh-CN"/>
        </w:rPr>
        <w:t>10.8.4 前后数据关系</w:t>
      </w:r>
      <w:bookmarkEnd w:id="149"/>
    </w:p>
    <w:p w14:paraId="1F250CD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1481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00FBE2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B4D6E7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1F6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0AD101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397F8B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订单编号、单据状态、属性、工位</w:t>
            </w:r>
          </w:p>
        </w:tc>
      </w:tr>
      <w:tr w14:paraId="7D3A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A79B58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A0815E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订单编号、合同号、产品编码、产品名称、计划数量、入库数量、终检不合格、终检合格、收检合格、收检不合格、操作</w:t>
            </w:r>
          </w:p>
        </w:tc>
      </w:tr>
    </w:tbl>
    <w:p w14:paraId="08C3F7A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7ACAAF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64C6CF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AD47F5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0" w:name="_Toc18705"/>
      <w:r>
        <w:rPr>
          <w:rFonts w:hint="eastAsia" w:ascii="Arial" w:hAnsi="Arial" w:eastAsia="微软雅黑" w:cs="Arial"/>
          <w:b/>
          <w:color w:val="314A8F"/>
          <w:lang w:eastAsia="zh-CN"/>
        </w:rPr>
        <w:t>10.9 工位任务汇总</w:t>
      </w:r>
      <w:bookmarkEnd w:id="150"/>
    </w:p>
    <w:p w14:paraId="5E40DD9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按工位汇总计划任务、数量、时间和状态，用于检查工位负荷及任务分布。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43A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03570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251F00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A93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573F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1A8CE3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工位任务汇总</w:t>
            </w:r>
          </w:p>
        </w:tc>
      </w:tr>
      <w:tr w14:paraId="0C94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8C321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5847E5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6BA5B14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7AF0CF5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5" name="图片 35" descr="04-09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04-09-plan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9646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10.9-1  计划排产 - 工位任务汇总系统页面</w:t>
      </w:r>
    </w:p>
    <w:p w14:paraId="09E6FBD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1" w:name="_Toc1163"/>
      <w:r>
        <w:rPr>
          <w:rFonts w:hint="eastAsia" w:ascii="Arial" w:hAnsi="Arial" w:eastAsia="微软雅黑" w:cs="Arial"/>
          <w:b/>
          <w:color w:val="314A8F"/>
          <w:lang w:eastAsia="zh-CN"/>
        </w:rPr>
        <w:t>10.9.1 搜索与过滤</w:t>
      </w:r>
      <w:bookmarkEnd w:id="15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E24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91AA8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D44FD3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E73AF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23B7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9D72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优先级</w:t>
            </w:r>
          </w:p>
        </w:tc>
        <w:tc>
          <w:tcPr>
            <w:tcW w:w="2381" w:type="dxa"/>
            <w:vAlign w:val="center"/>
          </w:tcPr>
          <w:p w14:paraId="11D17B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692B82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B7F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F429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未完成说明</w:t>
            </w:r>
          </w:p>
        </w:tc>
        <w:tc>
          <w:tcPr>
            <w:tcW w:w="2381" w:type="dxa"/>
            <w:vAlign w:val="center"/>
          </w:tcPr>
          <w:p w14:paraId="726D28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90FB2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97E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88D7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派工特殊备注</w:t>
            </w:r>
          </w:p>
        </w:tc>
        <w:tc>
          <w:tcPr>
            <w:tcW w:w="2381" w:type="dxa"/>
            <w:vAlign w:val="center"/>
          </w:tcPr>
          <w:p w14:paraId="576A13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7AB24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C1B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C8859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工位排产</w:t>
            </w:r>
          </w:p>
        </w:tc>
        <w:tc>
          <w:tcPr>
            <w:tcW w:w="2381" w:type="dxa"/>
            <w:vAlign w:val="center"/>
          </w:tcPr>
          <w:p w14:paraId="7899F3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86CFB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0CD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C359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559B4C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77EEC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042E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A87E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1145D1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67DD0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23AD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DD6C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0DF7BE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453FB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9C5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F2EA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3D9497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FBACE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E5D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B37A0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3C3F54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B9B79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8AA1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4954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797D12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DB7BD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308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A9C0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339903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A35BC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A1C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F55C8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759012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79F71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12CF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C485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5A929D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16FA1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AC98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97DC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699683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FF02B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25E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AAA7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计划开始时间</w:t>
            </w:r>
          </w:p>
        </w:tc>
        <w:tc>
          <w:tcPr>
            <w:tcW w:w="2381" w:type="dxa"/>
            <w:vAlign w:val="center"/>
          </w:tcPr>
          <w:p w14:paraId="35A791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5459D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DAF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2339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计划完成时间</w:t>
            </w:r>
          </w:p>
        </w:tc>
        <w:tc>
          <w:tcPr>
            <w:tcW w:w="2381" w:type="dxa"/>
            <w:vAlign w:val="center"/>
          </w:tcPr>
          <w:p w14:paraId="231107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39AD9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04D3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9341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外协分组</w:t>
            </w:r>
          </w:p>
        </w:tc>
        <w:tc>
          <w:tcPr>
            <w:tcW w:w="2381" w:type="dxa"/>
            <w:vAlign w:val="center"/>
          </w:tcPr>
          <w:p w14:paraId="651A7B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4FAE8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</w:tbl>
    <w:p w14:paraId="77B5BB16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607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24606F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5D4FE5F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7642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343C08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3922D55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2C073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099826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工位排产、日程</w:t>
            </w:r>
          </w:p>
        </w:tc>
        <w:tc>
          <w:tcPr>
            <w:tcW w:w="5897" w:type="dxa"/>
            <w:vAlign w:val="center"/>
          </w:tcPr>
          <w:p w14:paraId="6B3857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3C4EF407">
      <w:pPr>
        <w:bidi w:val="0"/>
        <w:rPr>
          <w:rFonts w:hint="eastAsia"/>
          <w:lang w:eastAsia="zh-CN"/>
        </w:rPr>
      </w:pPr>
    </w:p>
    <w:p w14:paraId="2877C2A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2" w:name="_Toc17067"/>
      <w:r>
        <w:rPr>
          <w:rFonts w:hint="eastAsia" w:ascii="Arial" w:hAnsi="Arial" w:eastAsia="微软雅黑" w:cs="Arial"/>
          <w:b/>
          <w:color w:val="314A8F"/>
          <w:lang w:eastAsia="zh-CN"/>
        </w:rPr>
        <w:t>10.9.2 列表字段与页面结果</w:t>
      </w:r>
      <w:bookmarkEnd w:id="15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124C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D241F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00E98C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521E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10F43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3E98E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序号、物料编码、物料名称、基本数量、待出数量、拣配数量、计划数量、存货量</w:t>
            </w:r>
          </w:p>
        </w:tc>
      </w:tr>
      <w:tr w14:paraId="10F0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B7BC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2AFE90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材质、选择、任务描述、结算报工单件工时、结算辅助单件工时、工位、生产订单号、操作人</w:t>
            </w:r>
          </w:p>
        </w:tc>
      </w:tr>
      <w:tr w14:paraId="480D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D8C8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1C8A5B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报工工时、辅助工时、报工完成数、辅助完成数、合计工时、装夹时间、调程时间、记录数</w:t>
            </w:r>
          </w:p>
        </w:tc>
      </w:tr>
    </w:tbl>
    <w:p w14:paraId="079414EB">
      <w:pPr>
        <w:bidi w:val="0"/>
        <w:rPr>
          <w:rFonts w:hint="eastAsia"/>
          <w:lang w:eastAsia="zh-CN"/>
        </w:rPr>
      </w:pPr>
    </w:p>
    <w:p w14:paraId="08D7BA6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35C733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3" w:name="_Toc24277"/>
      <w:r>
        <w:rPr>
          <w:rFonts w:hint="eastAsia" w:ascii="Arial" w:hAnsi="Arial" w:eastAsia="微软雅黑" w:cs="Arial"/>
          <w:b/>
          <w:color w:val="314A8F"/>
          <w:lang w:eastAsia="zh-CN"/>
        </w:rPr>
        <w:t>10.9.3 功能按钮与操作</w:t>
      </w:r>
      <w:bookmarkEnd w:id="15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在“工位任务汇总”页面顶部筛选区填写或选择条件，点击【查询】。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在“工位任务汇总”定位目标记录后，点击【原料】，根据页面提示完成操作。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执行【原料】并显示对应结果。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该操作针对工位任务汇总当前记录；如随后出现确认按钮，应核对目标记录和弹窗标题后再决定是否提交。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在“工位任务汇总”当前目标记录的行操作区点击【编辑】，打开编辑备注信息窗口。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本次提交结果成为工位任务汇总后续处理依据；提交前应核对目标记录和字段。输出机加及装配任务、计划时间和优先级，供生产中心、异常提醒和齐套跟踪使用。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在“工位任务汇总”定位目标记录或任务，点击【报工】，按页面提示完成后续步骤。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结果进入进度、工时、质量或后续流转判断；确认前应核对数量和结果。输出机加及装配任务、计划时间和优先级，供生产中心、异常提醒和齐套跟踪使用。</w:t>
            </w:r>
          </w:p>
        </w:tc>
      </w:tr>
    </w:tbl>
    <w:p w14:paraId="5EE9886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781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3A82E40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026D75E7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10.9.4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原料信息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序号、物料编码、物料名称、基本数量、待出数量、拣配数量、计划数量、存货量、材质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历史工时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选择、任务描述、结算报工单件工时、结算辅助单件工时、工位、生产订单号、操作人、报工工时、辅助工时、报工完成数、辅助完成数、合计工时、装夹时间、调程时间、记录数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在“历史工时”弹窗点击【报工】：记录本次完成数量、时间或结果，并更新任务完成状态。 在“历史工时”窗口执行【辅助】：完成该窗口对应的操作。</w:t>
            </w:r>
          </w:p>
        </w:tc>
      </w:tr>
    </w:tbl>
    <w:p w14:paraId="1E1966E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10.9.5 前后数据关系</w:t>
      </w:r>
    </w:p>
    <w:p w14:paraId="708EC96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C89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DDE95D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593AC0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403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5CAD03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11CD5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优先级、未完成说明、派工特殊备注、工位排产、生产订单、销售订单、物料编码、物料名称、工序名称、要求完工日期、计划开始、计划完成、结束时间、开始时间、计划开始时间、计划完成时间、外协分组</w:t>
            </w:r>
          </w:p>
        </w:tc>
      </w:tr>
      <w:tr w14:paraId="29DF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5660D9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013290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序号、物料编码、物料名称、基本数量、待出数量、拣配数量、计划数量、存货量、材质、选择、任务描述、结算报工单件工时、结算辅助单件工时、工位、生产订单号、操作人等24项</w:t>
            </w:r>
          </w:p>
        </w:tc>
      </w:tr>
    </w:tbl>
    <w:p w14:paraId="05DC69B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1FD619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F22AEF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80EA76C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5" w:name="_Toc7796"/>
      <w:r>
        <w:rPr>
          <w:rFonts w:hint="eastAsia" w:ascii="Arial" w:hAnsi="Arial" w:eastAsia="微软雅黑" w:cs="Arial"/>
          <w:b/>
          <w:color w:val="314A8F"/>
          <w:lang w:eastAsia="zh-CN"/>
        </w:rPr>
        <w:t>10.10 装配已排产</w:t>
      </w:r>
      <w:bookmarkEnd w:id="155"/>
    </w:p>
    <w:p w14:paraId="3456D8E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查询已排产装配任务及其工位、人员、数量和计划时间。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4383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4AF3BA5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17845A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E60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F9B02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022CF3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装配已排产</w:t>
            </w:r>
          </w:p>
        </w:tc>
      </w:tr>
      <w:tr w14:paraId="09B9D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69ED6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68F716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BE1278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0FB217C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6" name="图片 36" descr="04-10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04-10-plan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23531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10.10-1  计划排产 - 装配已排产系统页面</w:t>
      </w:r>
    </w:p>
    <w:p w14:paraId="5ADADBE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6" w:name="_Toc21938"/>
      <w:r>
        <w:rPr>
          <w:rFonts w:hint="eastAsia" w:ascii="Arial" w:hAnsi="Arial" w:eastAsia="微软雅黑" w:cs="Arial"/>
          <w:b/>
          <w:color w:val="314A8F"/>
          <w:lang w:eastAsia="zh-CN"/>
        </w:rPr>
        <w:t>10.10.1 搜索与过滤</w:t>
      </w:r>
      <w:bookmarkEnd w:id="15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1B7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49ED97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6C1E47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3154E3A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E06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FB22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已排产任务</w:t>
            </w:r>
          </w:p>
        </w:tc>
        <w:tc>
          <w:tcPr>
            <w:tcW w:w="2381" w:type="dxa"/>
            <w:vAlign w:val="center"/>
          </w:tcPr>
          <w:p w14:paraId="351F51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4EAD1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C35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7DE3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6BDC1D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75822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035D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8601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35C4D2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D9A35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84F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F6F4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20834E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6574FB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FF2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E1FF7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0A2242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34876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E02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8370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7723C3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3B9D6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898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77DC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排产状态</w:t>
            </w:r>
          </w:p>
        </w:tc>
        <w:tc>
          <w:tcPr>
            <w:tcW w:w="2381" w:type="dxa"/>
            <w:vAlign w:val="center"/>
          </w:tcPr>
          <w:p w14:paraId="488534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829CA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E50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BB78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7CCC94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F26E2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345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AC26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4E6B38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B2F3E9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3E60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0EF9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0D0C8F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C56A8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328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1CAA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3C142B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34496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D99B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5FA8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4E335B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60C9E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EAB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CF08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223EC1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9543E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3551D0B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BDAC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EEF1F4"/>
          </w:tcPr>
          <w:p w14:paraId="5184EA3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A80E45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5C3E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64DA7A3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5FAD1AB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3297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614E74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5EA836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26C14AEF">
      <w:pPr>
        <w:bidi w:val="0"/>
        <w:rPr>
          <w:rFonts w:hint="eastAsia"/>
          <w:lang w:eastAsia="zh-CN"/>
        </w:rPr>
      </w:pPr>
    </w:p>
    <w:p w14:paraId="21B9810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7" w:name="_Toc28348"/>
      <w:r>
        <w:rPr>
          <w:rFonts w:hint="eastAsia" w:ascii="Arial" w:hAnsi="Arial" w:eastAsia="微软雅黑" w:cs="Arial"/>
          <w:b/>
          <w:color w:val="314A8F"/>
          <w:lang w:eastAsia="zh-CN"/>
        </w:rPr>
        <w:t>10.10.2 列表字段与页面结果</w:t>
      </w:r>
      <w:bookmarkEnd w:id="15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23B8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46A4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723428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5886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C98A3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BB7BE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发料齐套时间、生产订单、计划号、物料编码、物料名称、计划数、要求完工日期、工序名称</w:t>
            </w:r>
          </w:p>
        </w:tc>
      </w:tr>
      <w:tr w14:paraId="2FAF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0EC2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1DB5C4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指派对象、指派数量、计划开始、派工时间、最晚开始、派工、二次派工、优先级</w:t>
            </w:r>
          </w:p>
        </w:tc>
      </w:tr>
      <w:tr w14:paraId="0785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DD29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第17-23列</w:t>
            </w:r>
          </w:p>
        </w:tc>
        <w:tc>
          <w:tcPr>
            <w:tcW w:w="7031" w:type="dxa"/>
            <w:vAlign w:val="center"/>
          </w:tcPr>
          <w:p w14:paraId="1E8444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未完成说明、派工特殊备注、编辑、占用情况、销售订单、最后编辑人、最后编辑时间</w:t>
            </w:r>
          </w:p>
        </w:tc>
      </w:tr>
    </w:tbl>
    <w:p w14:paraId="7051E9E1">
      <w:pPr>
        <w:bidi w:val="0"/>
        <w:rPr>
          <w:rFonts w:hint="eastAsia"/>
          <w:lang w:eastAsia="zh-CN"/>
        </w:rPr>
      </w:pPr>
    </w:p>
    <w:p w14:paraId="069FE08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FF32EC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58" w:name="_Toc449"/>
      <w:r>
        <w:rPr>
          <w:rFonts w:hint="eastAsia" w:ascii="Arial" w:hAnsi="Arial" w:eastAsia="微软雅黑" w:cs="Arial"/>
          <w:b/>
          <w:color w:val="314A8F"/>
          <w:lang w:eastAsia="zh-CN"/>
        </w:rPr>
        <w:t>10.10.3 功能按钮与操作</w:t>
      </w:r>
      <w:bookmarkEnd w:id="15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在“装配已排产”页面顶部筛选区填写或选择条件，点击【查询】。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本次提交结果成为装配已排产后续处理依据；提交前应核对目标记录和字段。输出机加及装配任务、计划时间和优先级，供生产中心、异常提醒和齐套跟踪使用。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在“装配已排产”定位目标记录或任务，点击【派工】，按页面提示完成后续步骤。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按当前记录生成或更新可执行任务，并将任务置为下游岗位可处理的状态。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下发后生产、质量或执行岗位会据此接收任务；再次下发前应核对是否已存在任务。输出机加及装配任务、计划时间和优先级，供生产中心、异常提醒和齐套跟踪使用。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在“装配已排产”当前目标记录的行操作区点击【编辑】，打开编辑备注信息窗口。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本次提交结果成为装配已排产后续处理依据；提交前应核对目标记录和字段。输出机加及装配任务、计划时间和优先级，供生产中心、异常提醒和齐套跟踪使用。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6780F14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E52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BC235A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D63428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10.10.4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</w:tbl>
    <w:p w14:paraId="3626CAF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10.10.5 前后数据关系</w:t>
      </w:r>
    </w:p>
    <w:p w14:paraId="1305B67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86B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AD0D6E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9AFE6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71B8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953D65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DD6BA3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已排产任务、生产订单、销售订单、物料编码、物料名称、工序名称、排产状态、要求完工日期、计划开始、计划完成、状态、结束时间、开始时间</w:t>
            </w:r>
          </w:p>
        </w:tc>
      </w:tr>
      <w:tr w14:paraId="6D02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8320EF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490F94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发料齐套时间、生产订单、计划号、物料编码、物料名称、计划数、要求完工日期、工序名称、指派对象、指派数量、计划开始、派工时间、最晚开始、派工、二次派工、优先级等23项</w:t>
            </w:r>
          </w:p>
        </w:tc>
      </w:tr>
    </w:tbl>
    <w:p w14:paraId="23FA845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0138EC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926B48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010C99C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0" w:name="_Toc12928"/>
      <w:r>
        <w:rPr>
          <w:rFonts w:hint="eastAsia" w:ascii="Arial" w:hAnsi="Arial" w:eastAsia="微软雅黑" w:cs="Arial"/>
          <w:b/>
          <w:color w:val="314A8F"/>
          <w:lang w:eastAsia="zh-CN"/>
        </w:rPr>
        <w:t>10.11 系统类装配任务</w:t>
      </w:r>
      <w:bookmarkEnd w:id="160"/>
    </w:p>
    <w:p w14:paraId="7B244E1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维护和查看系统类产品的装配任务、工位分配及计划执行状态。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BA8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57E38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30BF5FA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7374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D2B64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1AD72BB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系统类装配任务</w:t>
            </w:r>
          </w:p>
        </w:tc>
      </w:tr>
      <w:tr w14:paraId="53D0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57A3F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DF98DB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28FFF16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473A5BB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7" name="图片 37" descr="04-11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04-11-plan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3EF5A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10.11-1  计划排产 - 系统类装配任务系统页面</w:t>
      </w:r>
    </w:p>
    <w:p w14:paraId="4B610CA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1" w:name="_Toc11415"/>
      <w:r>
        <w:rPr>
          <w:rFonts w:hint="eastAsia" w:ascii="Arial" w:hAnsi="Arial" w:eastAsia="微软雅黑" w:cs="Arial"/>
          <w:b/>
          <w:color w:val="314A8F"/>
          <w:lang w:eastAsia="zh-CN"/>
        </w:rPr>
        <w:t>10.11.1 搜索与过滤</w:t>
      </w:r>
      <w:bookmarkEnd w:id="16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39E0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9007C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F3E7D2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24DED3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C0F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A3840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已排产任务</w:t>
            </w:r>
          </w:p>
        </w:tc>
        <w:tc>
          <w:tcPr>
            <w:tcW w:w="2381" w:type="dxa"/>
            <w:vAlign w:val="center"/>
          </w:tcPr>
          <w:p w14:paraId="3A1910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B097C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0D6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6F2C99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518677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1446E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FBA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43A8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692998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E924A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2C8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1A85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1EF35A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EF7E8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8B2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B270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5CC7A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06953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4BB1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B63F83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019AAB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9ED0D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831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ABE6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辅助配件</w:t>
            </w:r>
          </w:p>
        </w:tc>
        <w:tc>
          <w:tcPr>
            <w:tcW w:w="2381" w:type="dxa"/>
            <w:vAlign w:val="center"/>
          </w:tcPr>
          <w:p w14:paraId="4B2554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43430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6F879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53B6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57BDD8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7BC80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B0D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A630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16B249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0D6D2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D20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FD2E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16EE14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CE081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835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B13A9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27055D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060E8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2FC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D206E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4EFE8D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27FAD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663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A803F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22DB26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4B7EE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0D7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3E35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计划开始时间</w:t>
            </w:r>
          </w:p>
        </w:tc>
        <w:tc>
          <w:tcPr>
            <w:tcW w:w="2381" w:type="dxa"/>
            <w:vAlign w:val="center"/>
          </w:tcPr>
          <w:p w14:paraId="7A94D2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B8EF72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BF1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647D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计划完成时间</w:t>
            </w:r>
          </w:p>
        </w:tc>
        <w:tc>
          <w:tcPr>
            <w:tcW w:w="2381" w:type="dxa"/>
            <w:vAlign w:val="center"/>
          </w:tcPr>
          <w:p w14:paraId="136DF6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4D758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5A82C72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EFAE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22F746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08E0C5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7896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1A68F4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3537E66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47569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26A529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6A3C9E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58754761">
      <w:pPr>
        <w:bidi w:val="0"/>
        <w:rPr>
          <w:rFonts w:hint="eastAsia"/>
          <w:lang w:eastAsia="zh-CN"/>
        </w:rPr>
      </w:pPr>
    </w:p>
    <w:p w14:paraId="6FFFCE4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2" w:name="_Toc32153"/>
      <w:r>
        <w:rPr>
          <w:rFonts w:hint="eastAsia" w:ascii="Arial" w:hAnsi="Arial" w:eastAsia="微软雅黑" w:cs="Arial"/>
          <w:b/>
          <w:color w:val="314A8F"/>
          <w:lang w:eastAsia="zh-CN"/>
        </w:rPr>
        <w:t>10.11.2 列表字段与页面结果</w:t>
      </w:r>
      <w:bookmarkEnd w:id="16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8B1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BDCB5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2679E4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07B3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DCCC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D067E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钣金预达时间、销售订单、生产订单、物料编码、物料名称、计划数、齐套、发料状态</w:t>
            </w:r>
          </w:p>
        </w:tc>
      </w:tr>
      <w:tr w14:paraId="78C6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6FE32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5A95F7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发料齐套、计划开始、派工时间、二次派工、编辑、预计送检日期、销售要求日期、发货要求日期</w:t>
            </w:r>
          </w:p>
        </w:tc>
      </w:tr>
      <w:tr w14:paraId="5997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C90D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147DA0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异常报警信息、装配进行中、质检进行中、任务装配工时、任务质检工时、合同装配工时、合同质检工时、装配工序说明</w:t>
            </w:r>
          </w:p>
        </w:tc>
      </w:tr>
      <w:tr w14:paraId="25E3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FDBB3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1FD3852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质检工序说明、要求完工日期、工序名称、计划号、指派对象、指派数量、最晚开始、派工</w:t>
            </w:r>
          </w:p>
        </w:tc>
      </w:tr>
      <w:tr w14:paraId="24DC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DB79D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第33-38列</w:t>
            </w:r>
          </w:p>
        </w:tc>
        <w:tc>
          <w:tcPr>
            <w:tcW w:w="7031" w:type="dxa"/>
            <w:vAlign w:val="center"/>
          </w:tcPr>
          <w:p w14:paraId="4B9ED1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优先级、未完成说明、派工特殊备注、占用情况、最后编辑人、最后编辑时间</w:t>
            </w:r>
          </w:p>
        </w:tc>
      </w:tr>
    </w:tbl>
    <w:p w14:paraId="78D598B1">
      <w:pPr>
        <w:bidi w:val="0"/>
        <w:rPr>
          <w:rFonts w:hint="eastAsia"/>
          <w:lang w:eastAsia="zh-CN"/>
        </w:rPr>
      </w:pPr>
    </w:p>
    <w:p w14:paraId="30E878E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5B5F1B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3" w:name="_Toc29810"/>
      <w:r>
        <w:rPr>
          <w:rFonts w:hint="eastAsia" w:ascii="Arial" w:hAnsi="Arial" w:eastAsia="微软雅黑" w:cs="Arial"/>
          <w:b/>
          <w:color w:val="314A8F"/>
          <w:lang w:eastAsia="zh-CN"/>
        </w:rPr>
        <w:t>10.11.3 功能按钮与操作</w:t>
      </w:r>
      <w:bookmarkEnd w:id="16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在“系统类装配任务”页面顶部筛选区填写或选择条件，点击【查询】。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在“系统类装配任务”定位目标记录或任务，点击【Excel导出】，按页面提示完成后续步骤。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在“系统类装配任务”当前目标记录的行操作区点击【编辑】，打开编辑备注信息窗口。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本次提交结果成为系统类装配任务后续处理依据；提交前应核对目标记录和字段。输出机加及装配任务、计划时间和优先级，供生产中心、异常提醒和齐套跟踪使用。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本次提交结果成为系统类装配任务后续处理依据；提交前应核对目标记录和字段。输出机加及装配任务、计划时间和优先级，供生产中心、异常提醒和齐套跟踪使用。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0B9F4A0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EFE6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5351499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2ED0F1C9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</w:tbl>
    <w:p w14:paraId="680DDE6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10.11.5 前后数据关系</w:t>
      </w:r>
    </w:p>
    <w:p w14:paraId="460C3B6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2FC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457215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2EDFED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3A2E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E2A9A3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C03F89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已排产任务、生产订单、销售订单、物料编码、物料名称、工序名称、辅助配件、要求完工日期、计划开始、计划完成、状态、结束时间、开始时间、计划开始时间、计划完成时间</w:t>
            </w:r>
          </w:p>
        </w:tc>
      </w:tr>
      <w:tr w14:paraId="3089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DAB556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E55034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钣金预达时间、销售订单、生产订单、物料编码、物料名称、计划数、齐套、发料状态、发料齐套、计划开始、派工时间、二次派工、编辑、预计送检日期、销售要求日期、发货要求日期等38项</w:t>
            </w:r>
          </w:p>
        </w:tc>
      </w:tr>
    </w:tbl>
    <w:p w14:paraId="548289C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3238B8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435782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FEB383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5" w:name="_Toc27138"/>
      <w:r>
        <w:rPr>
          <w:rFonts w:hint="eastAsia" w:ascii="Arial" w:hAnsi="Arial" w:eastAsia="微软雅黑" w:cs="Arial"/>
          <w:b/>
          <w:color w:val="314A8F"/>
          <w:lang w:eastAsia="zh-CN"/>
        </w:rPr>
        <w:t>10.12 阀类装配任务</w:t>
      </w:r>
      <w:bookmarkEnd w:id="165"/>
    </w:p>
    <w:p w14:paraId="4F5F2F2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维护和查看阀类产品的装配任务、工位分配及计划执行状态。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1C21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EA0C9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B4B502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D43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8C906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6364A8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阀类装配任务</w:t>
            </w:r>
          </w:p>
        </w:tc>
      </w:tr>
      <w:tr w14:paraId="3430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70972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6A38AF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0B5165D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78A678D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8" name="图片 38" descr="04-12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04-12-plan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837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10.12-1  计划排产 - 阀类装配任务系统页面</w:t>
      </w:r>
    </w:p>
    <w:p w14:paraId="6A8DF01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6" w:name="_Toc17579"/>
      <w:r>
        <w:rPr>
          <w:rFonts w:hint="eastAsia" w:ascii="Arial" w:hAnsi="Arial" w:eastAsia="微软雅黑" w:cs="Arial"/>
          <w:b/>
          <w:color w:val="314A8F"/>
          <w:lang w:eastAsia="zh-CN"/>
        </w:rPr>
        <w:t>10.12.1 搜索与过滤</w:t>
      </w:r>
      <w:bookmarkEnd w:id="16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EA2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F8E5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F99A16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0EC78CF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543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43F5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已排产任务</w:t>
            </w:r>
          </w:p>
        </w:tc>
        <w:tc>
          <w:tcPr>
            <w:tcW w:w="2381" w:type="dxa"/>
            <w:vAlign w:val="center"/>
          </w:tcPr>
          <w:p w14:paraId="2EAA26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2B066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3D0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2B8C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16E20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54634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AF1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2AE2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6C6889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F63A0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879E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8776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45640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C2FC6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AA19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3D93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053ED9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9220F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D5E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A4B3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1BE960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DD8FF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F45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8CC7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辅助配件</w:t>
            </w:r>
          </w:p>
        </w:tc>
        <w:tc>
          <w:tcPr>
            <w:tcW w:w="2381" w:type="dxa"/>
            <w:vAlign w:val="center"/>
          </w:tcPr>
          <w:p w14:paraId="09AD6E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AE2DC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CD9B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BFB3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要求完工日期</w:t>
            </w:r>
          </w:p>
        </w:tc>
        <w:tc>
          <w:tcPr>
            <w:tcW w:w="2381" w:type="dxa"/>
            <w:vAlign w:val="center"/>
          </w:tcPr>
          <w:p w14:paraId="2714CC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FB987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8FA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1E49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0E4C2F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00DBD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733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7931F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</w:t>
            </w:r>
          </w:p>
        </w:tc>
        <w:tc>
          <w:tcPr>
            <w:tcW w:w="2381" w:type="dxa"/>
            <w:vAlign w:val="center"/>
          </w:tcPr>
          <w:p w14:paraId="738718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6CE2EE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DEE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70109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75112B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8F424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3FE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DC79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30D20A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E0090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209C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41C8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55BB6C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4A0B1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878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03CD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计划开始时间</w:t>
            </w:r>
          </w:p>
        </w:tc>
        <w:tc>
          <w:tcPr>
            <w:tcW w:w="2381" w:type="dxa"/>
            <w:vAlign w:val="center"/>
          </w:tcPr>
          <w:p w14:paraId="1A9ADA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7D3F8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0F68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3AC87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计划完成时间</w:t>
            </w:r>
          </w:p>
        </w:tc>
        <w:tc>
          <w:tcPr>
            <w:tcW w:w="2381" w:type="dxa"/>
            <w:vAlign w:val="center"/>
          </w:tcPr>
          <w:p w14:paraId="147CDB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77BD3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4CEF6286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530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A8079F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078D0E3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3A9A5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6AD5CC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78953D4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1E7A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1B16DC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表单、日程</w:t>
            </w:r>
          </w:p>
        </w:tc>
        <w:tc>
          <w:tcPr>
            <w:tcW w:w="5897" w:type="dxa"/>
            <w:vAlign w:val="center"/>
          </w:tcPr>
          <w:p w14:paraId="4578DE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5C261EDC">
      <w:pPr>
        <w:bidi w:val="0"/>
        <w:rPr>
          <w:rFonts w:hint="eastAsia"/>
          <w:lang w:eastAsia="zh-CN"/>
        </w:rPr>
      </w:pPr>
    </w:p>
    <w:p w14:paraId="26C0C34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7" w:name="_Toc28291"/>
      <w:r>
        <w:rPr>
          <w:rFonts w:hint="eastAsia" w:ascii="Arial" w:hAnsi="Arial" w:eastAsia="微软雅黑" w:cs="Arial"/>
          <w:b/>
          <w:color w:val="314A8F"/>
          <w:lang w:eastAsia="zh-CN"/>
        </w:rPr>
        <w:t>10.12.2 列表字段与页面结果</w:t>
      </w:r>
      <w:bookmarkEnd w:id="16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06BA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F9BC5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67F132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EFA3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E0479E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141268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发料齐套、计划开始、派工时间、齐套、销售订单、生产订单、物料编码、物料名称</w:t>
            </w:r>
          </w:p>
        </w:tc>
      </w:tr>
      <w:tr w14:paraId="0603D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B86B2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4A839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计划数、二次派工、编辑、预计送检日期、销售要求日期、发货要求日期、异常报警信息、装配进行中</w:t>
            </w:r>
          </w:p>
        </w:tc>
      </w:tr>
      <w:tr w14:paraId="03FC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AEEBE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28BB51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质检进行中、任务装配工时、任务质检工时、合同装配工时、合同质检工时、装配工序说明、质检工序说明、要求完工日期</w:t>
            </w:r>
          </w:p>
        </w:tc>
      </w:tr>
      <w:tr w14:paraId="67BD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A19D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462597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工序名称、计划号、指派对象、指派数量、最晚开始、派工、优先级、未完成说明</w:t>
            </w:r>
          </w:p>
        </w:tc>
      </w:tr>
      <w:tr w14:paraId="3AD4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20D4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第33-36列</w:t>
            </w:r>
          </w:p>
        </w:tc>
        <w:tc>
          <w:tcPr>
            <w:tcW w:w="7031" w:type="dxa"/>
            <w:vAlign w:val="center"/>
          </w:tcPr>
          <w:p w14:paraId="686128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派工特殊备注、占用情况、最后编辑人、最后编辑时间</w:t>
            </w:r>
          </w:p>
        </w:tc>
      </w:tr>
    </w:tbl>
    <w:p w14:paraId="4ED4E033">
      <w:pPr>
        <w:bidi w:val="0"/>
        <w:rPr>
          <w:rFonts w:hint="eastAsia"/>
          <w:lang w:eastAsia="zh-CN"/>
        </w:rPr>
      </w:pPr>
    </w:p>
    <w:p w14:paraId="53E1BDC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1085D8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68" w:name="_Toc22384"/>
      <w:r>
        <w:rPr>
          <w:rFonts w:hint="eastAsia" w:ascii="Arial" w:hAnsi="Arial" w:eastAsia="微软雅黑" w:cs="Arial"/>
          <w:b/>
          <w:color w:val="314A8F"/>
          <w:lang w:eastAsia="zh-CN"/>
        </w:rPr>
        <w:t>10.12.3 功能按钮与操作</w:t>
      </w:r>
      <w:bookmarkEnd w:id="16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在“阀类装配任务”页面顶部筛选区填写或选择条件，点击【查询】。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在“阀类装配任务”定位目标记录或任务，点击【Excel导出】，按页面提示完成后续步骤。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在“阀类装配任务”当前目标记录的行操作区点击【编辑】，打开编辑备注信息窗口。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本次提交结果成为阀类装配任务后续处理依据；提交前应核对目标记录和字段。输出机加及装配任务、计划时间和优先级，供生产中心、异常提醒和齐套跟踪使用。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关闭“编辑备注信息”弹窗，不提交本次优先级、未完成说明、派工特殊备注修改。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在“编辑备注信息”弹窗填写或核对优先级、未完成说明、派工特殊备注，点击【确定】提交本次弹窗内容。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提交“编辑备注信息”弹窗中的优先级、未完成说明、派工特殊备注，成功后关闭弹窗或刷新列表。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本次提交结果成为阀类装配任务后续处理依据；提交前应核对目标记录和字段。输出机加及装配任务、计划时间和优先级，供生产中心、异常提醒和齐套跟踪使用。</w:t>
            </w:r>
          </w:p>
        </w:tc>
      </w:tr>
    </w:tbl>
    <w:p w14:paraId="6A1C0DC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B63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7397CA1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986C0E8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编辑备注信息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优先级、未完成说明、派工特殊备注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在“编辑备注信息”弹窗点击【取消】：关闭弹窗并放弃本次未提交修改。 在“编辑备注信息”弹窗点击【确定】：提交“编辑备注信息”弹窗中的优先级、未完成说明、派工特殊备注，成功后关闭弹窗或刷新列表。</w:t>
            </w:r>
          </w:p>
        </w:tc>
      </w:tr>
    </w:tbl>
    <w:p w14:paraId="4D13D34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10.12.5 前后数据关系</w:t>
      </w:r>
    </w:p>
    <w:p w14:paraId="0391DC1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2C87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F1465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EA8141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F545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ABACE6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66D3BD1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已排产任务、生产订单、销售订单、物料编码、物料名称、工序名称、辅助配件、要求完工日期、计划开始、计划完成、状态、结束时间、开始时间、计划开始时间、计划完成时间</w:t>
            </w:r>
          </w:p>
        </w:tc>
      </w:tr>
      <w:tr w14:paraId="7E9F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ABEF5C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2DA56B4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发料齐套、计划开始、派工时间、齐套、销售订单、生产订单、物料编码、物料名称、计划数、二次派工、编辑、预计送检日期、销售要求日期、发货要求日期、异常报警信息、装配进行中等36项</w:t>
            </w:r>
          </w:p>
        </w:tc>
      </w:tr>
    </w:tbl>
    <w:p w14:paraId="6CDE822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0CE103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9DF72A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091DCE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0" w:name="_Toc27709"/>
      <w:r>
        <w:rPr>
          <w:rFonts w:hint="eastAsia" w:ascii="Arial" w:hAnsi="Arial" w:eastAsia="微软雅黑" w:cs="Arial"/>
          <w:b/>
          <w:color w:val="314A8F"/>
          <w:lang w:eastAsia="zh-CN"/>
        </w:rPr>
        <w:t>10.13 及时齐套跟踪结果</w:t>
      </w:r>
      <w:bookmarkEnd w:id="170"/>
    </w:p>
    <w:p w14:paraId="44AD7C5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汇总物料齐套跟踪结果，展示任务是否按计划具备投产或装配条件。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327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C17EA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597569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7189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B3368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873B2A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计划排产 &gt; 及时齐套跟踪结果</w:t>
            </w:r>
          </w:p>
        </w:tc>
      </w:tr>
      <w:tr w14:paraId="6124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E858A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6EE6EF5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77A2E47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3ED2E6A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39" name="图片 39" descr="04-13-p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04-13-plan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5208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10.13-1  计划排产 - 及时齐套跟踪结果系统页面</w:t>
      </w:r>
    </w:p>
    <w:p w14:paraId="57328F4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1" w:name="_Toc21228"/>
      <w:r>
        <w:rPr>
          <w:rFonts w:hint="eastAsia" w:ascii="Arial" w:hAnsi="Arial" w:eastAsia="微软雅黑" w:cs="Arial"/>
          <w:b/>
          <w:color w:val="314A8F"/>
          <w:lang w:eastAsia="zh-CN"/>
        </w:rPr>
        <w:t>10.13.1 搜索与过滤</w:t>
      </w:r>
      <w:bookmarkEnd w:id="17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41F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664D7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ADAC9D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EB2AA2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C34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1228E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4AD2B7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8B937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E46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182D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33A7E6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4BCE5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6ED9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8310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246E61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83044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C702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CB72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402792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DC2A5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AD18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BC3F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发货状态</w:t>
            </w:r>
          </w:p>
        </w:tc>
        <w:tc>
          <w:tcPr>
            <w:tcW w:w="2381" w:type="dxa"/>
            <w:vAlign w:val="center"/>
          </w:tcPr>
          <w:p w14:paraId="74E6B1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D9E30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F032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FE68C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齐套</w:t>
            </w:r>
          </w:p>
        </w:tc>
        <w:tc>
          <w:tcPr>
            <w:tcW w:w="2381" w:type="dxa"/>
            <w:vAlign w:val="center"/>
          </w:tcPr>
          <w:p w14:paraId="19E04C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498CF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4AB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194E7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完成状态</w:t>
            </w:r>
          </w:p>
        </w:tc>
        <w:tc>
          <w:tcPr>
            <w:tcW w:w="2381" w:type="dxa"/>
            <w:vAlign w:val="center"/>
          </w:tcPr>
          <w:p w14:paraId="5CFC5E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174E8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82FC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D5B4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发料状态</w:t>
            </w:r>
          </w:p>
        </w:tc>
        <w:tc>
          <w:tcPr>
            <w:tcW w:w="2381" w:type="dxa"/>
            <w:vAlign w:val="center"/>
          </w:tcPr>
          <w:p w14:paraId="608A2F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49D78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C18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EACD6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自制件属性</w:t>
            </w:r>
          </w:p>
        </w:tc>
        <w:tc>
          <w:tcPr>
            <w:tcW w:w="2381" w:type="dxa"/>
            <w:vAlign w:val="center"/>
          </w:tcPr>
          <w:p w14:paraId="30308D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97068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A5A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1772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</w:t>
            </w:r>
          </w:p>
        </w:tc>
        <w:tc>
          <w:tcPr>
            <w:tcW w:w="2381" w:type="dxa"/>
            <w:vAlign w:val="center"/>
          </w:tcPr>
          <w:p w14:paraId="52734F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D26F8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007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4AB84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052FAB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D0F91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1F4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8AB6F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</w:t>
            </w:r>
          </w:p>
        </w:tc>
        <w:tc>
          <w:tcPr>
            <w:tcW w:w="2381" w:type="dxa"/>
            <w:vAlign w:val="center"/>
          </w:tcPr>
          <w:p w14:paraId="524D27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807CC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3140340C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65ED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043C9F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18B60F9">
      <w:pPr>
        <w:bidi w:val="0"/>
        <w:rPr>
          <w:rFonts w:hint="eastAsia"/>
          <w:lang w:eastAsia="zh-CN"/>
        </w:rPr>
      </w:pPr>
    </w:p>
    <w:p w14:paraId="45E975D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2" w:name="_Toc17689"/>
      <w:r>
        <w:rPr>
          <w:rFonts w:hint="eastAsia" w:ascii="Arial" w:hAnsi="Arial" w:eastAsia="微软雅黑" w:cs="Arial"/>
          <w:b/>
          <w:color w:val="314A8F"/>
          <w:lang w:eastAsia="zh-CN"/>
        </w:rPr>
        <w:t>10.13.2 列表字段与页面结果</w:t>
      </w:r>
      <w:bookmarkEnd w:id="17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F56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57222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18D4D8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659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749B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912F4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序号、物料编码、物料名称、缺件数量、库存数量、属性、生产订单号、进度</w:t>
            </w:r>
          </w:p>
        </w:tc>
      </w:tr>
      <w:tr w14:paraId="6F69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10CB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1C6296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工艺路线/采购状态、预计完成时间、采购未清数量、到货草稿、质检状态、销售订单、计划号、生产订单</w:t>
            </w:r>
          </w:p>
        </w:tc>
      </w:tr>
      <w:tr w14:paraId="0916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CCE0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FC63B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产品名称、产品编码、计划数量、入库数量、要求完工日、要求发货日、预计齐套时间、齐套</w:t>
            </w:r>
          </w:p>
        </w:tc>
      </w:tr>
      <w:tr w14:paraId="2E05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5160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第25-31列</w:t>
            </w:r>
          </w:p>
        </w:tc>
        <w:tc>
          <w:tcPr>
            <w:tcW w:w="7031" w:type="dxa"/>
            <w:vAlign w:val="center"/>
          </w:tcPr>
          <w:p w14:paraId="36B9BA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拣配状态、发料状态、装配开工、送检数量、终检、工艺、缺件项</w:t>
            </w:r>
          </w:p>
        </w:tc>
      </w:tr>
    </w:tbl>
    <w:p w14:paraId="6746CFE7">
      <w:pPr>
        <w:bidi w:val="0"/>
        <w:rPr>
          <w:rFonts w:hint="eastAsia"/>
          <w:lang w:eastAsia="zh-CN"/>
        </w:rPr>
      </w:pPr>
    </w:p>
    <w:p w14:paraId="534096A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9EFDF1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3" w:name="_Toc20241"/>
      <w:r>
        <w:rPr>
          <w:rFonts w:hint="eastAsia" w:ascii="Arial" w:hAnsi="Arial" w:eastAsia="微软雅黑" w:cs="Arial"/>
          <w:b/>
          <w:color w:val="314A8F"/>
          <w:lang w:eastAsia="zh-CN"/>
        </w:rPr>
        <w:t>10.13.3 功能按钮与操作</w:t>
      </w:r>
      <w:bookmarkEnd w:id="17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在“及时齐套跟踪结果”页面顶部筛选区填写或选择条件，点击【查询】。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07756A57">
      <w:pPr>
        <w:bidi w:val="0"/>
        <w:rPr>
          <w:rFonts w:hint="eastAsia"/>
          <w:lang w:eastAsia="zh-CN"/>
        </w:rPr>
      </w:pPr>
    </w:p>
    <w:p w14:paraId="38989EA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4" w:name="_Toc22045"/>
      <w:r>
        <w:rPr>
          <w:rFonts w:hint="eastAsia" w:ascii="Arial" w:hAnsi="Arial" w:eastAsia="微软雅黑" w:cs="Arial"/>
          <w:b/>
          <w:color w:val="314A8F"/>
          <w:lang w:eastAsia="zh-CN"/>
        </w:rPr>
        <w:t>10.13.4 前后数据关系</w:t>
      </w:r>
      <w:bookmarkEnd w:id="174"/>
    </w:p>
    <w:p w14:paraId="17CEB0C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上游接收生产订单、物料、工艺路线、工位和人员；输出机加及装配任务、计划时间和优先级，供生产中心、异常提醒和齐套跟踪使用。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5FC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47B400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317A56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F7A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90C518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2DEDB42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生产订单、销售订单、物料编码、计划号、发货状态、齐套、完成状态、发料状态、自制件属性、计划开始、产品编码、日期</w:t>
            </w:r>
          </w:p>
        </w:tc>
      </w:tr>
      <w:tr w14:paraId="0EA5B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331995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291A704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序号、物料编码、物料名称、缺件数量、库存数量、属性、生产订单号、进度、工艺路线/采购状态、预计完成时间、采购未清数量、到货草稿、质检状态、销售订单、计划号、生产订单等31项</w:t>
            </w:r>
          </w:p>
        </w:tc>
      </w:tr>
    </w:tbl>
    <w:p w14:paraId="4FDBF6B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AD1399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CA19C66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5" w:name="_Toc16080"/>
      <w:r>
        <w:rPr>
          <w:rFonts w:hint="eastAsia" w:ascii="Arial" w:hAnsi="Arial" w:eastAsia="微软雅黑" w:cs="Arial"/>
          <w:b/>
          <w:color w:val="314A8F"/>
          <w:lang w:eastAsia="zh-CN"/>
        </w:rPr>
        <w:t>11 生产管理</w:t>
      </w:r>
      <w:bookmarkEnd w:id="175"/>
    </w:p>
    <w:p w14:paraId="786BA56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E71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3D8C7C3D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本章范围：本章按正式菜单顺序说明各功能页面，重点介绍查询条件、列表字段、业务操作、弹窗和上下游数据关系。</w:t>
            </w:r>
          </w:p>
        </w:tc>
      </w:tr>
    </w:tbl>
    <w:p w14:paraId="3ADAA8E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1067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3F99E6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28E80F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1F7D470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6E39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70C710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394D939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生产计划跟踪</w:t>
            </w:r>
          </w:p>
        </w:tc>
        <w:tc>
          <w:tcPr>
            <w:tcW w:w="6124" w:type="dxa"/>
            <w:vAlign w:val="center"/>
          </w:tcPr>
          <w:p w14:paraId="577AD39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综合查看生产订单从计划、工艺、排产到执行的进度与状态。</w:t>
            </w:r>
          </w:p>
        </w:tc>
      </w:tr>
      <w:tr w14:paraId="263FE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582B6F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34CB5C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加工中心</w:t>
            </w:r>
          </w:p>
        </w:tc>
        <w:tc>
          <w:tcPr>
            <w:tcW w:w="6124" w:type="dxa"/>
            <w:vAlign w:val="center"/>
          </w:tcPr>
          <w:p w14:paraId="6367782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供机加现场查询本人或工位任务，并执行开工、暂停、报工、收料、自检、异常和图纸查看等生产操作。</w:t>
            </w:r>
          </w:p>
        </w:tc>
      </w:tr>
      <w:tr w14:paraId="5AB00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D46E4B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1967BDF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过程异常管控</w:t>
            </w:r>
          </w:p>
        </w:tc>
        <w:tc>
          <w:tcPr>
            <w:tcW w:w="6124" w:type="dxa"/>
            <w:vAlign w:val="center"/>
          </w:tcPr>
          <w:p w14:paraId="560764F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集中查询和处理生产过程中登记的异常，跟踪异常类型、责任、状态和处理结果。</w:t>
            </w:r>
          </w:p>
        </w:tc>
      </w:tr>
      <w:tr w14:paraId="6F2AC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364335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02595AA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工时校验</w:t>
            </w:r>
          </w:p>
        </w:tc>
        <w:tc>
          <w:tcPr>
            <w:tcW w:w="6124" w:type="dxa"/>
            <w:vAlign w:val="center"/>
          </w:tcPr>
          <w:p w14:paraId="337B1A8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对生产报工形成的工时记录进行核对和校验，修正异常时长并保留校验状态。</w:t>
            </w:r>
          </w:p>
        </w:tc>
      </w:tr>
      <w:tr w14:paraId="7520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A37ABD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1928" w:type="dxa"/>
            <w:vAlign w:val="center"/>
          </w:tcPr>
          <w:p w14:paraId="112F171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外协管理</w:t>
            </w:r>
          </w:p>
        </w:tc>
        <w:tc>
          <w:tcPr>
            <w:tcW w:w="6124" w:type="dxa"/>
            <w:vAlign w:val="center"/>
          </w:tcPr>
          <w:p w14:paraId="6C9AFB7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管理生产外协任务的发料、收料、数量和状态，连接内部生产订单与外协执行。</w:t>
            </w:r>
          </w:p>
        </w:tc>
      </w:tr>
      <w:tr w14:paraId="09B9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ADC2FC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1928" w:type="dxa"/>
            <w:vAlign w:val="center"/>
          </w:tcPr>
          <w:p w14:paraId="151A07C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人员绑定</w:t>
            </w:r>
          </w:p>
        </w:tc>
        <w:tc>
          <w:tcPr>
            <w:tcW w:w="6124" w:type="dxa"/>
            <w:vAlign w:val="center"/>
          </w:tcPr>
          <w:p w14:paraId="66F7E42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将人员与工位、设备或生产资源建立绑定关系，决定现场任务和报工的人员范围。</w:t>
            </w:r>
          </w:p>
        </w:tc>
      </w:tr>
      <w:tr w14:paraId="30063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50023C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1928" w:type="dxa"/>
            <w:vAlign w:val="center"/>
          </w:tcPr>
          <w:p w14:paraId="7677F21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装配中心</w:t>
            </w:r>
          </w:p>
        </w:tc>
        <w:tc>
          <w:tcPr>
            <w:tcW w:w="6124" w:type="dxa"/>
            <w:vAlign w:val="center"/>
          </w:tcPr>
          <w:p w14:paraId="3284F0C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供装配现场执行开始、结束、送检、收验、领料、自检、异常和图纸查看等操作。</w:t>
            </w:r>
          </w:p>
        </w:tc>
      </w:tr>
      <w:tr w14:paraId="041A5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D5AFC1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1928" w:type="dxa"/>
            <w:vAlign w:val="center"/>
          </w:tcPr>
          <w:p w14:paraId="0C19711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班次管理</w:t>
            </w:r>
          </w:p>
        </w:tc>
        <w:tc>
          <w:tcPr>
            <w:tcW w:w="6124" w:type="dxa"/>
            <w:vAlign w:val="center"/>
          </w:tcPr>
          <w:p w14:paraId="4DF8DCF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维护班次名称、班次类型及工作时间，为人员、设备和工时计算提供班次基础数据。</w:t>
            </w:r>
          </w:p>
        </w:tc>
      </w:tr>
      <w:tr w14:paraId="501A6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3B36E69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1928" w:type="dxa"/>
            <w:vAlign w:val="center"/>
          </w:tcPr>
          <w:p w14:paraId="212D526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工时报表</w:t>
            </w:r>
          </w:p>
        </w:tc>
        <w:tc>
          <w:tcPr>
            <w:tcW w:w="6124" w:type="dxa"/>
            <w:vAlign w:val="center"/>
          </w:tcPr>
          <w:p w14:paraId="4A274B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按项目、人员、任务或设备汇总生产工时，并支持日期过滤和 Excel 导出。</w:t>
            </w:r>
          </w:p>
        </w:tc>
      </w:tr>
      <w:tr w14:paraId="68E3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39A988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10</w:t>
            </w:r>
          </w:p>
        </w:tc>
        <w:tc>
          <w:tcPr>
            <w:tcW w:w="1928" w:type="dxa"/>
            <w:vAlign w:val="center"/>
          </w:tcPr>
          <w:p w14:paraId="5445FED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加急件管理</w:t>
            </w:r>
          </w:p>
        </w:tc>
        <w:tc>
          <w:tcPr>
            <w:tcW w:w="6124" w:type="dxa"/>
            <w:vAlign w:val="center"/>
          </w:tcPr>
          <w:p w14:paraId="1BCFB41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登记和跟踪加急生产任务，维护加急数量、状态及相关订单信息。</w:t>
            </w:r>
          </w:p>
        </w:tc>
      </w:tr>
      <w:tr w14:paraId="50363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92F4B3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11</w:t>
            </w:r>
          </w:p>
        </w:tc>
        <w:tc>
          <w:tcPr>
            <w:tcW w:w="1928" w:type="dxa"/>
            <w:vAlign w:val="center"/>
          </w:tcPr>
          <w:p w14:paraId="5499902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拣配任务</w:t>
            </w:r>
          </w:p>
        </w:tc>
        <w:tc>
          <w:tcPr>
            <w:tcW w:w="6124" w:type="dxa"/>
            <w:vAlign w:val="center"/>
          </w:tcPr>
          <w:p w14:paraId="6B3A0E0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查看和处理生产物料拣配任务，跟踪拣配数量和完成状态。</w:t>
            </w:r>
          </w:p>
        </w:tc>
      </w:tr>
      <w:tr w14:paraId="6371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A8E18F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12</w:t>
            </w:r>
          </w:p>
        </w:tc>
        <w:tc>
          <w:tcPr>
            <w:tcW w:w="1928" w:type="dxa"/>
            <w:vAlign w:val="center"/>
          </w:tcPr>
          <w:p w14:paraId="620DA2F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采购外协管理</w:t>
            </w:r>
          </w:p>
        </w:tc>
        <w:tc>
          <w:tcPr>
            <w:tcW w:w="6124" w:type="dxa"/>
            <w:vAlign w:val="center"/>
          </w:tcPr>
          <w:p w14:paraId="42F35FD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跟踪采购外协任务的订单、发料、到货、收料和完成情况。</w:t>
            </w:r>
          </w:p>
        </w:tc>
      </w:tr>
      <w:tr w14:paraId="7ED4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337F38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1928" w:type="dxa"/>
            <w:vAlign w:val="center"/>
          </w:tcPr>
          <w:p w14:paraId="5D7CAD6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工时查询</w:t>
            </w:r>
          </w:p>
        </w:tc>
        <w:tc>
          <w:tcPr>
            <w:tcW w:w="6124" w:type="dxa"/>
            <w:vAlign w:val="center"/>
          </w:tcPr>
          <w:p w14:paraId="356778B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按人员、订单、物料、工序和日期查询生产工时明细。</w:t>
            </w:r>
          </w:p>
        </w:tc>
      </w:tr>
      <w:tr w14:paraId="142AD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3328B3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14</w:t>
            </w:r>
          </w:p>
        </w:tc>
        <w:tc>
          <w:tcPr>
            <w:tcW w:w="1928" w:type="dxa"/>
            <w:vAlign w:val="center"/>
          </w:tcPr>
          <w:p w14:paraId="5040521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机加正在进行中</w:t>
            </w:r>
          </w:p>
        </w:tc>
        <w:tc>
          <w:tcPr>
            <w:tcW w:w="6124" w:type="dxa"/>
            <w:vAlign w:val="center"/>
          </w:tcPr>
          <w:p w14:paraId="103D79C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实时查看正在机加执行的人员、设备、任务及开始时间。</w:t>
            </w:r>
          </w:p>
        </w:tc>
      </w:tr>
      <w:tr w14:paraId="5903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2033E1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15</w:t>
            </w:r>
          </w:p>
        </w:tc>
        <w:tc>
          <w:tcPr>
            <w:tcW w:w="1928" w:type="dxa"/>
            <w:vAlign w:val="center"/>
          </w:tcPr>
          <w:p w14:paraId="5770714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装配状态</w:t>
            </w:r>
          </w:p>
        </w:tc>
        <w:tc>
          <w:tcPr>
            <w:tcW w:w="6124" w:type="dxa"/>
            <w:vAlign w:val="center"/>
          </w:tcPr>
          <w:p w14:paraId="44E5FD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实时查看装配任务的当前执行、送检、收验和完成状态。</w:t>
            </w:r>
          </w:p>
        </w:tc>
      </w:tr>
      <w:tr w14:paraId="357B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FCA382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16</w:t>
            </w:r>
          </w:p>
        </w:tc>
        <w:tc>
          <w:tcPr>
            <w:tcW w:w="1928" w:type="dxa"/>
            <w:vAlign w:val="center"/>
          </w:tcPr>
          <w:p w14:paraId="645C559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外协报表</w:t>
            </w:r>
          </w:p>
        </w:tc>
        <w:tc>
          <w:tcPr>
            <w:tcW w:w="6124" w:type="dxa"/>
            <w:vAlign w:val="center"/>
          </w:tcPr>
          <w:p w14:paraId="1574CA8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按订单、供应商、物料和日期汇总外协发料、收料及完成数据。</w:t>
            </w:r>
          </w:p>
        </w:tc>
      </w:tr>
      <w:tr w14:paraId="65F13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460747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17</w:t>
            </w:r>
          </w:p>
        </w:tc>
        <w:tc>
          <w:tcPr>
            <w:tcW w:w="1928" w:type="dxa"/>
            <w:vAlign w:val="center"/>
          </w:tcPr>
          <w:p w14:paraId="21C58E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工时修正</w:t>
            </w:r>
          </w:p>
        </w:tc>
        <w:tc>
          <w:tcPr>
            <w:tcW w:w="6124" w:type="dxa"/>
            <w:vAlign w:val="center"/>
          </w:tcPr>
          <w:p w14:paraId="31B5874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对满足权限和状态条件的生产工时记录进行修正，并保留修改依据。</w:t>
            </w:r>
          </w:p>
        </w:tc>
      </w:tr>
      <w:tr w14:paraId="724B4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369B824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18</w:t>
            </w:r>
          </w:p>
        </w:tc>
        <w:tc>
          <w:tcPr>
            <w:tcW w:w="1928" w:type="dxa"/>
            <w:vAlign w:val="center"/>
          </w:tcPr>
          <w:p w14:paraId="2576228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物料机器人</w:t>
            </w:r>
          </w:p>
        </w:tc>
        <w:tc>
          <w:tcPr>
            <w:tcW w:w="6124" w:type="dxa"/>
            <w:vAlign w:val="center"/>
          </w:tcPr>
          <w:p w14:paraId="7B15C5E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 AGV 物料搬运任务的起点、终点、状态和时间，并在授权情况下处理任务状态。</w:t>
            </w:r>
          </w:p>
        </w:tc>
      </w:tr>
      <w:tr w14:paraId="5AA85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2C4E31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19</w:t>
            </w:r>
          </w:p>
        </w:tc>
        <w:tc>
          <w:tcPr>
            <w:tcW w:w="1928" w:type="dxa"/>
            <w:vAlign w:val="center"/>
          </w:tcPr>
          <w:p w14:paraId="5D584B1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手续确认报表</w:t>
            </w:r>
          </w:p>
        </w:tc>
        <w:tc>
          <w:tcPr>
            <w:tcW w:w="6124" w:type="dxa"/>
            <w:vAlign w:val="center"/>
          </w:tcPr>
          <w:p w14:paraId="067F357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汇总订单或任务相关手续的确认状态，供生产和发货前核查。</w:t>
            </w:r>
          </w:p>
        </w:tc>
      </w:tr>
      <w:tr w14:paraId="137B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B3C6D3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20</w:t>
            </w:r>
          </w:p>
        </w:tc>
        <w:tc>
          <w:tcPr>
            <w:tcW w:w="1928" w:type="dxa"/>
            <w:vAlign w:val="center"/>
          </w:tcPr>
          <w:p w14:paraId="3237555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发货通知列表</w:t>
            </w:r>
          </w:p>
        </w:tc>
        <w:tc>
          <w:tcPr>
            <w:tcW w:w="6124" w:type="dxa"/>
            <w:vAlign w:val="center"/>
          </w:tcPr>
          <w:p w14:paraId="1A58BE1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查询发货通知及其订单、物料、数量、状态和关联文件，供生产与销售协同。</w:t>
            </w:r>
          </w:p>
        </w:tc>
      </w:tr>
      <w:tr w14:paraId="3C48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85D242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21</w:t>
            </w:r>
          </w:p>
        </w:tc>
        <w:tc>
          <w:tcPr>
            <w:tcW w:w="1928" w:type="dxa"/>
            <w:vAlign w:val="center"/>
          </w:tcPr>
          <w:p w14:paraId="2405F1F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结算工时</w:t>
            </w:r>
          </w:p>
        </w:tc>
        <w:tc>
          <w:tcPr>
            <w:tcW w:w="6124" w:type="dxa"/>
            <w:vAlign w:val="center"/>
          </w:tcPr>
          <w:p w14:paraId="357CEE7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按任务和人员结算可计入的生产工时，形成结算口径的工时结果。</w:t>
            </w:r>
          </w:p>
        </w:tc>
      </w:tr>
    </w:tbl>
    <w:p w14:paraId="0C2B769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78AB71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B6A01C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6" w:name="_Toc1318"/>
      <w:r>
        <w:rPr>
          <w:rFonts w:hint="eastAsia" w:ascii="Arial" w:hAnsi="Arial" w:eastAsia="微软雅黑" w:cs="Arial"/>
          <w:b/>
          <w:color w:val="314A8F"/>
          <w:lang w:eastAsia="zh-CN"/>
        </w:rPr>
        <w:t>11.1 生产计划跟踪</w:t>
      </w:r>
      <w:bookmarkEnd w:id="176"/>
    </w:p>
    <w:p w14:paraId="02159D0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综合查看生产订单从计划、工艺、排产到执行的进度与状态。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9FC4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7468B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2843AF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7747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6BDDA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DAB485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生产计划跟踪</w:t>
            </w:r>
          </w:p>
        </w:tc>
      </w:tr>
      <w:tr w14:paraId="0DE50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A7EA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85238F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7EC428F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C96BDCB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0" name="图片 40" descr="05-01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05-01-production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E1CE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11.1-1  生产管理 - 生产计划跟踪系统页面</w:t>
      </w:r>
    </w:p>
    <w:p w14:paraId="2AED22E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7" w:name="_Toc775"/>
      <w:r>
        <w:rPr>
          <w:rFonts w:hint="eastAsia" w:ascii="Arial" w:hAnsi="Arial" w:eastAsia="微软雅黑" w:cs="Arial"/>
          <w:b/>
          <w:color w:val="314A8F"/>
          <w:lang w:eastAsia="zh-CN"/>
        </w:rPr>
        <w:t>11.1.1 搜索与过滤</w:t>
      </w:r>
      <w:bookmarkEnd w:id="17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12B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35773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99CC2F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0DA89A6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E261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02F1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409B909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D9ECE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8767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FF3E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68469E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3D0C5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636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B9550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5B2790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31E8C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0727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CA1AD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1930CC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3BA34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2A3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BD26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自制件属性</w:t>
            </w:r>
          </w:p>
        </w:tc>
        <w:tc>
          <w:tcPr>
            <w:tcW w:w="2381" w:type="dxa"/>
            <w:vAlign w:val="center"/>
          </w:tcPr>
          <w:p w14:paraId="1DACBC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FD251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083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7614E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外协状态</w:t>
            </w:r>
          </w:p>
        </w:tc>
        <w:tc>
          <w:tcPr>
            <w:tcW w:w="2381" w:type="dxa"/>
            <w:vAlign w:val="center"/>
          </w:tcPr>
          <w:p w14:paraId="29E84E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D7219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34C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A18C9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加急状态</w:t>
            </w:r>
          </w:p>
        </w:tc>
        <w:tc>
          <w:tcPr>
            <w:tcW w:w="2381" w:type="dxa"/>
            <w:vAlign w:val="center"/>
          </w:tcPr>
          <w:p w14:paraId="5920A2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14B48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79F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030A5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单据状态</w:t>
            </w:r>
          </w:p>
        </w:tc>
        <w:tc>
          <w:tcPr>
            <w:tcW w:w="2381" w:type="dxa"/>
            <w:vAlign w:val="center"/>
          </w:tcPr>
          <w:p w14:paraId="0367FE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04F24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1747092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CAD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A0E73D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976E449">
      <w:pPr>
        <w:bidi w:val="0"/>
        <w:rPr>
          <w:rFonts w:hint="eastAsia"/>
          <w:lang w:eastAsia="zh-CN"/>
        </w:rPr>
      </w:pPr>
    </w:p>
    <w:p w14:paraId="1839FF4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8" w:name="_Toc24618"/>
      <w:r>
        <w:rPr>
          <w:rFonts w:hint="eastAsia" w:ascii="Arial" w:hAnsi="Arial" w:eastAsia="微软雅黑" w:cs="Arial"/>
          <w:b/>
          <w:color w:val="314A8F"/>
          <w:lang w:eastAsia="zh-CN"/>
        </w:rPr>
        <w:t>11.1.2 列表字段与页面结果</w:t>
      </w:r>
      <w:bookmarkEnd w:id="17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5121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5A692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2D7CAB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1BD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9603F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160626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序号、工序名称、计划数量、标准工时、指派对象、外协、计划开始时间、计划结束时间</w:t>
            </w:r>
          </w:p>
        </w:tc>
      </w:tr>
      <w:tr w14:paraId="03AE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2E4A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2F98C2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实际开始时间、实际结束时间、完成进度、完成数量、外协发料数量、合格数、不良数、任务状态</w:t>
            </w:r>
          </w:p>
        </w:tc>
      </w:tr>
      <w:tr w14:paraId="1134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8376D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BEFFB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加工状态、销售订单、生产订单、产品编码、产品名称、加急数量、入库数量、要求完工日</w:t>
            </w:r>
          </w:p>
        </w:tc>
      </w:tr>
      <w:tr w14:paraId="23D8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485D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6F885B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排产、拣配、开工、终检、加急、优先级、当前序、工艺路线</w:t>
            </w:r>
          </w:p>
        </w:tc>
      </w:tr>
      <w:tr w14:paraId="4FB6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D4B02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第33-33列</w:t>
            </w:r>
          </w:p>
        </w:tc>
        <w:tc>
          <w:tcPr>
            <w:tcW w:w="7031" w:type="dxa"/>
            <w:vAlign w:val="center"/>
          </w:tcPr>
          <w:p w14:paraId="4A56C7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</w:tr>
    </w:tbl>
    <w:p w14:paraId="60FC99BA">
      <w:pPr>
        <w:bidi w:val="0"/>
        <w:rPr>
          <w:rFonts w:hint="eastAsia"/>
          <w:lang w:eastAsia="zh-CN"/>
        </w:rPr>
      </w:pPr>
    </w:p>
    <w:p w14:paraId="7E83E56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6E38E6E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79" w:name="_Toc10273"/>
      <w:r>
        <w:rPr>
          <w:rFonts w:hint="eastAsia" w:ascii="Arial" w:hAnsi="Arial" w:eastAsia="微软雅黑" w:cs="Arial"/>
          <w:b/>
          <w:color w:val="314A8F"/>
          <w:lang w:eastAsia="zh-CN"/>
        </w:rPr>
        <w:t>11.1.3 功能按钮与操作</w:t>
      </w:r>
      <w:bookmarkEnd w:id="17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在“生产计划跟踪”页面顶部筛选区填写或选择条件，点击【查询】。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关闭“加急明细”窗口并返回当前页面。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59EE695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D20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517A39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4D6E1162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</w:tbl>
    <w:p w14:paraId="7E77EA6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11.1.5 前后数据关系</w:t>
      </w:r>
    </w:p>
    <w:p w14:paraId="503F72A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8C2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C1FB4D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10F89F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644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8F3EAC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93A221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生产订单、销售订单、产品编码、计划号、自制件属性、外协状态、加急状态、单据状态</w:t>
            </w:r>
          </w:p>
        </w:tc>
      </w:tr>
      <w:tr w14:paraId="1728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15819D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B5F3C3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序号、工序名称、计划数量、标准工时、指派对象、外协、计划开始时间、计划结束时间、实际开始时间、实际结束时间、完成进度、完成数量、外协发料数量、合格数、不良数、任务状态等33项</w:t>
            </w:r>
          </w:p>
        </w:tc>
      </w:tr>
    </w:tbl>
    <w:p w14:paraId="24A743C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27DF9A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63A0D4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EECA03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1" w:name="_Toc1813"/>
      <w:r>
        <w:rPr>
          <w:rFonts w:hint="eastAsia" w:ascii="Arial" w:hAnsi="Arial" w:eastAsia="微软雅黑" w:cs="Arial"/>
          <w:b/>
          <w:color w:val="314A8F"/>
          <w:lang w:eastAsia="zh-CN"/>
        </w:rPr>
        <w:t>11.2 加工中心</w:t>
      </w:r>
      <w:bookmarkEnd w:id="181"/>
    </w:p>
    <w:p w14:paraId="7A0D59F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供机加现场查询本人或工位任务，并执行开工、暂停、报工、收料、自检、异常和图纸查看等生产操作。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4CDA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C8A76B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180DB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C46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F1233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74E04B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加工中心</w:t>
            </w:r>
          </w:p>
        </w:tc>
      </w:tr>
      <w:tr w14:paraId="6B57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602A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96A3D6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4716B3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729698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1" name="图片 41" descr="05-02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05-02-production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2F07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11.2-1  生产管理 - 加工中心系统页面</w:t>
      </w:r>
    </w:p>
    <w:p w14:paraId="21D7139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2" w:name="_Toc11541"/>
      <w:r>
        <w:rPr>
          <w:rFonts w:hint="eastAsia" w:ascii="Arial" w:hAnsi="Arial" w:eastAsia="微软雅黑" w:cs="Arial"/>
          <w:b/>
          <w:color w:val="314A8F"/>
          <w:lang w:eastAsia="zh-CN"/>
        </w:rPr>
        <w:t>11.2.1 搜索与过滤</w:t>
      </w:r>
      <w:bookmarkEnd w:id="18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46781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FE63F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A256F5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585F7A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5C8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B022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工位名称</w:t>
            </w:r>
          </w:p>
        </w:tc>
        <w:tc>
          <w:tcPr>
            <w:tcW w:w="2381" w:type="dxa"/>
            <w:vAlign w:val="center"/>
          </w:tcPr>
          <w:p w14:paraId="22FE42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7467C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1A2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607A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当前订单号</w:t>
            </w:r>
          </w:p>
        </w:tc>
        <w:tc>
          <w:tcPr>
            <w:tcW w:w="2381" w:type="dxa"/>
            <w:vAlign w:val="center"/>
          </w:tcPr>
          <w:p w14:paraId="49DA73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E676D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B9D8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7F91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</w:t>
            </w:r>
          </w:p>
        </w:tc>
        <w:tc>
          <w:tcPr>
            <w:tcW w:w="2381" w:type="dxa"/>
            <w:vAlign w:val="center"/>
          </w:tcPr>
          <w:p w14:paraId="1C0F69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BCD79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16DD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FC0B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零件编号</w:t>
            </w:r>
          </w:p>
        </w:tc>
        <w:tc>
          <w:tcPr>
            <w:tcW w:w="2381" w:type="dxa"/>
            <w:vAlign w:val="center"/>
          </w:tcPr>
          <w:p w14:paraId="22AB09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60FF82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84D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C783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分配数</w:t>
            </w:r>
          </w:p>
        </w:tc>
        <w:tc>
          <w:tcPr>
            <w:tcW w:w="2381" w:type="dxa"/>
            <w:vAlign w:val="center"/>
          </w:tcPr>
          <w:p w14:paraId="730287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0B172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E9AC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E1ED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已完成</w:t>
            </w:r>
          </w:p>
        </w:tc>
        <w:tc>
          <w:tcPr>
            <w:tcW w:w="2381" w:type="dxa"/>
            <w:vAlign w:val="center"/>
          </w:tcPr>
          <w:p w14:paraId="6294E5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ED571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803A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F9F8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22D63E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BCE5C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3AA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397C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3B5018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141CE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35C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0BDC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227942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07FB43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FDB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7F0C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4AB464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0918F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E3F7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3AD3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2CCBE2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C9071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297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B38B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计划开工</w:t>
            </w:r>
          </w:p>
        </w:tc>
        <w:tc>
          <w:tcPr>
            <w:tcW w:w="2381" w:type="dxa"/>
            <w:vAlign w:val="center"/>
          </w:tcPr>
          <w:p w14:paraId="71FC30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DAA15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877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6F6B4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2818E2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4DD87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8E6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CF0BB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2DA3F65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719C5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6B6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0898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57E234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22222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0885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7143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27EC11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9667D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524F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A1CD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649A98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6C39F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41FA577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90E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10E8B6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7123FC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71B8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0313CF8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5A6EB6F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346F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E73CE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待我处理、我发起的、我已处理</w:t>
            </w:r>
          </w:p>
        </w:tc>
        <w:tc>
          <w:tcPr>
            <w:tcW w:w="5897" w:type="dxa"/>
            <w:vAlign w:val="center"/>
          </w:tcPr>
          <w:p w14:paraId="4F2724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050E3CE3">
      <w:pPr>
        <w:bidi w:val="0"/>
        <w:rPr>
          <w:rFonts w:hint="eastAsia"/>
          <w:lang w:eastAsia="zh-CN"/>
        </w:rPr>
      </w:pPr>
    </w:p>
    <w:p w14:paraId="5E71049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3" w:name="_Toc4955"/>
      <w:r>
        <w:rPr>
          <w:rFonts w:hint="eastAsia" w:ascii="Arial" w:hAnsi="Arial" w:eastAsia="微软雅黑" w:cs="Arial"/>
          <w:b/>
          <w:color w:val="314A8F"/>
          <w:lang w:eastAsia="zh-CN"/>
        </w:rPr>
        <w:t>11.2.2 列表字段与页面结果</w:t>
      </w:r>
      <w:bookmarkEnd w:id="18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FF2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1CC28A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FE2324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FB2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65E06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EDA68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序号、生产订单、销售订单、物料名称、物料编码、顺序、工序名称、分配数</w:t>
            </w:r>
          </w:p>
        </w:tc>
      </w:tr>
      <w:tr w14:paraId="24CE3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C937F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3D359D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上序合格数、加工状态、收料状态、加急数量、下序名称、加急、优先、首检</w:t>
            </w:r>
          </w:p>
        </w:tc>
      </w:tr>
      <w:tr w14:paraId="26FE9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5969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05331E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序检、内码、备注、指派对象、完成数、任务状态、计划号、计划开始</w:t>
            </w:r>
          </w:p>
        </w:tc>
      </w:tr>
      <w:tr w14:paraId="18B5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2DB0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640400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计划完成、开工时间、收料数、检测项目、上限值、下限值、测量单位、检验比例</w:t>
            </w:r>
          </w:p>
        </w:tc>
      </w:tr>
      <w:tr w14:paraId="356D4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CA33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第33-40列</w:t>
            </w:r>
          </w:p>
        </w:tc>
        <w:tc>
          <w:tcPr>
            <w:tcW w:w="7031" w:type="dxa"/>
            <w:vAlign w:val="center"/>
          </w:tcPr>
          <w:p w14:paraId="174815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检具、实测值、判定、质检类型、计划生产数、检验数量、检验结果、合格数量</w:t>
            </w:r>
          </w:p>
        </w:tc>
      </w:tr>
    </w:tbl>
    <w:p w14:paraId="44F8A6C7">
      <w:pPr>
        <w:bidi w:val="0"/>
        <w:rPr>
          <w:rFonts w:hint="eastAsia"/>
          <w:lang w:eastAsia="zh-CN"/>
        </w:rPr>
      </w:pPr>
    </w:p>
    <w:p w14:paraId="452C217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4B61DB2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4" w:name="_Toc30629"/>
      <w:r>
        <w:rPr>
          <w:rFonts w:hint="eastAsia" w:ascii="Arial" w:hAnsi="Arial" w:eastAsia="微软雅黑" w:cs="Arial"/>
          <w:b/>
          <w:color w:val="314A8F"/>
          <w:lang w:eastAsia="zh-CN"/>
        </w:rPr>
        <w:t>11.2.3 功能按钮与操作</w:t>
      </w:r>
      <w:bookmarkEnd w:id="18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关闭“收检”弹窗，不提交本次按弹窗提示查看或填写相关业务内容修改。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在“辅助结束”弹窗填写或核对生产订单、销售订单、零件编码、当前时间、辅助工件、操作工位、操作人、调机人员，点击【确定】提交本次弹窗内容。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提交“辅助结束”弹窗中的生产订单、销售订单、零件编码、当前时间、辅助工件、操作工位、操作人、调机人员，成功后关闭弹窗或刷新列表。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在“辅助结束”弹窗填写或核对生产订单、销售订单、零件编码、当前时间、辅助工件、操作工位、操作人、调机人员，点击【确定】提交本次弹窗内容。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提交“辅助结束”弹窗中的生产订单、销售订单、零件编码、当前时间、辅助工件、操作工位、操作人、调机人员，成功后关闭弹窗或刷新列表。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在“辅助结束”弹窗填写或核对生产订单、销售订单、零件编码、当前时间、辅助工件、操作工位、操作人、调机人员，点击【确定】提交本次弹窗内容。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提交“辅助结束”弹窗中的生产订单、销售订单、零件编码、当前时间、辅助工件、操作工位、操作人、调机人员，成功后关闭弹窗或刷新列表。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在“加工中心”定位目标记录后，点击【上一个下一个】，根据页面提示完成操作。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执行【上一个下一个】并显示对应结果。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该操作针对加工中心当前记录；如随后出现确认按钮，应核对目标记录和弹窗标题后再决定是否提交。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在“加工中心”列表定位目标记录，点击对应【辅助结束窗口删除当前记录并关闭】，在确认提示中核对对象后再确认。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在“加工中心”列表定位目标记录，点击对应【序检自检窗口的上/下条、保存与删除】，在确认提示中核对对象后再确认。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提交“收检”弹窗中的按弹窗提示查看或填写相关业务内容，成功后关闭弹窗或刷新列表。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在“加工中心”定位目标记录或任务，点击【查看检验详情】，按页面提示完成后续步骤。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在“辅助结束”弹窗填写或核对生产订单、销售订单、零件编码、当前时间、辅助工件、操作工位、操作人、调机人员，点击【确定】提交本次弹窗内容。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提交“辅助结束”弹窗中的生产订单、销售订单、零件编码、当前时间、辅助工件、操作工位、操作人、调机人员，成功后关闭弹窗或刷新列表。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在“加工中心”页面点击【新增异常工时】，填写弹窗中的必填项后按提示确认。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在“加工中心”当前目标记录的行操作区点击【编辑】，打开编辑任务信息窗口。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在“异常工时”弹窗填写或核对序号、人员、生产订单、类型、物料编码、物料名称、工序名称、开始时间等13项，点击【确定】提交本次弹窗内容。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提交“异常工时”弹窗中的序号、人员、生产订单、类型、物料编码、物料名称、工序名称、开始时间等13项，成功后关闭弹窗或刷新列表。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在“新增工时记录”弹窗填写或核对操作类别、生产订单、物料编码、物料名称、工序名称、指派对象、开始时间、结束时间等10项，点击【确定】提交本次弹窗内容。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提交“新增工时记录”弹窗中的操作类别、生产订单、物料编码、物料名称、工序名称、指派对象、开始时间、结束时间等10项，成功后关闭弹窗或刷新列表。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在“编辑任务信息”弹窗填写或核对生产订单、物料编码、物料名称、工序名称、指派对象、开始时间、结束时间、加工工时，点击【确定】提交本次弹窗内容。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提交“编辑任务信息”弹窗中的生产订单、物料编码、物料名称、工序名称、指派对象、开始时间、结束时间、加工工时，成功后关闭弹窗或刷新列表。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在“加工中心”定位目标记录后，点击【处理】，根据页面提示完成操作。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执行【处理】并显示对应结果。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该操作针对加工中心当前记录；如随后出现确认按钮，应核对目标记录和弹窗标题后再决定是否提交。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在“加工中心”定位目标记录后，点击【转办】，根据页面提示完成操作。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执行【转办】并显示对应结果。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该操作针对加工中心当前记录；如随后出现确认按钮，应核对目标记录和弹窗标题后再决定是否提交。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在“加工中心”定位目标记录后，点击【发起新流程】，根据页面提示完成操作。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执行【发起新流程】并显示对应结果。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该操作针对加工中心当前记录；如随后出现确认按钮，应核对目标记录和弹窗标题后再决定是否提交。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在“加工中心”定位目标记录或任务，点击【查看进度】，按页面提示完成后续步骤。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在“加工中心”定位目标记录后，点击【完结】，根据页面提示完成操作。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执行【完结】并显示对应结果。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该操作针对加工中心当前记录；如随后出现确认按钮，应核对目标记录和弹窗标题后再决定是否提交。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在“加工中心”页面点击【添加审批人】，填写弹窗中的必填项后按提示确认。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在“加工中心”定位目标记录后，点击【提交】，根据页面提示完成操作。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保存当前记录的流程标题、流程描述、优先级、发起人ID、发起人姓名、审批人ID等12项；成功后页面显示最新结果。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在“加工中心”定位目标记录后，点击【提交】，根据页面提示完成操作。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保存当前记录的流程ID、节点ID、审批人ID、审批人姓名、处理结果、审批意见等7项；成功后页面显示最新结果。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在“辅助结束”弹窗填写或核对生产订单、销售订单、零件编码、当前时间、辅助工件、操作工位、操作人、调机人员，点击【确定】提交本次弹窗内容。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提交“辅助结束”弹窗中的生产订单、销售订单、零件编码、当前时间、辅助工件、操作工位、操作人、调机人员，成功后关闭弹窗或刷新列表。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在“加工中心”定位目标记录后，点击【确认完结】，根据页面提示完成操作。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执行【确认完结】并显示对应结果。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该操作针对加工中心当前记录；如随后出现确认按钮，应核对目标记录和弹窗标题后再决定是否提交。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在“退库单”弹窗填写或核对按弹窗提示查看或填写相关业务内容，点击【确定】提交本次弹窗内容。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提交“退库单”弹窗中的按弹窗提示查看或填写相关业务内容，成功后关闭弹窗或刷新列表。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在“领料单”弹窗填写或核对按弹窗提示查看或填写相关业务内容，点击【确定】提交本次弹窗内容。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提交“领料单”弹窗中的按弹窗提示查看或填写相关业务内容，成功后关闭弹窗或刷新列表。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在“加班确认”弹窗填写或核对当前内容，点击【确定】提交本次弹窗内容。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提交“加班确认”弹窗中的已填写内容，成功后关闭弹窗或刷新列表。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本次提交结果成为加工中心后续处理依据；提交前应核对目标记录和字段。执行结果形成报工、工时、异常、外协、送检和发货协同数据，向质量、报表和销售状态反馈。</w:t>
            </w:r>
          </w:p>
        </w:tc>
      </w:tr>
    </w:tbl>
    <w:p w14:paraId="670E29D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CEF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B04A0EE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7425C927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辅助结束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生产订单、销售订单、零件编码、当前时间、辅助工件、操作工位、操作人、调机人员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在“辅助结束”弹窗点击【取消】：关闭弹窗并放弃本次未提交修改。 在“辅助结束”弹窗点击【确定】：提交“辅助结束”弹窗中的生产订单、销售订单、零件编码、当前时间、辅助工件、操作工位、操作人、调机人员，成功后关闭弹窗或刷新列表。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收料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生产订单、销售订单、零件编码、分配数、已收料、上序合格数、收料工位、本次收料、操作人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在“收料”弹窗点击【取消】：关闭弹窗并放弃本次未提交修改。 在“收料”弹窗点击【确定】：提交“辅助结束”弹窗中的生产订单、销售订单、零件编码、当前时间、辅助工件、操作工位、操作人、调机人员，成功后关闭弹窗或刷新列表。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开始加工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生产订单、销售订单、零件编码、当前时间、操作工位、操作人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在“开始加工”弹窗点击【取消】：关闭弹窗并放弃本次未提交修改。 在“开始加工”弹窗点击【确定】：提交“辅助结束”弹窗中的生产订单、销售订单、零件编码、当前时间、辅助工件、操作工位、操作人、调机人员，成功后关闭弹窗或刷新列表。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首检自检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检测项目、上限值、下限值、测量单位、检验比例、检具、备注、实测值、判定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在“首检自检”窗口执行【上一个】：完成该窗口对应的操作。 在“首检自检”窗口执行【下一个】：完成该窗口对应的操作。 在“首检自检”窗口执行【删除当前记录】：完成该窗口对应的操作。 在“首检自检”窗口点击【关闭】：退出查看窗口，不改变已保存内容。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序检自检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检测项目、上限值、下限值、检验比例、检具、备注、实测值、判定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在“序检自检”窗口执行【上一个】：完成该窗口对应的操作。 在“序检自检”窗口执行【下一个】：完成该窗口对应的操作。 在“序检自检”弹窗点击【保存当前记录】：提交本弹窗中与序检自检相关的已填写内容。 在“序检自检”窗口执行【删除当前记录】：完成该窗口对应的操作。 在“序检自检”窗口点击【关闭】：退出查看窗口，不改变已保存内容。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在“收检”弹窗点击【确定】：提交“辅助结束”弹窗中的生产订单、销售订单、零件编码、当前时间、辅助工件、操作工位、操作人、调机人员，成功后关闭弹窗或刷新列表。 在“收检”窗口点击【关闭】：退出查看窗口，不改变已保存内容。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检验记录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序号、生产订单、物料编码、物料名称、工序名称、质检类型、计划生产数、检验数量、检验结果、合格数量、不合格数量、检测人、检测时间、操作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序号、检测零件编号、检测结果、检测人、检测时间、零件编号、操作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在“业务操作弹窗”窗口执行【检测详情】：完成该窗口对应的操作。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检测详情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序号、检测项目、理论值、上限值、下限值、实测值、单位、检验比例、检具、检测结果、备注、检测人、检测时间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在“检测详情”窗口点击【关闭】：退出查看窗口，不改变已保存内容。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报工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生产订单、销售订单、物料编码、物料名称、报工日期、当前时间、报工数量、操作人、二级工序说明、序号、工序名称、指派对象、计划完成、开工时间、分配数、完成数、上序合格数、前序不合格总数等19项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在“报工”弹窗点击【取消】：关闭弹窗并放弃本次未提交修改。 在“报工”弹窗点击【确定】：提交“辅助结束”弹窗中的生产订单、销售订单、零件编码、当前时间、辅助工件、操作工位、操作人、调机人员，成功后关闭弹窗或刷新列表。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异常工时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序号、人员、生产订单、类型、物料编码、物料名称、工序名称、开始时间、结束时间、加工工时、最后编辑人、最后编辑时间、操作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在“异常工时”弹窗点击【新增异常工时】：打开新增入口；确认后创建当前业务记录。 在“异常工时”弹窗点击【编辑】：打开当前记录的编辑窗口，并读取已保存内容。 在“异常工时”弹窗点击【取消】：关闭弹窗并放弃本次未提交修改。 在“异常工时”弹窗点击【确定】：提交“辅助结束”弹窗中的生产订单、销售订单、零件编码、当前时间、辅助工件、操作工位、操作人、调机人员，成功后关闭弹窗或刷新列表。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新增工时记录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操作类别、生产订单、物料编码、物料名称、工序名称、指派对象、开始时间、结束时间、工作内容、备注说明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在“新增工时记录”弹窗点击【取消】：关闭弹窗并放弃本次未提交修改。 在“新增工时记录”弹窗点击【确定】：提交“辅助结束”弹窗中的生产订单、销售订单、零件编码、当前时间、辅助工件、操作工位、操作人、调机人员，成功后关闭弹窗或刷新列表。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编辑任务信息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生产订单、物料编码、物料名称、工序名称、指派对象、开始时间、结束时间、加工工时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在“编辑任务信息”窗口点击【关闭】：退出查看窗口，不改变已保存内容。 在“编辑任务信息”弹窗点击【确定】：提交“辅助结束”弹窗中的生产订单、销售订单、零件编码、当前时间、辅助工件、操作工位、操作人、调机人员，成功后关闭弹窗或刷新列表。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异常管控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流程名称、发起时间、当前节点、状态、操作、申请人、处理时间、处理结果、审批意见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在“异常管控”弹窗点击【处理】：执行【处理】并显示对应结果。 在“异常管控”弹窗点击【转办】：执行【转办】并显示对应结果。 在“异常管控”弹窗点击【发起新流程】：执行【发起新流程】并显示对应结果。 在“异常管控”弹窗点击【查看进度】：打开当前记录的明细、附件或关联信息供查看。 在“异常管控”弹窗点击【完结】：执行【完结】并显示对应结果。 在“异常管控”窗口执行【查看详情】：完成该窗口对应的操作。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发起新流程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优先级、流程标题、流程描述、审批人、已关联生产订单、物料名称、物料编号、工序名称、物料编码、销售订单、生产订单、计划数、指派对象编号、指派对象、指派数量、计划开始时间、计划完成时间、最晚开始时间等19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在“发起新流程”弹窗点击【添加审批人】：打开新增入口；确认后创建当前业务记录。 在“发起新流程”弹窗点击【查询】：按当前筛选条件重新读取并显示匹配记录。 在“发起新流程”弹窗点击【取消】：关闭弹窗并放弃本次未提交修改。 在“发起新流程”弹窗点击【提 交】：保存当前记录的流程标题、流程描述、优先级、发起人ID、发起人姓名、审批人ID等12项；成功后页面显示最新结果。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处理任务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处理意见、审批意见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在“处理任务”弹窗点击【取消】：关闭弹窗并放弃本次未提交修改。 在“处理任务”弹窗点击【提 交】：保存当前记录的流程标题、流程描述、优先级、发起人ID、发起人姓名、审批人ID等12项；成功后页面显示最新结果。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流程进度详情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转办流程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目标人员、转办原因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在“转办流程”弹窗点击【取消】：关闭弹窗并放弃本次未提交修改。 在“转办流程”弹窗点击【确定】：提交“辅助结束”弹窗中的生产订单、销售订单、零件编码、当前时间、辅助工件、操作工位、操作人、调机人员，成功后关闭弹窗或刷新列表。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完结流程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流程名称、完结原因、完结结果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在“完结流程”弹窗点击【取消】：关闭弹窗并放弃本次未提交修改。 在“完结流程”弹窗点击【确 认 完 结】：执行【确认完结】并显示对应结果。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退库单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在“退库单”窗口点击【关闭】：退出查看窗口，不改变已保存内容。 在“退库单”弹窗点击【确定】：提交“辅助结束”弹窗中的生产订单、销售订单、零件编码、当前时间、辅助工件、操作工位、操作人、调机人员，成功后关闭弹窗或刷新列表。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领料单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在“领料单”窗口点击【关闭】：退出查看窗口，不改变已保存内容。 在“领料单”弹窗点击【确定】：提交“辅助结束”弹窗中的生产订单、销售订单、零件编码、当前时间、辅助工件、操作工位、操作人、调机人员，成功后关闭弹窗或刷新列表。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报工确认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班次、状态、加班、加班人员、特殊工时人员、班次标准工时(H)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在“报工确认”弹窗点击【取消】：关闭弹窗并放弃本次未提交修改。 在“报工确认”弹窗点击【确定】：提交“辅助结束”弹窗中的生产订单、销售订单、零件编码、当前时间、辅助工件、操作工位、操作人、调机人员，成功后关闭弹窗或刷新列表。</w:t>
            </w:r>
          </w:p>
        </w:tc>
      </w:tr>
    </w:tbl>
    <w:p w14:paraId="15E72D1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11.2.5 前后数据关系</w:t>
      </w:r>
    </w:p>
    <w:p w14:paraId="51B1122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18E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C4ACF5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6B10930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AE7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915855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28629C9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工位名称、当前订单号、合同号、零件编号、分配数、已完成、任务ID、生产订单、物料编码、计划号、销售订单、计划开工、任务状态、零件编码、结束时间、开始时间、状态</w:t>
            </w:r>
          </w:p>
        </w:tc>
      </w:tr>
      <w:tr w14:paraId="34FF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55EFC4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293DDB2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序号、生产订单、销售订单、物料名称、物料编码、顺序、工序名称、分配数、上序合格数、加工状态、收料状态、加急数量、下序名称、加急、优先、首检等40项</w:t>
            </w:r>
          </w:p>
        </w:tc>
      </w:tr>
    </w:tbl>
    <w:p w14:paraId="11A16FC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A33A4A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7BC464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5347471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6" w:name="_Toc27241"/>
      <w:r>
        <w:rPr>
          <w:rFonts w:hint="eastAsia" w:ascii="Arial" w:hAnsi="Arial" w:eastAsia="微软雅黑" w:cs="Arial"/>
          <w:b/>
          <w:color w:val="314A8F"/>
          <w:lang w:eastAsia="zh-CN"/>
        </w:rPr>
        <w:t>11.3 过程异常管控</w:t>
      </w:r>
      <w:bookmarkEnd w:id="186"/>
    </w:p>
    <w:p w14:paraId="68A44B0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集中查询和处理生产过程中登记的异常，跟踪异常类型、责任、状态和处理结果。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5962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7DB21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CBE3FE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F00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2D41A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245293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过程异常管控</w:t>
            </w:r>
          </w:p>
        </w:tc>
      </w:tr>
      <w:tr w14:paraId="7EC08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78D5E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89AF10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5F09D4F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E71252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2" name="图片 42" descr="05-03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05-03-production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093E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11.3-1  生产管理 - 过程异常管控系统页面</w:t>
      </w:r>
    </w:p>
    <w:p w14:paraId="7F48EAB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7" w:name="_Toc20850"/>
      <w:r>
        <w:rPr>
          <w:rFonts w:hint="eastAsia" w:ascii="Arial" w:hAnsi="Arial" w:eastAsia="微软雅黑" w:cs="Arial"/>
          <w:b/>
          <w:color w:val="314A8F"/>
          <w:lang w:eastAsia="zh-CN"/>
        </w:rPr>
        <w:t>11.3.1 搜索与过滤</w:t>
      </w:r>
      <w:bookmarkEnd w:id="187"/>
    </w:p>
    <w:p w14:paraId="425C0C4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本页面没有独立的顶部搜索区，进入页面后按默认条件加载数据，或通过页签、树节点、当前工位/人员上下文切换数据范围。</w:t>
      </w:r>
    </w:p>
    <w:p w14:paraId="274DC32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8" w:name="_Toc22378"/>
      <w:r>
        <w:rPr>
          <w:rFonts w:hint="eastAsia" w:ascii="Arial" w:hAnsi="Arial" w:eastAsia="微软雅黑" w:cs="Arial"/>
          <w:b/>
          <w:color w:val="314A8F"/>
          <w:lang w:eastAsia="zh-CN"/>
        </w:rPr>
        <w:t>11.3.2 列表字段与页面结果</w:t>
      </w:r>
      <w:bookmarkEnd w:id="188"/>
    </w:p>
    <w:p w14:paraId="7F827DD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该页面主要使用自定义看板、卡片或复用组件展示结果，字段布局以截图及页面实时内容为准。</w:t>
      </w:r>
    </w:p>
    <w:p w14:paraId="0A5DEB7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89" w:name="_Toc891"/>
      <w:r>
        <w:rPr>
          <w:rFonts w:hint="eastAsia" w:ascii="Arial" w:hAnsi="Arial" w:eastAsia="微软雅黑" w:cs="Arial"/>
          <w:b/>
          <w:color w:val="314A8F"/>
          <w:lang w:eastAsia="zh-CN"/>
        </w:rPr>
        <w:t>11.3.3 功能按钮与操作</w:t>
      </w:r>
      <w:bookmarkEnd w:id="189"/>
    </w:p>
    <w:p w14:paraId="21ADBF4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本页主要通过大尺寸现场操作按钮、图标按钮、表格行操作或复用组件执行命令。操作前必须先选择当前任务，并根据按钮文字和确认提示核对目标记录。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页面操作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按页面提示完成过程异常管控查询或维护。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执行结果形成报工、工时、异常、外协、送检和发货协同数据，向质量、报表和销售状态反馈。</w:t>
            </w:r>
          </w:p>
        </w:tc>
      </w:tr>
    </w:tbl>
    <w:p w14:paraId="27E0194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0" w:name="_Toc14281"/>
      <w:r>
        <w:rPr>
          <w:rFonts w:hint="eastAsia" w:ascii="Arial" w:hAnsi="Arial" w:eastAsia="微软雅黑" w:cs="Arial"/>
          <w:b/>
          <w:color w:val="314A8F"/>
          <w:lang w:eastAsia="zh-CN"/>
        </w:rPr>
        <w:t>11.3.4 前后数据关系</w:t>
      </w:r>
      <w:bookmarkEnd w:id="190"/>
    </w:p>
    <w:p w14:paraId="760A549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DED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5FF2EB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D63DCA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E68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5BAD3D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6FCB329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当前登录人员、角色、工位、默认状态或上游任务上下文</w:t>
            </w:r>
          </w:p>
        </w:tc>
      </w:tr>
      <w:tr w14:paraId="5B4D1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49DF06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C5614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自定义看板、统计结果、状态卡片或复用组件结果</w:t>
            </w:r>
          </w:p>
        </w:tc>
      </w:tr>
    </w:tbl>
    <w:p w14:paraId="6CCC1CE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5E3E46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1F5722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51AD97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1" w:name="_Toc23048"/>
      <w:r>
        <w:rPr>
          <w:rFonts w:hint="eastAsia" w:ascii="Arial" w:hAnsi="Arial" w:eastAsia="微软雅黑" w:cs="Arial"/>
          <w:b/>
          <w:color w:val="314A8F"/>
          <w:lang w:eastAsia="zh-CN"/>
        </w:rPr>
        <w:t>11.4 工时校验</w:t>
      </w:r>
      <w:bookmarkEnd w:id="191"/>
    </w:p>
    <w:p w14:paraId="44669B4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对生产报工形成的工时记录进行核对和校验，修正异常时长并保留校验状态。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05E4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EFEF8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45FF42F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C75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9FD24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0B6322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工时校验</w:t>
            </w:r>
          </w:p>
        </w:tc>
      </w:tr>
      <w:tr w14:paraId="1260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5FD25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C23F54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3C910E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67FF94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3" name="图片 43" descr="05-04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05-04-production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57B0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11.4-1  生产管理 - 工时校验系统页面</w:t>
      </w:r>
    </w:p>
    <w:p w14:paraId="04E77B5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2" w:name="_Toc15297"/>
      <w:r>
        <w:rPr>
          <w:rFonts w:hint="eastAsia" w:ascii="Arial" w:hAnsi="Arial" w:eastAsia="微软雅黑" w:cs="Arial"/>
          <w:b/>
          <w:color w:val="314A8F"/>
          <w:lang w:eastAsia="zh-CN"/>
        </w:rPr>
        <w:t>11.4.1 搜索与过滤</w:t>
      </w:r>
      <w:bookmarkEnd w:id="19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9F9F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127E1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5AB8FD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44AD52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03B65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E98F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24D9A1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D7088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C71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CC83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2A16B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A2DD9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D66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0D9EB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</w:t>
            </w:r>
          </w:p>
        </w:tc>
        <w:tc>
          <w:tcPr>
            <w:tcW w:w="2381" w:type="dxa"/>
            <w:vAlign w:val="center"/>
          </w:tcPr>
          <w:p w14:paraId="6B9D9B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FB796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975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CFBB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开始时间范围</w:t>
            </w:r>
          </w:p>
        </w:tc>
        <w:tc>
          <w:tcPr>
            <w:tcW w:w="2381" w:type="dxa"/>
            <w:vAlign w:val="center"/>
          </w:tcPr>
          <w:p w14:paraId="2AF998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878859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7B50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E1A4E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校验状态</w:t>
            </w:r>
          </w:p>
        </w:tc>
        <w:tc>
          <w:tcPr>
            <w:tcW w:w="2381" w:type="dxa"/>
            <w:vAlign w:val="center"/>
          </w:tcPr>
          <w:p w14:paraId="3E151F4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58A3B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267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5AA2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</w:t>
            </w:r>
          </w:p>
        </w:tc>
        <w:tc>
          <w:tcPr>
            <w:tcW w:w="2381" w:type="dxa"/>
            <w:vAlign w:val="center"/>
          </w:tcPr>
          <w:p w14:paraId="359EF8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10C0E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6BA18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CF651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</w:t>
            </w:r>
          </w:p>
        </w:tc>
        <w:tc>
          <w:tcPr>
            <w:tcW w:w="2381" w:type="dxa"/>
            <w:vAlign w:val="center"/>
          </w:tcPr>
          <w:p w14:paraId="171BF4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8D464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27A4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D991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加班</w:t>
            </w:r>
          </w:p>
        </w:tc>
        <w:tc>
          <w:tcPr>
            <w:tcW w:w="2381" w:type="dxa"/>
            <w:vAlign w:val="center"/>
          </w:tcPr>
          <w:p w14:paraId="555986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F8BE9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C1E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A602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0B2419D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D97CD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C0D4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C3153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7ABCDB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EDEAA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15F1E3C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9CF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D57460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78335B2">
      <w:pPr>
        <w:bidi w:val="0"/>
        <w:rPr>
          <w:rFonts w:hint="eastAsia"/>
          <w:lang w:eastAsia="zh-CN"/>
        </w:rPr>
      </w:pPr>
    </w:p>
    <w:p w14:paraId="615141F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3" w:name="_Toc27494"/>
      <w:r>
        <w:rPr>
          <w:rFonts w:hint="eastAsia" w:ascii="Arial" w:hAnsi="Arial" w:eastAsia="微软雅黑" w:cs="Arial"/>
          <w:b/>
          <w:color w:val="314A8F"/>
          <w:lang w:eastAsia="zh-CN"/>
        </w:rPr>
        <w:t>11.4.2 列表字段与页面结果</w:t>
      </w:r>
      <w:bookmarkEnd w:id="19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7098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9F6D8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927847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95B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53F2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49E8D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序号、工时ID、人员、生产订单、物料编码、物料名称、工序名称、工位名称</w:t>
            </w:r>
          </w:p>
        </w:tc>
      </w:tr>
      <w:tr w14:paraId="45E3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3CB9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9A6D5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报工类型、数量、开始时间、结束时间、设备工时、人员工时、绑定设备数、工序说明</w:t>
            </w:r>
          </w:p>
        </w:tc>
      </w:tr>
      <w:tr w14:paraId="44D82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05DA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368EAF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异常说明、校验状态、最后编辑人、最后编辑时间、操作、累计分钟、设备状态、累计秒数</w:t>
            </w:r>
          </w:p>
        </w:tc>
      </w:tr>
    </w:tbl>
    <w:p w14:paraId="50D24F18">
      <w:pPr>
        <w:bidi w:val="0"/>
        <w:rPr>
          <w:rFonts w:hint="eastAsia"/>
          <w:lang w:eastAsia="zh-CN"/>
        </w:rPr>
      </w:pPr>
    </w:p>
    <w:p w14:paraId="6C353E3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5FC2E4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4" w:name="_Toc4985"/>
      <w:r>
        <w:rPr>
          <w:rFonts w:hint="eastAsia" w:ascii="Arial" w:hAnsi="Arial" w:eastAsia="微软雅黑" w:cs="Arial"/>
          <w:b/>
          <w:color w:val="314A8F"/>
          <w:lang w:eastAsia="zh-CN"/>
        </w:rPr>
        <w:t>11.4.3 功能按钮与操作</w:t>
      </w:r>
      <w:bookmarkEnd w:id="19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在“工时校验”页面顶部筛选区填写或选择条件，点击【查询】。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在“工时校验”定位目标记录后，点击【一键校验】，根据页面提示完成操作。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执行【一键校验】并显示对应结果。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该操作针对工时校验当前记录；如随后出现确认按钮，应核对目标记录和弹窗标题后再决定是否提交。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在“工时校验”定位目标记录后，点击【直接校验】，根据页面提示完成操作。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执行【直接校验】并显示对应结果。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该操作针对工时校验当前记录；如随后出现确认按钮，应核对目标记录和弹窗标题后再决定是否提交。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关闭“编辑任务信息”窗口并返回当前页面。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在“编辑任务信息”弹窗填写或核对当前内容，点击【确定】提交本次弹窗内容。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提交“编辑任务信息”弹窗中的已填写内容，成功后关闭弹窗或刷新列表。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本次提交结果成为工时校验后续处理依据；提交前应核对目标记录和字段。执行结果形成报工、工时、异常、外协、送检和发货协同数据，向质量、报表和销售状态反馈。</w:t>
            </w:r>
          </w:p>
        </w:tc>
      </w:tr>
    </w:tbl>
    <w:p w14:paraId="4110D41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72D3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89E5A44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A8586A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11.4.4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生产订单、物料编码、物料名称、工序名称、工位名称、操作人、操作类别、操作数值、开始时间、结束时间、设备工时、人员工时、工序顺序、班次标准工时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在“业务操作弹窗”窗口点击【关闭】：退出查看窗口，不改变已保存内容。 在“业务操作弹窗”弹窗点击【确定】：提交“编辑任务信息”弹窗中的已填写内容，成功后关闭弹窗或刷新列表。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设备工时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工位名称、累计分钟、设备状态、累计秒数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在“设备工时”窗口点击【关闭】：退出查看窗口，不改变已保存内容。</w:t>
            </w:r>
          </w:p>
        </w:tc>
      </w:tr>
    </w:tbl>
    <w:p w14:paraId="3FA8D06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11.4.5 前后数据关系</w:t>
      </w:r>
    </w:p>
    <w:p w14:paraId="231515D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6A1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521172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21E3CF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7E42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977B2A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1389A0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任务ID、生产订单、操作人、开始时间范围、校验状态、异常、性质、加班、开始时间、结束时间</w:t>
            </w:r>
          </w:p>
        </w:tc>
      </w:tr>
      <w:tr w14:paraId="2A42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7DC1D4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0BBFF0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序号、工时ID、人员、生产订单、物料编码、物料名称、工序名称、工位名称、报工类型、数量、开始时间、结束时间、设备工时、人员工时、绑定设备数、工序说明等24项</w:t>
            </w:r>
          </w:p>
        </w:tc>
      </w:tr>
    </w:tbl>
    <w:p w14:paraId="6B0D398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16C2EE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DFF78F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55F3F40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6" w:name="_Toc32682"/>
      <w:r>
        <w:rPr>
          <w:rFonts w:hint="eastAsia" w:ascii="Arial" w:hAnsi="Arial" w:eastAsia="微软雅黑" w:cs="Arial"/>
          <w:b/>
          <w:color w:val="314A8F"/>
          <w:lang w:eastAsia="zh-CN"/>
        </w:rPr>
        <w:t>11.5 外协管理</w:t>
      </w:r>
      <w:bookmarkEnd w:id="196"/>
    </w:p>
    <w:p w14:paraId="6136644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管理生产外协任务的发料、收料、数量和状态，连接内部生产订单与外协执行。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1D069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06E4B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061E06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51FB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BA93A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5C320B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外协管理</w:t>
            </w:r>
          </w:p>
        </w:tc>
      </w:tr>
      <w:tr w14:paraId="0A1EE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11423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6B973BC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C78FF1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7891BA0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4" name="图片 44" descr="05-05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05-05-production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0352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11.5-1  生产管理 - 外协管理系统页面</w:t>
      </w:r>
    </w:p>
    <w:p w14:paraId="59ECE3C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7" w:name="_Toc3192"/>
      <w:r>
        <w:rPr>
          <w:rFonts w:hint="eastAsia" w:ascii="Arial" w:hAnsi="Arial" w:eastAsia="微软雅黑" w:cs="Arial"/>
          <w:b/>
          <w:color w:val="314A8F"/>
          <w:lang w:eastAsia="zh-CN"/>
        </w:rPr>
        <w:t>11.5.1 搜索与过滤</w:t>
      </w:r>
      <w:bookmarkEnd w:id="19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0453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E6A54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6139EBF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5DB81F9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833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85556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7A3F88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EC0CA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E49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2803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63B9F5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8568F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1B3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717D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7F99CF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60B2F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E6D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E4354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181A43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255EB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703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04AA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347A1C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0DEE2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81EB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24EB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同步状态</w:t>
            </w:r>
          </w:p>
        </w:tc>
        <w:tc>
          <w:tcPr>
            <w:tcW w:w="2381" w:type="dxa"/>
            <w:vAlign w:val="center"/>
          </w:tcPr>
          <w:p w14:paraId="1AC773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8E68F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1FA5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A1C6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0D9B04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23786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7261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1C6C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执行状态</w:t>
            </w:r>
          </w:p>
        </w:tc>
        <w:tc>
          <w:tcPr>
            <w:tcW w:w="2381" w:type="dxa"/>
            <w:vAlign w:val="center"/>
          </w:tcPr>
          <w:p w14:paraId="0F2200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8AD75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6A94313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4A3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3366C24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DD408A9">
      <w:pPr>
        <w:bidi w:val="0"/>
        <w:rPr>
          <w:rFonts w:hint="eastAsia"/>
          <w:lang w:eastAsia="zh-CN"/>
        </w:rPr>
      </w:pPr>
    </w:p>
    <w:p w14:paraId="191E02A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8" w:name="_Toc28705"/>
      <w:r>
        <w:rPr>
          <w:rFonts w:hint="eastAsia" w:ascii="Arial" w:hAnsi="Arial" w:eastAsia="微软雅黑" w:cs="Arial"/>
          <w:b/>
          <w:color w:val="314A8F"/>
          <w:lang w:eastAsia="zh-CN"/>
        </w:rPr>
        <w:t>11.5.2 列表字段与页面结果</w:t>
      </w:r>
      <w:bookmarkEnd w:id="19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4DD2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88A237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107619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1082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BC880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4C883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序号、状态、生产订单、计划号、工序名称、物料名称、同步状态、上序合格数</w:t>
            </w:r>
          </w:p>
        </w:tc>
      </w:tr>
      <w:tr w14:paraId="6F79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C7D59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84C5E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指派数量、打印数量、发料数量、收货数量、备注、单重、物料编码、打印次数</w:t>
            </w:r>
          </w:p>
        </w:tc>
      </w:tr>
      <w:tr w14:paraId="5851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52D8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第17-21列</w:t>
            </w:r>
          </w:p>
        </w:tc>
        <w:tc>
          <w:tcPr>
            <w:tcW w:w="7031" w:type="dxa"/>
            <w:vAlign w:val="center"/>
          </w:tcPr>
          <w:p w14:paraId="458647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计划开始时间、计划完成时间、操作、时间、数量</w:t>
            </w:r>
          </w:p>
        </w:tc>
      </w:tr>
    </w:tbl>
    <w:p w14:paraId="78A18F74">
      <w:pPr>
        <w:bidi w:val="0"/>
        <w:rPr>
          <w:rFonts w:hint="eastAsia"/>
          <w:lang w:eastAsia="zh-CN"/>
        </w:rPr>
      </w:pPr>
    </w:p>
    <w:p w14:paraId="5C249E5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66DF59A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199" w:name="_Toc11680"/>
      <w:r>
        <w:rPr>
          <w:rFonts w:hint="eastAsia" w:ascii="Arial" w:hAnsi="Arial" w:eastAsia="微软雅黑" w:cs="Arial"/>
          <w:b/>
          <w:color w:val="314A8F"/>
          <w:lang w:eastAsia="zh-CN"/>
        </w:rPr>
        <w:t>11.5.3 功能按钮与操作</w:t>
      </w:r>
      <w:bookmarkEnd w:id="19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在“外协管理”定位目标记录后，点击【发料】，根据页面提示完成操作。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执行【发料】并显示对应结果。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该操作针对外协管理当前记录；如随后出现确认按钮，应核对目标记录和弹窗标题后再决定是否提交。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在“外协管理”定位目标记录后，点击【收货】，根据页面提示完成操作。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执行【收货】并显示对应结果。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该操作针对外协管理当前记录；如随后出现确认按钮，应核对目标记录和弹窗标题后再决定是否提交。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在“外协管理”当前目标记录的行操作区点击【编辑】，打开发料窗口。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在“外协管理”定位目标记录后，点击【历史记录】，根据页面提示完成操作。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在“外协管理”定位目标记录或任务，点击【查看图纸】，按页面提示完成后续步骤。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在“外协管理”定位目标记录或任务，点击【工艺图纸】，按页面提示完成后续步骤。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关闭“发料”弹窗，不提交本次生产订单、销售订单、物料编号、分配数、上序合格数、已发料、发料工位、本次发料等9项修改。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在“发料”弹窗填写或核对生产订单、销售订单、物料编号、分配数、上序合格数、已发料、发料工位、本次发料等9项，点击【确定】提交本次弹窗内容。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提交“发料”弹窗中的生产订单、销售订单、物料编号、分配数、上序合格数、已发料、发料工位、本次发料等9项，成功后关闭弹窗或刷新列表。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本次提交结果成为外协管理后续处理依据；提交前应核对目标记录和字段。执行结果形成报工、工时、异常、外协、送检和发货协同数据，向质量、报表和销售状态反馈。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在“发料”弹窗填写或核对生产订单、销售订单、物料编号、分配数、上序合格数、已发料、发料工位、本次发料等9项，点击【确定】提交本次弹窗内容。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提交“发料”弹窗中的生产订单、销售订单、物料编号、分配数、上序合格数、已发料、发料工位、本次发料等9项，成功后关闭弹窗或刷新列表。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本次提交结果成为外协管理后续处理依据；提交前应核对目标记录和字段。执行结果形成报工、工时、异常、外协、送检和发货协同数据，向质量、报表和销售状态反馈。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在“发料”弹窗填写或核对生产订单、销售订单、物料编号、分配数、上序合格数、已发料、发料工位、本次发料等9项，点击【确定】提交本次弹窗内容。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提交“发料”弹窗中的生产订单、销售订单、物料编号、分配数、上序合格数、已发料、发料工位、本次发料等9项，成功后关闭弹窗或刷新列表。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本次提交结果成为外协管理后续处理依据；提交前应核对目标记录和字段。执行结果形成报工、工时、异常、外协、送检和发货协同数据，向质量、报表和销售状态反馈。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在“外协管理”定位目标记录或任务，点击【打印】，按页面提示完成后续步骤。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打开当前记录的预览或打印内容。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不修改业务数据；打印前应核对记录和版本。</w:t>
            </w:r>
          </w:p>
        </w:tc>
      </w:tr>
    </w:tbl>
    <w:p w14:paraId="4E15E9C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70F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465846DF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0F86E92B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11.5.4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发料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生产订单、销售订单、物料编号、分配数、上序合格数、已发料、发料工位、本次发料、操作人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在“发料”弹窗点击【取消】：关闭弹窗并放弃本次未提交修改。 在“发料”弹窗点击【确定】：提交“发料”弹窗中的生产订单、销售订单、物料编号、分配数、上序合格数、已发料、发料工位、本次发料等9项，成功后关闭弹窗或刷新列表。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收货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生产订单、销售订单、物料编号、发料数、已收货、发料工位、本次收货、操作人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在“收货”弹窗点击【取消】：关闭弹窗并放弃本次未提交修改。 在“收货”弹窗点击【确定】：提交“发料”弹窗中的生产订单、销售订单、物料编号、分配数、上序合格数、已发料、发料工位、本次发料等9项，成功后关闭弹窗或刷新列表。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打印数量、单重、备注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在“编辑”弹窗点击【取消】：关闭弹窗并放弃本次未提交修改。 在“编辑”弹窗点击【确定】：提交“发料”弹窗中的生产订单、销售订单、物料编号、分配数、上序合格数、已发料、发料工位、本次发料等9项，成功后关闭弹窗或刷新列表。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历史发料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备注、时间、数量、操作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在“历史发料”弹窗点击【打印】：按当前筛选条件重新读取并显示匹配记录。 在“历史发料”窗口点击【关闭】：退出查看窗口，不改变已保存内容。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</w:tbl>
    <w:p w14:paraId="0ABD1C2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11.5.5 前后数据关系</w:t>
      </w:r>
    </w:p>
    <w:p w14:paraId="5F7BBA2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D96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662B24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CB90EB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0B1B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72908F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8BF51F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生产订单、计划号、物料编码、物料名称、工序名称、同步状态、状态、执行状态</w:t>
            </w:r>
          </w:p>
        </w:tc>
      </w:tr>
      <w:tr w14:paraId="3B786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F3FB60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57E018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序号、状态、生产订单、计划号、工序名称、物料名称、同步状态、上序合格数、指派数量、打印数量、发料数量、收货数量、备注、单重、物料编码、打印次数等21项</w:t>
            </w:r>
          </w:p>
        </w:tc>
      </w:tr>
    </w:tbl>
    <w:p w14:paraId="501E590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B91CEA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A41F11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CCDB57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1" w:name="_Toc22477"/>
      <w:r>
        <w:rPr>
          <w:rFonts w:hint="eastAsia" w:ascii="Arial" w:hAnsi="Arial" w:eastAsia="微软雅黑" w:cs="Arial"/>
          <w:b/>
          <w:color w:val="314A8F"/>
          <w:lang w:eastAsia="zh-CN"/>
        </w:rPr>
        <w:t>11.6 人员绑定</w:t>
      </w:r>
      <w:bookmarkEnd w:id="201"/>
    </w:p>
    <w:p w14:paraId="5F53576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将人员与工位、设备或生产资源建立绑定关系，决定现场任务和报工的人员范围。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178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8E173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6A6E40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A4A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C96D9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528766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人员绑定</w:t>
            </w:r>
          </w:p>
        </w:tc>
      </w:tr>
      <w:tr w14:paraId="55420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5E464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A9A142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10DB6C6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DA522D0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5" name="图片 45" descr="05-06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05-06-production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74AE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11.6-1  生产管理 - 人员绑定系统页面</w:t>
      </w:r>
    </w:p>
    <w:p w14:paraId="0B4E03C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2" w:name="_Toc12449"/>
      <w:r>
        <w:rPr>
          <w:rFonts w:hint="eastAsia" w:ascii="Arial" w:hAnsi="Arial" w:eastAsia="微软雅黑" w:cs="Arial"/>
          <w:b/>
          <w:color w:val="314A8F"/>
          <w:lang w:eastAsia="zh-CN"/>
        </w:rPr>
        <w:t>11.6.1 搜索与过滤</w:t>
      </w:r>
      <w:bookmarkEnd w:id="20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79D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5075CB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F50AC5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98E41C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112E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B1FF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工位名称</w:t>
            </w:r>
          </w:p>
        </w:tc>
        <w:tc>
          <w:tcPr>
            <w:tcW w:w="2381" w:type="dxa"/>
            <w:vAlign w:val="center"/>
          </w:tcPr>
          <w:p w14:paraId="766EEEA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CD546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66A90E4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A47A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37042941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535E4DA">
      <w:pPr>
        <w:bidi w:val="0"/>
        <w:rPr>
          <w:rFonts w:hint="eastAsia"/>
          <w:lang w:eastAsia="zh-CN"/>
        </w:rPr>
      </w:pPr>
    </w:p>
    <w:p w14:paraId="19DD656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3" w:name="_Toc31949"/>
      <w:r>
        <w:rPr>
          <w:rFonts w:hint="eastAsia" w:ascii="Arial" w:hAnsi="Arial" w:eastAsia="微软雅黑" w:cs="Arial"/>
          <w:b/>
          <w:color w:val="314A8F"/>
          <w:lang w:eastAsia="zh-CN"/>
        </w:rPr>
        <w:t>11.6.2 列表字段与页面结果</w:t>
      </w:r>
      <w:bookmarkEnd w:id="20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8C7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6B9AC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A52528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43A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62EF9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第1-5列</w:t>
            </w:r>
          </w:p>
        </w:tc>
        <w:tc>
          <w:tcPr>
            <w:tcW w:w="7031" w:type="dxa"/>
            <w:vAlign w:val="center"/>
          </w:tcPr>
          <w:p w14:paraId="06DF48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序号、工位名称、工位号、绑定人员、操作</w:t>
            </w:r>
          </w:p>
        </w:tc>
      </w:tr>
    </w:tbl>
    <w:p w14:paraId="36AB570F">
      <w:pPr>
        <w:bidi w:val="0"/>
        <w:rPr>
          <w:rFonts w:hint="eastAsia"/>
          <w:lang w:eastAsia="zh-CN"/>
        </w:rPr>
      </w:pPr>
    </w:p>
    <w:p w14:paraId="7DF95BA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C10977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4" w:name="_Toc8064"/>
      <w:r>
        <w:rPr>
          <w:rFonts w:hint="eastAsia" w:ascii="Arial" w:hAnsi="Arial" w:eastAsia="微软雅黑" w:cs="Arial"/>
          <w:b/>
          <w:color w:val="314A8F"/>
          <w:lang w:eastAsia="zh-CN"/>
        </w:rPr>
        <w:t>11.6.3 功能按钮与操作</w:t>
      </w:r>
      <w:bookmarkEnd w:id="20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在“人员绑定”定位目标记录后，点击【绑定人员】，根据页面提示完成操作。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保存当前记录的工位号；成功后页面显示最新结果。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提交“绑定人员”弹窗中的按弹窗提示查看或填写相关业务内容，成功后关闭弹窗或刷新列表。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本次提交结果成为人员绑定后续处理依据；提交前应核对目标记录和字段。执行结果形成报工、工时、异常、外协、送检和发货协同数据，向质量、报表和销售状态反馈。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关闭“绑定人员”弹窗，不提交本次按弹窗提示查看或填写相关业务内容修改。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784CF1CA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11.6.4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绑定人员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在“绑定人员”弹窗点击【确定】：提交“绑定人员”弹窗中的按弹窗提示查看或填写相关业务内容，成功后关闭弹窗或刷新列表。 在“绑定人员”弹窗点击【取消】：关闭弹窗并放弃本次未提交修改。</w:t>
            </w:r>
          </w:p>
        </w:tc>
      </w:tr>
    </w:tbl>
    <w:p w14:paraId="70ADB6F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11.6.5 前后数据关系</w:t>
      </w:r>
    </w:p>
    <w:p w14:paraId="663A947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EA43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7E860D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2194A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4553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BD7BBC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68C0971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工位名称</w:t>
            </w:r>
          </w:p>
        </w:tc>
      </w:tr>
      <w:tr w14:paraId="26CC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144D87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354BBD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序号、工位名称、工位号、绑定人员、操作</w:t>
            </w:r>
          </w:p>
        </w:tc>
      </w:tr>
    </w:tbl>
    <w:p w14:paraId="11AF739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FB06EE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79F03D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452728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6" w:name="_Toc10317"/>
      <w:r>
        <w:rPr>
          <w:rFonts w:hint="eastAsia" w:ascii="Arial" w:hAnsi="Arial" w:eastAsia="微软雅黑" w:cs="Arial"/>
          <w:b/>
          <w:color w:val="314A8F"/>
          <w:lang w:eastAsia="zh-CN"/>
        </w:rPr>
        <w:t>11.7 装配中心</w:t>
      </w:r>
      <w:bookmarkEnd w:id="206"/>
    </w:p>
    <w:p w14:paraId="7641349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供装配现场执行开始、结束、送检、收验、领料、自检、异常和图纸查看等操作。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0BF7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A8D61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B4E529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2492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4A0D0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B5701B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装配中心</w:t>
            </w:r>
          </w:p>
        </w:tc>
      </w:tr>
      <w:tr w14:paraId="49AE7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5DCD1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13EB2A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DEAB06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1B18EA9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6" name="图片 46" descr="05-07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05-07-production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AD3F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11.7-1  生产管理 - 装配中心系统页面</w:t>
      </w:r>
    </w:p>
    <w:p w14:paraId="2B252D6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7" w:name="_Toc9034"/>
      <w:r>
        <w:rPr>
          <w:rFonts w:hint="eastAsia" w:ascii="Arial" w:hAnsi="Arial" w:eastAsia="微软雅黑" w:cs="Arial"/>
          <w:b/>
          <w:color w:val="314A8F"/>
          <w:lang w:eastAsia="zh-CN"/>
        </w:rPr>
        <w:t>11.7.1 搜索与过滤</w:t>
      </w:r>
      <w:bookmarkEnd w:id="20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2DD6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FB140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B19BC5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B6F7CB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538D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9DD4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5A4BFC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7CB35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FC7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6670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37B36B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7F813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0C57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0308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5A3988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C4A1F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C358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960E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5853EE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22B07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DF0D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CDE7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01965B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91512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032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D025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1F8965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7FCD73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AAE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E68C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计划开工</w:t>
            </w:r>
          </w:p>
        </w:tc>
        <w:tc>
          <w:tcPr>
            <w:tcW w:w="2381" w:type="dxa"/>
            <w:vAlign w:val="center"/>
          </w:tcPr>
          <w:p w14:paraId="12D77C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1F811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701AD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7C90D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16EF22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972DE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46B1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7C756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7A5420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C718B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F0B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5BA1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零件名称</w:t>
            </w:r>
          </w:p>
        </w:tc>
        <w:tc>
          <w:tcPr>
            <w:tcW w:w="2381" w:type="dxa"/>
            <w:vAlign w:val="center"/>
          </w:tcPr>
          <w:p w14:paraId="4844A7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D0E65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9FB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A30D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1C05A9C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F94AA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F01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3486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716A23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BE627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0B3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2ED4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0069A3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085C6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355E8C1C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971E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C56F73E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44D600B">
      <w:pPr>
        <w:bidi w:val="0"/>
        <w:rPr>
          <w:rFonts w:hint="eastAsia"/>
          <w:lang w:eastAsia="zh-CN"/>
        </w:rPr>
      </w:pPr>
    </w:p>
    <w:p w14:paraId="341B0EB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8" w:name="_Toc8908"/>
      <w:r>
        <w:rPr>
          <w:rFonts w:hint="eastAsia" w:ascii="Arial" w:hAnsi="Arial" w:eastAsia="微软雅黑" w:cs="Arial"/>
          <w:b/>
          <w:color w:val="314A8F"/>
          <w:lang w:eastAsia="zh-CN"/>
        </w:rPr>
        <w:t>11.7.2 列表字段与页面结果</w:t>
      </w:r>
      <w:bookmarkEnd w:id="20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1EA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75964C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5DC469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59B3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3C14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A1EF4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序号、生产订单、销售订单、计划号、物料编码、物料名称、齐套、发料状态</w:t>
            </w:r>
          </w:p>
        </w:tc>
      </w:tr>
      <w:tr w14:paraId="7808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DC716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79BF6C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拣配、操作、加急数量、分配数、送检数、任务状态、工序顺序、指派对象</w:t>
            </w:r>
          </w:p>
        </w:tc>
      </w:tr>
      <w:tr w14:paraId="10C9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DCD4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6E9CE4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计划开始、计划完成、二次派工、工序名称、上序合格数、开工时间、加工状态、收料数</w:t>
            </w:r>
          </w:p>
        </w:tc>
      </w:tr>
      <w:tr w14:paraId="28C5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67B2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718BB2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优先、首检、序检、检测项目、上限值、下限值、测量单位、检验比例</w:t>
            </w:r>
          </w:p>
        </w:tc>
      </w:tr>
      <w:tr w14:paraId="6862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5F97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第33-40列</w:t>
            </w:r>
          </w:p>
        </w:tc>
        <w:tc>
          <w:tcPr>
            <w:tcW w:w="7031" w:type="dxa"/>
            <w:vAlign w:val="center"/>
          </w:tcPr>
          <w:p w14:paraId="144F03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检具、备注、实测值、判定、人员、类型、开始时间、结束时间</w:t>
            </w:r>
          </w:p>
        </w:tc>
      </w:tr>
    </w:tbl>
    <w:p w14:paraId="2FD47BCF">
      <w:pPr>
        <w:bidi w:val="0"/>
        <w:rPr>
          <w:rFonts w:hint="eastAsia"/>
          <w:lang w:eastAsia="zh-CN"/>
        </w:rPr>
      </w:pPr>
    </w:p>
    <w:p w14:paraId="42DB0D2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934EC5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09" w:name="_Toc29769"/>
      <w:r>
        <w:rPr>
          <w:rFonts w:hint="eastAsia" w:ascii="Arial" w:hAnsi="Arial" w:eastAsia="微软雅黑" w:cs="Arial"/>
          <w:b/>
          <w:color w:val="314A8F"/>
          <w:lang w:eastAsia="zh-CN"/>
        </w:rPr>
        <w:t>11.7.3 功能按钮与操作</w:t>
      </w:r>
      <w:bookmarkEnd w:id="20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在“装配中心”页面顶部筛选区填写或选择条件，点击【查询】。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在“装配中心”定位目标记录后，点击【上一个下一个】，根据页面提示完成操作。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执行【上一个下一个】并显示对应结果。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该操作针对装配中心当前记录；如随后出现确认按钮，应核对目标记录和弹窗标题后再决定是否提交。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在“装配中心”列表定位目标记录，点击对应【首检自检窗口删除当前记录并关闭】，在确认提示中核对对象后再确认。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在“装配中心”列表定位目标记录，点击对应【序检自检窗口的上/下条、保存与删除】，在确认提示中核对对象后再确认。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提交“收检”弹窗中的按弹窗提示查看或填写相关业务内容，成功后关闭弹窗或刷新列表。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关闭“收检”弹窗，不提交本次按弹窗提示查看或填写相关业务内容修改。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在“送检”弹窗填写或核对生产订单、零件编码、计划数量、当前时间、送检数、操作工位、操作人，点击【确定】提交本次弹窗内容。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提交“送检”弹窗中的生产订单、零件编码、计划数量、当前时间、送检数、操作工位、操作人，成功后关闭弹窗或刷新列表。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在“装配中心”页面点击【新增异常工时】，填写弹窗中的必填项后按提示确认。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在“装配中心”当前目标记录的行操作区点击【编辑】，打开编辑任务信息窗口。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在“异常工时”弹窗填写或核对序号、人员、生产订单、类型、物料编码、物料名称、工序名称、开始时间等13项，点击【确定】提交本次弹窗内容。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提交“异常工时”弹窗中的序号、人员、生产订单、类型、物料编码、物料名称、工序名称、开始时间等13项，成功后关闭弹窗或刷新列表。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在“新增工时记录”弹窗填写或核对操作类别、生产订单、物料编码、物料名称、工序名称、指派对象、开始时间、结束时间等10项，点击【确定】提交本次弹窗内容。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提交“新增工时记录”弹窗中的操作类别、生产订单、物料编码、物料名称、工序名称、指派对象、开始时间、结束时间等10项，成功后关闭弹窗或刷新列表。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在“编辑任务信息”弹窗填写或核对生产订单、物料编码、物料名称、工序名称、指派对象、开始时间、结束时间、加工工时，点击【确定】提交本次弹窗内容。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提交“编辑任务信息”弹窗中的生产订单、物料编码、物料名称、工序名称、指派对象、开始时间、结束时间、加工工时，成功后关闭弹窗或刷新列表。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在“退库单”弹窗填写或核对按弹窗提示查看或填写相关业务内容，点击【确定】提交本次弹窗内容。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提交“退库单”弹窗中的按弹窗提示查看或填写相关业务内容，成功后关闭弹窗或刷新列表。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在“领料单”弹窗填写或核对按弹窗提示查看或填写相关业务内容，点击【确定】提交本次弹窗内容。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提交“领料单”弹窗中的按弹窗提示查看或填写相关业务内容，成功后关闭弹窗或刷新列表。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在“报工结束”弹窗填写或核对生产订单、销售订单、零件编码、当前时间、操作工位、操作人、备注、工序说明等9项，点击【确定】提交本次弹窗内容。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提交“报工结束”弹窗中的生产订单、销售订单、零件编码、当前时间、操作工位、操作人、备注、工序说明等9项，成功后关闭弹窗或刷新列表。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在“加班确认”弹窗填写或核对是否加班、日期类型、加班人员、特殊工时人员、班次标准工时(H)，点击【确定】提交本次弹窗内容。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提交“加班确认”弹窗中的是否加班、日期类型、加班人员、特殊工时人员、班次标准工时(H)，成功后关闭弹窗或刷新列表。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本次提交结果成为装配中心后续处理依据；提交前应核对目标记录和字段。执行结果形成报工、工时、异常、外协、送检和发货协同数据，向质量、报表和销售状态反馈。</w:t>
            </w:r>
          </w:p>
        </w:tc>
      </w:tr>
    </w:tbl>
    <w:p w14:paraId="4E66D7A5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DFC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686209B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3205B94B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11.7.4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首检自检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检测项目、上限值、下限值、测量单位、检验比例、检具、备注、实测值、判定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在“首检自检”窗口执行【上一个】：完成该窗口对应的操作。 在“首检自检”窗口执行【下一个】：完成该窗口对应的操作。 在“首检自检”窗口执行【删除当前记录】：完成该窗口对应的操作。 在“首检自检”窗口点击【关闭】：退出查看窗口，不改变已保存内容。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序检自检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检测项目、上限值、下限值、检验比例、检具、备注、实测值、判定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在“序检自检”窗口执行【上一个】：完成该窗口对应的操作。 在“序检自检”窗口执行【下一个】：完成该窗口对应的操作。 在“序检自检”弹窗点击【保存当前记录】：提交本弹窗中与序检自检相关的已填写内容。 在“序检自检”窗口执行【删除当前记录】：完成该窗口对应的操作。 在“序检自检”窗口点击【关闭】：退出查看窗口，不改变已保存内容。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在“收检”弹窗点击【确定】：提交“送检”弹窗中的生产订单、零件编码、计划数量、当前时间、送检数、操作工位、操作人，成功后关闭弹窗或刷新列表。 在“收检”窗口点击【关闭】：退出查看窗口，不改变已保存内容。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送检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生产订单、零件编码、计划数量、当前时间、送检数、操作工位、操作人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在“送检”弹窗点击【取消】：关闭弹窗并放弃本次未提交修改。 在“送检”弹窗点击【确定】：提交“送检”弹窗中的生产订单、零件编码、计划数量、当前时间、送检数、操作工位、操作人，成功后关闭弹窗或刷新列表。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异常工时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序号、人员、生产订单、类型、物料编码、物料名称、工序名称、开始时间、结束时间、加工工时、最后编辑人、最后编辑时间、操作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在“异常工时”弹窗点击【新增异常工时】：打开新增入口；确认后创建当前业务记录。 在“异常工时”弹窗点击【编辑】：打开当前记录的编辑窗口，并读取已保存内容。 在“异常工时”弹窗点击【取消】：关闭弹窗并放弃本次未提交修改。 在“异常工时”弹窗点击【确定】：提交“送检”弹窗中的生产订单、零件编码、计划数量、当前时间、送检数、操作工位、操作人，成功后关闭弹窗或刷新列表。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异常管控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新增工时记录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操作类别、生产订单、物料编码、物料名称、工序名称、指派对象、开始时间、结束时间、工作内容、备注说明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在“新增工时记录”弹窗点击【取消】：关闭弹窗并放弃本次未提交修改。 在“新增工时记录”弹窗点击【确定】：提交“送检”弹窗中的生产订单、零件编码、计划数量、当前时间、送检数、操作工位、操作人，成功后关闭弹窗或刷新列表。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编辑任务信息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生产订单、物料编码、物料名称、工序名称、指派对象、开始时间、结束时间、加工工时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在“编辑任务信息”窗口点击【关闭】：退出查看窗口，不改变已保存内容。 在“编辑任务信息”弹窗点击【确定】：提交“送检”弹窗中的生产订单、零件编码、计划数量、当前时间、送检数、操作工位、操作人，成功后关闭弹窗或刷新列表。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退库单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在“退库单”窗口点击【关闭】：退出查看窗口，不改变已保存内容。 在“退库单”弹窗点击【确定】：提交“送检”弹窗中的生产订单、零件编码、计划数量、当前时间、送检数、操作工位、操作人，成功后关闭弹窗或刷新列表。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领料单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在“领料单”窗口点击【关闭】：退出查看窗口，不改变已保存内容。 在“领料单”弹窗点击【确定】：提交“送检”弹窗中的生产订单、零件编码、计划数量、当前时间、送检数、操作工位、操作人，成功后关闭弹窗或刷新列表。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缺料单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在“缺料单”窗口点击【关闭】：退出查看窗口，不改变已保存内容。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报工结束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生产订单、销售订单、零件编码、当前时间、操作工位、操作人、备注、工序说明、异常说明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在“报工结束”弹窗点击【取消】：关闭弹窗并放弃本次未提交修改。 在“报工结束”弹窗点击【确定】：提交“送检”弹窗中的生产订单、零件编码、计划数量、当前时间、送检数、操作工位、操作人，成功后关闭弹窗或刷新列表。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加班确认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是否加班、日期类型、加班人员、特殊工时人员、班次标准工时(H)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在“加班确认”弹窗点击【取消】：关闭弹窗并放弃本次未提交修改。 在“加班确认”弹窗点击【确定】：提交“送检”弹窗中的生产订单、零件编码、计划数量、当前时间、送检数、操作工位、操作人，成功后关闭弹窗或刷新列表。</w:t>
            </w:r>
          </w:p>
        </w:tc>
      </w:tr>
    </w:tbl>
    <w:p w14:paraId="569AA04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11.7.5 前后数据关系</w:t>
      </w:r>
    </w:p>
    <w:p w14:paraId="06459D7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6A1A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47C3C8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84593D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757E9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298B0A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853C39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任务ID、生产订单、计划号、销售订单、物料编码、物料名称、计划开工、任务状态、零件编码、零件名称、结束时间、开始时间、状态</w:t>
            </w:r>
          </w:p>
        </w:tc>
      </w:tr>
      <w:tr w14:paraId="25B3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DF0F55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19D205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序号、生产订单、销售订单、计划号、物料编码、物料名称、齐套、发料状态、拣配、操作、加急数量、分配数、送检数、任务状态、工序顺序、指派对象等40项</w:t>
            </w:r>
          </w:p>
        </w:tc>
      </w:tr>
    </w:tbl>
    <w:p w14:paraId="732FD7B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CCA4D5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300940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0F5C1A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1" w:name="_Toc28649"/>
      <w:r>
        <w:rPr>
          <w:rFonts w:hint="eastAsia" w:ascii="Arial" w:hAnsi="Arial" w:eastAsia="微软雅黑" w:cs="Arial"/>
          <w:b/>
          <w:color w:val="314A8F"/>
          <w:lang w:eastAsia="zh-CN"/>
        </w:rPr>
        <w:t>11.8 班次管理</w:t>
      </w:r>
      <w:bookmarkEnd w:id="211"/>
    </w:p>
    <w:p w14:paraId="71A8C54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维护班次名称、班次类型及工作时间，为人员、设备和工时计算提供班次基础数据。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238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98821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79BC873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493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DC8D7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C94B05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班次管理</w:t>
            </w:r>
          </w:p>
        </w:tc>
      </w:tr>
      <w:tr w14:paraId="4D55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6F7AC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BD5243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0219FD8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BA68222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7" name="图片 47" descr="05-08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05-08-production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7BD1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11.8-1  生产管理 - 班次管理系统页面</w:t>
      </w:r>
    </w:p>
    <w:p w14:paraId="62EC17B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2" w:name="_Toc24015"/>
      <w:r>
        <w:rPr>
          <w:rFonts w:hint="eastAsia" w:ascii="Arial" w:hAnsi="Arial" w:eastAsia="微软雅黑" w:cs="Arial"/>
          <w:b/>
          <w:color w:val="314A8F"/>
          <w:lang w:eastAsia="zh-CN"/>
        </w:rPr>
        <w:t>11.8.1 搜索与过滤</w:t>
      </w:r>
      <w:bookmarkEnd w:id="212"/>
    </w:p>
    <w:p w14:paraId="437A8C6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本页面没有独立的顶部搜索区，进入页面后按默认条件加载数据，或通过页签、树节点、当前工位/人员上下文切换数据范围。</w:t>
      </w:r>
    </w:p>
    <w:p w14:paraId="00F73F7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3" w:name="_Toc14046"/>
      <w:r>
        <w:rPr>
          <w:rFonts w:hint="eastAsia" w:ascii="Arial" w:hAnsi="Arial" w:eastAsia="微软雅黑" w:cs="Arial"/>
          <w:b/>
          <w:color w:val="314A8F"/>
          <w:lang w:eastAsia="zh-CN"/>
        </w:rPr>
        <w:t>11.8.2 列表字段与页面结果</w:t>
      </w:r>
      <w:bookmarkEnd w:id="21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138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A185D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53AD8E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AB8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B67B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第1-5列</w:t>
            </w:r>
          </w:p>
        </w:tc>
        <w:tc>
          <w:tcPr>
            <w:tcW w:w="7031" w:type="dxa"/>
            <w:vAlign w:val="center"/>
          </w:tcPr>
          <w:p w14:paraId="417F7B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序号、班次、时间、绑定人员、操作</w:t>
            </w:r>
          </w:p>
        </w:tc>
      </w:tr>
    </w:tbl>
    <w:p w14:paraId="73053B39">
      <w:pPr>
        <w:bidi w:val="0"/>
        <w:rPr>
          <w:rFonts w:hint="eastAsia"/>
          <w:lang w:eastAsia="zh-CN"/>
        </w:rPr>
      </w:pPr>
    </w:p>
    <w:p w14:paraId="47E87E5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9D9A6C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4" w:name="_Toc17950"/>
      <w:r>
        <w:rPr>
          <w:rFonts w:hint="eastAsia" w:ascii="Arial" w:hAnsi="Arial" w:eastAsia="微软雅黑" w:cs="Arial"/>
          <w:b/>
          <w:color w:val="314A8F"/>
          <w:lang w:eastAsia="zh-CN"/>
        </w:rPr>
        <w:t>11.8.3 功能按钮与操作</w:t>
      </w:r>
      <w:bookmarkEnd w:id="21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在“班次管理”页面点击【添加新班次】，填写弹窗中的必填项后按提示确认。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在“班次管理”当前目标记录的行操作区点击【编辑】，打开绑定人员窗口。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在“班次管理”完成当前记录或窗口内容修改后，点击对应【保存】并等待页面提示。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保存当前记录的班次编号、班次名称、开始时间、结束时间、操作人；成功后页面显示最新结果。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关闭“绑定人员”弹窗，不提交本次按弹窗提示查看或填写相关业务内容修改。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在“班次管理”定位目标记录后，点击【绑定】，根据页面提示完成操作。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保存当前记录的班次编号；成功后页面显示最新结果。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在“班次管理”列表定位目标记录，点击对应【删除】，在确认提示中核对对象后再确认。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提交“绑定人员”弹窗中的按弹窗提示查看或填写相关业务内容，成功后关闭弹窗或刷新列表。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本次提交结果成为班次管理后续处理依据；提交前应核对目标记录和字段。执行结果形成报工、工时、异常、外协、送检和发货协同数据，向质量、报表和销售状态反馈。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关闭“绑定人员”弹窗，不提交本次按弹窗提示查看或填写相关业务内容修改。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0E2A069E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C3FA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40DDE91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D4773B9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11.8.4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绑定人员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在“绑定人员”弹窗点击【确定】：提交“绑定人员”弹窗中的按弹窗提示查看或填写相关业务内容，成功后关闭弹窗或刷新列表。 在“绑定人员”弹窗点击【取消】：关闭弹窗并放弃本次未提交修改。</w:t>
            </w:r>
          </w:p>
        </w:tc>
      </w:tr>
    </w:tbl>
    <w:p w14:paraId="3519747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11.8.5 前后数据关系</w:t>
      </w:r>
    </w:p>
    <w:p w14:paraId="233CA60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81D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3CB071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9D1265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52D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659A0F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29E98BF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当前登录人员、角色、工位、默认状态或上游任务上下文</w:t>
            </w:r>
          </w:p>
        </w:tc>
      </w:tr>
      <w:tr w14:paraId="40A54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EECA3C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E31A6A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序号、班次、时间、绑定人员、操作</w:t>
            </w:r>
          </w:p>
        </w:tc>
      </w:tr>
    </w:tbl>
    <w:p w14:paraId="4B47377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AFDCE8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AB6258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CD7B725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6" w:name="_Toc11912"/>
      <w:r>
        <w:rPr>
          <w:rFonts w:hint="eastAsia" w:ascii="Arial" w:hAnsi="Arial" w:eastAsia="微软雅黑" w:cs="Arial"/>
          <w:b/>
          <w:color w:val="314A8F"/>
          <w:lang w:eastAsia="zh-CN"/>
        </w:rPr>
        <w:t>11.9 工时报表</w:t>
      </w:r>
      <w:bookmarkEnd w:id="216"/>
    </w:p>
    <w:p w14:paraId="3F0F335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按项目、人员、任务或设备汇总生产工时，并支持日期过滤和 Excel 导出。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23A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578E55E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6B028D7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ED4E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8363C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6B0578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工时报表</w:t>
            </w:r>
          </w:p>
        </w:tc>
      </w:tr>
      <w:tr w14:paraId="16A3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46C51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0B9FBD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579D529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9F4D984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8" name="图片 48" descr="05-09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05-09-production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7FA2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11.9-1  生产管理 - 工时报表系统页面</w:t>
      </w:r>
    </w:p>
    <w:p w14:paraId="2976028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7" w:name="_Toc713"/>
      <w:r>
        <w:rPr>
          <w:rFonts w:hint="eastAsia" w:ascii="Arial" w:hAnsi="Arial" w:eastAsia="微软雅黑" w:cs="Arial"/>
          <w:b/>
          <w:color w:val="314A8F"/>
          <w:lang w:eastAsia="zh-CN"/>
        </w:rPr>
        <w:t>11.9.1 搜索与过滤</w:t>
      </w:r>
      <w:bookmarkEnd w:id="21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A25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B9DBE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82F1F4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D927F8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8033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A900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</w:t>
            </w:r>
          </w:p>
        </w:tc>
        <w:tc>
          <w:tcPr>
            <w:tcW w:w="2381" w:type="dxa"/>
            <w:vAlign w:val="center"/>
          </w:tcPr>
          <w:p w14:paraId="6C70F4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EE3DB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C79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20F3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作业者</w:t>
            </w:r>
          </w:p>
        </w:tc>
        <w:tc>
          <w:tcPr>
            <w:tcW w:w="2381" w:type="dxa"/>
            <w:vAlign w:val="center"/>
          </w:tcPr>
          <w:p w14:paraId="4FF238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66C557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929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1F34B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26CAEDE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F4F03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1A8D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936A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</w:t>
            </w:r>
          </w:p>
        </w:tc>
        <w:tc>
          <w:tcPr>
            <w:tcW w:w="2381" w:type="dxa"/>
            <w:vAlign w:val="center"/>
          </w:tcPr>
          <w:p w14:paraId="78146C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7342D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384E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2767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</w:t>
            </w:r>
          </w:p>
        </w:tc>
        <w:tc>
          <w:tcPr>
            <w:tcW w:w="2381" w:type="dxa"/>
            <w:vAlign w:val="center"/>
          </w:tcPr>
          <w:p w14:paraId="58DCA9D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4C9BC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8A1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9466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工时类型</w:t>
            </w:r>
          </w:p>
        </w:tc>
        <w:tc>
          <w:tcPr>
            <w:tcW w:w="2381" w:type="dxa"/>
            <w:vAlign w:val="center"/>
          </w:tcPr>
          <w:p w14:paraId="183942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B46F2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332C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097C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报工开始日期</w:t>
            </w:r>
          </w:p>
        </w:tc>
        <w:tc>
          <w:tcPr>
            <w:tcW w:w="2381" w:type="dxa"/>
            <w:vAlign w:val="center"/>
          </w:tcPr>
          <w:p w14:paraId="58C0A5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658F7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97B2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610F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报工结束日期</w:t>
            </w:r>
          </w:p>
        </w:tc>
        <w:tc>
          <w:tcPr>
            <w:tcW w:w="2381" w:type="dxa"/>
            <w:vAlign w:val="center"/>
          </w:tcPr>
          <w:p w14:paraId="7FD323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040A0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2002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EEEF4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10F51F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3058A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4CB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3D15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435567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19AA9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6310082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7C25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5ABC521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43A3D54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5C62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50FB900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116BE06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48591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7A260D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项目工时、作业者工时、任务工时、设备工时</w:t>
            </w:r>
          </w:p>
        </w:tc>
        <w:tc>
          <w:tcPr>
            <w:tcW w:w="5897" w:type="dxa"/>
            <w:vAlign w:val="center"/>
          </w:tcPr>
          <w:p w14:paraId="70E3C4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5D80D49D">
      <w:pPr>
        <w:bidi w:val="0"/>
        <w:rPr>
          <w:rFonts w:hint="eastAsia"/>
          <w:lang w:eastAsia="zh-CN"/>
        </w:rPr>
      </w:pPr>
    </w:p>
    <w:p w14:paraId="2B1949E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8" w:name="_Toc18776"/>
      <w:r>
        <w:rPr>
          <w:rFonts w:hint="eastAsia" w:ascii="Arial" w:hAnsi="Arial" w:eastAsia="微软雅黑" w:cs="Arial"/>
          <w:b/>
          <w:color w:val="314A8F"/>
          <w:lang w:eastAsia="zh-CN"/>
        </w:rPr>
        <w:t>11.9.2 列表字段与页面结果</w:t>
      </w:r>
      <w:bookmarkEnd w:id="21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1AD5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F0DE1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A92A14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1BF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C94A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A21FD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合同号、产品名称、产品编码、计划数量、工序说明、工时类型、工时(h)、操作人</w:t>
            </w:r>
          </w:p>
        </w:tc>
      </w:tr>
      <w:tr w14:paraId="469A5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A04D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CB784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开始时间、结束时间、订单编号、工序名称、指派对象、计划/完成、报工数量、操作人/日期</w:t>
            </w:r>
          </w:p>
        </w:tc>
      </w:tr>
      <w:tr w14:paraId="05E17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9447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第17-22列</w:t>
            </w:r>
          </w:p>
        </w:tc>
        <w:tc>
          <w:tcPr>
            <w:tcW w:w="7031" w:type="dxa"/>
            <w:vAlign w:val="center"/>
          </w:tcPr>
          <w:p w14:paraId="09559E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订单号、类型、异常说明、报工次数、班次、报工类型</w:t>
            </w:r>
          </w:p>
        </w:tc>
      </w:tr>
    </w:tbl>
    <w:p w14:paraId="6B527030">
      <w:pPr>
        <w:bidi w:val="0"/>
        <w:rPr>
          <w:rFonts w:hint="eastAsia"/>
          <w:lang w:eastAsia="zh-CN"/>
        </w:rPr>
      </w:pPr>
    </w:p>
    <w:p w14:paraId="66140E8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6019838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19" w:name="_Toc24234"/>
      <w:r>
        <w:rPr>
          <w:rFonts w:hint="eastAsia" w:ascii="Arial" w:hAnsi="Arial" w:eastAsia="微软雅黑" w:cs="Arial"/>
          <w:b/>
          <w:color w:val="314A8F"/>
          <w:lang w:eastAsia="zh-CN"/>
        </w:rPr>
        <w:t>11.9.3 功能按钮与操作</w:t>
      </w:r>
      <w:bookmarkEnd w:id="21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在“工时报表”页面顶部筛选区填写或选择条件，点击【查询】。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在“工时报表”定位目标记录或任务，点击【Excel导出】，按页面提示完成后续步骤。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7DC649FB">
      <w:pPr>
        <w:bidi w:val="0"/>
        <w:rPr>
          <w:rFonts w:hint="eastAsia"/>
          <w:lang w:eastAsia="zh-CN"/>
        </w:rPr>
      </w:pPr>
    </w:p>
    <w:p w14:paraId="0F0856E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0" w:name="_Toc2787"/>
      <w:r>
        <w:rPr>
          <w:rFonts w:hint="eastAsia" w:ascii="Arial" w:hAnsi="Arial" w:eastAsia="微软雅黑" w:cs="Arial"/>
          <w:b/>
          <w:color w:val="314A8F"/>
          <w:lang w:eastAsia="zh-CN"/>
        </w:rPr>
        <w:t>11.9.4 前后数据关系</w:t>
      </w:r>
      <w:bookmarkEnd w:id="220"/>
    </w:p>
    <w:p w14:paraId="23AEBD5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D0F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7BBC06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5157EC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8CF0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BC31FC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AC35F0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合同号、作业者、产品编码、工序、订单号、工时类型、报工开始日期、报工结束日期、开始日期、结束日期</w:t>
            </w:r>
          </w:p>
        </w:tc>
      </w:tr>
      <w:tr w14:paraId="3EB1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E9DFD9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C29AEE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合同号、产品名称、产品编码、计划数量、工序说明、工时类型、工时(h)、操作人、开始时间、结束时间、订单编号、工序名称、指派对象、计划/完成、报工数量、操作人/日期等22项</w:t>
            </w:r>
          </w:p>
        </w:tc>
      </w:tr>
    </w:tbl>
    <w:p w14:paraId="6765802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863AFC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4F3168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128611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1" w:name="_Toc3096"/>
      <w:r>
        <w:rPr>
          <w:rFonts w:hint="eastAsia" w:ascii="Arial" w:hAnsi="Arial" w:eastAsia="微软雅黑" w:cs="Arial"/>
          <w:b/>
          <w:color w:val="314A8F"/>
          <w:lang w:eastAsia="zh-CN"/>
        </w:rPr>
        <w:t>11.10 加急件管理</w:t>
      </w:r>
      <w:bookmarkEnd w:id="221"/>
    </w:p>
    <w:p w14:paraId="42B41AC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登记和跟踪加急生产任务，维护加急数量、状态及相关订单信息。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1CE7D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3C381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A8DCA3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88E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A3BEA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1E8671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加急件管理</w:t>
            </w:r>
          </w:p>
        </w:tc>
      </w:tr>
      <w:tr w14:paraId="02F3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9B1DF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537CC5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1A81ED9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B1EBE9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49" name="图片 49" descr="05-10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05-10-production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FE134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11.10-1  生产管理 - 加急件管理系统页面</w:t>
      </w:r>
    </w:p>
    <w:p w14:paraId="0D82CA1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2" w:name="_Toc22409"/>
      <w:r>
        <w:rPr>
          <w:rFonts w:hint="eastAsia" w:ascii="Arial" w:hAnsi="Arial" w:eastAsia="微软雅黑" w:cs="Arial"/>
          <w:b/>
          <w:color w:val="314A8F"/>
          <w:lang w:eastAsia="zh-CN"/>
        </w:rPr>
        <w:t>11.10.1 搜索与过滤</w:t>
      </w:r>
      <w:bookmarkEnd w:id="22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584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AB145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BBD43A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02CAF5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272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E3FA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1A7A90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3DF88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8FF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B328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BF0CA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A64A2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64B4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7B84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7CEAAC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B0245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65AC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3CD3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1832D4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3D145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BA2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865FA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转至状态</w:t>
            </w:r>
          </w:p>
        </w:tc>
        <w:tc>
          <w:tcPr>
            <w:tcW w:w="2381" w:type="dxa"/>
            <w:vAlign w:val="center"/>
          </w:tcPr>
          <w:p w14:paraId="695BEE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02E9A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3BFE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D81E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完成状态</w:t>
            </w:r>
          </w:p>
        </w:tc>
        <w:tc>
          <w:tcPr>
            <w:tcW w:w="2381" w:type="dxa"/>
            <w:vAlign w:val="center"/>
          </w:tcPr>
          <w:p w14:paraId="59E964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FFEE0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1E1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FD1B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3AFB41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16A3E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14D0F1D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837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991AB4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55FAA8C7">
      <w:pPr>
        <w:bidi w:val="0"/>
        <w:rPr>
          <w:rFonts w:hint="eastAsia"/>
          <w:lang w:eastAsia="zh-CN"/>
        </w:rPr>
      </w:pPr>
    </w:p>
    <w:p w14:paraId="30C306B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3" w:name="_Toc9722"/>
      <w:r>
        <w:rPr>
          <w:rFonts w:hint="eastAsia" w:ascii="Arial" w:hAnsi="Arial" w:eastAsia="微软雅黑" w:cs="Arial"/>
          <w:b/>
          <w:color w:val="314A8F"/>
          <w:lang w:eastAsia="zh-CN"/>
        </w:rPr>
        <w:t>11.10.2 列表字段与页面结果</w:t>
      </w:r>
      <w:bookmarkEnd w:id="22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8AA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F8663D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5BCEF9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3283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2D35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653D3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序号、销售订单、生产订单、物料名称、物料编码、工序名称、计划生产数、加急数量</w:t>
            </w:r>
          </w:p>
        </w:tc>
      </w:tr>
      <w:tr w14:paraId="5C39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7578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第9-14列</w:t>
            </w:r>
          </w:p>
        </w:tc>
        <w:tc>
          <w:tcPr>
            <w:tcW w:w="7031" w:type="dxa"/>
            <w:vAlign w:val="center"/>
          </w:tcPr>
          <w:p w14:paraId="0F1916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收检数量、合格数、不合格、检验操作人、检验时间、操作</w:t>
            </w:r>
          </w:p>
        </w:tc>
      </w:tr>
    </w:tbl>
    <w:p w14:paraId="0C91263B">
      <w:pPr>
        <w:bidi w:val="0"/>
        <w:rPr>
          <w:rFonts w:hint="eastAsia"/>
          <w:lang w:eastAsia="zh-CN"/>
        </w:rPr>
      </w:pPr>
    </w:p>
    <w:p w14:paraId="366C76A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222369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4" w:name="_Toc3723"/>
      <w:r>
        <w:rPr>
          <w:rFonts w:hint="eastAsia" w:ascii="Arial" w:hAnsi="Arial" w:eastAsia="微软雅黑" w:cs="Arial"/>
          <w:b/>
          <w:color w:val="314A8F"/>
          <w:lang w:eastAsia="zh-CN"/>
        </w:rPr>
        <w:t>11.10.3 功能按钮与操作</w:t>
      </w:r>
      <w:bookmarkEnd w:id="22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在“加急件管理”页面顶部筛选区填写或选择条件，点击【查询】。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在“加急件管理”定位目标记录后，点击【加急状态调整】，根据页面提示完成操作。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保存当前记录的订单号；成功后页面显示最新结果。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修改结果立即成为后续业务依据；操作前应核对目标记录和字段。执行结果形成报工、工时、异常、外协、送检和发货协同数据，向质量、报表和销售状态反馈。</w:t>
            </w:r>
          </w:p>
        </w:tc>
      </w:tr>
    </w:tbl>
    <w:p w14:paraId="1A10944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063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294087F5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70140560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11.10.4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</w:tbl>
    <w:p w14:paraId="3188D0C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11.10.5 前后数据关系</w:t>
      </w:r>
    </w:p>
    <w:p w14:paraId="6D02F2E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0224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BF8BF2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67BEBB5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EA80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449AED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1304A7C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销售订单、生产订单、物料编码、属性、转至状态、完成状态、物料编号</w:t>
            </w:r>
          </w:p>
        </w:tc>
      </w:tr>
      <w:tr w14:paraId="5C68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38026E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5FD68CA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序号、销售订单、生产订单、物料名称、物料编码、工序名称、计划生产数、加急数量、收检数量、合格数、不合格、检验操作人、检验时间、操作</w:t>
            </w:r>
          </w:p>
        </w:tc>
      </w:tr>
    </w:tbl>
    <w:p w14:paraId="37B36ED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423E4A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158A05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1E3E7B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6" w:name="_Toc16600"/>
      <w:r>
        <w:rPr>
          <w:rFonts w:hint="eastAsia" w:ascii="Arial" w:hAnsi="Arial" w:eastAsia="微软雅黑" w:cs="Arial"/>
          <w:b/>
          <w:color w:val="314A8F"/>
          <w:lang w:eastAsia="zh-CN"/>
        </w:rPr>
        <w:t>11.11 拣配任务</w:t>
      </w:r>
      <w:bookmarkEnd w:id="226"/>
    </w:p>
    <w:p w14:paraId="5816BFA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查看和处理生产物料拣配任务，跟踪拣配数量和完成状态。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1A9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5223E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7459F3E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5CBA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E7145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934D4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拣配任务</w:t>
            </w:r>
          </w:p>
        </w:tc>
      </w:tr>
      <w:tr w14:paraId="4E11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06EE4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F6580C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6004828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EF0050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0" name="图片 50" descr="05-11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05-11-production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AE3EC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11.11-1  生产管理 - 拣配任务系统页面</w:t>
      </w:r>
    </w:p>
    <w:p w14:paraId="62BF5D0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7" w:name="_Toc975"/>
      <w:r>
        <w:rPr>
          <w:rFonts w:hint="eastAsia" w:ascii="Arial" w:hAnsi="Arial" w:eastAsia="微软雅黑" w:cs="Arial"/>
          <w:b/>
          <w:color w:val="314A8F"/>
          <w:lang w:eastAsia="zh-CN"/>
        </w:rPr>
        <w:t>11.11.1 搜索与过滤</w:t>
      </w:r>
      <w:bookmarkEnd w:id="22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1DB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6D954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B9B455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125669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430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9193B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667534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45FD8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E31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8C98F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2D6DAF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91939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2E12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6A46F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7DE2A7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689A5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2E1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4C5A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411735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EC215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690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B4371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位置</w:t>
            </w:r>
          </w:p>
        </w:tc>
        <w:tc>
          <w:tcPr>
            <w:tcW w:w="2381" w:type="dxa"/>
            <w:vAlign w:val="center"/>
          </w:tcPr>
          <w:p w14:paraId="3495AE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A396B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649D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0CA0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完成状态</w:t>
            </w:r>
          </w:p>
        </w:tc>
        <w:tc>
          <w:tcPr>
            <w:tcW w:w="2381" w:type="dxa"/>
            <w:vAlign w:val="center"/>
          </w:tcPr>
          <w:p w14:paraId="471C54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8BE6A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9A0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7B60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23A6AD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E5F09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57374DA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9E7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0EBBD61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5816DEC">
      <w:pPr>
        <w:bidi w:val="0"/>
        <w:rPr>
          <w:rFonts w:hint="eastAsia"/>
          <w:lang w:eastAsia="zh-CN"/>
        </w:rPr>
      </w:pPr>
    </w:p>
    <w:p w14:paraId="7AEB165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8" w:name="_Toc6912"/>
      <w:r>
        <w:rPr>
          <w:rFonts w:hint="eastAsia" w:ascii="Arial" w:hAnsi="Arial" w:eastAsia="微软雅黑" w:cs="Arial"/>
          <w:b/>
          <w:color w:val="314A8F"/>
          <w:lang w:eastAsia="zh-CN"/>
        </w:rPr>
        <w:t>11.11.2 列表字段与页面结果</w:t>
      </w:r>
      <w:bookmarkEnd w:id="22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B61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25EA1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BC8A96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3BB9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5C5F9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3DAB4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序号、项目、计划号、生产订单号、物料名称、产成品物料编号、计划生产数、加急数量</w:t>
            </w:r>
          </w:p>
        </w:tc>
      </w:tr>
      <w:tr w14:paraId="3108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4CB2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第9-14列</w:t>
            </w:r>
          </w:p>
        </w:tc>
        <w:tc>
          <w:tcPr>
            <w:tcW w:w="7031" w:type="dxa"/>
            <w:vAlign w:val="center"/>
          </w:tcPr>
          <w:p w14:paraId="7F2506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计划数量、拣配日期、预计齐套时间、检验操作人、检验时间、操作</w:t>
            </w:r>
          </w:p>
        </w:tc>
      </w:tr>
    </w:tbl>
    <w:p w14:paraId="5A4C88B7">
      <w:pPr>
        <w:bidi w:val="0"/>
        <w:rPr>
          <w:rFonts w:hint="eastAsia"/>
          <w:lang w:eastAsia="zh-CN"/>
        </w:rPr>
      </w:pPr>
    </w:p>
    <w:p w14:paraId="7AF375F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8C601B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29" w:name="_Toc30110"/>
      <w:r>
        <w:rPr>
          <w:rFonts w:hint="eastAsia" w:ascii="Arial" w:hAnsi="Arial" w:eastAsia="微软雅黑" w:cs="Arial"/>
          <w:b/>
          <w:color w:val="314A8F"/>
          <w:lang w:eastAsia="zh-CN"/>
        </w:rPr>
        <w:t>11.11.3 功能按钮与操作</w:t>
      </w:r>
      <w:bookmarkEnd w:id="22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在“拣配任务”页面顶部筛选区填写或选择条件，点击【查询】。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关闭“加急明细”窗口并返回当前页面。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64BE26CF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</w:tbl>
    <w:p w14:paraId="4F27F84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11.11.5 前后数据关系</w:t>
      </w:r>
    </w:p>
    <w:p w14:paraId="2193E3F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2C3B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852237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FA3760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722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52EE25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5A66587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销售订单、生产订单、物料编码、属性、位置、完成状态、物料编号</w:t>
            </w:r>
          </w:p>
        </w:tc>
      </w:tr>
      <w:tr w14:paraId="0C1A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280A3A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24A8F22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序号、项目、计划号、生产订单号、物料名称、产成品物料编号、计划生产数、加急数量、计划数量、拣配日期、预计齐套时间、检验操作人、检验时间、操作</w:t>
            </w:r>
          </w:p>
        </w:tc>
      </w:tr>
    </w:tbl>
    <w:p w14:paraId="2F1AFC0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B3BDE6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03ADFE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F162A7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1" w:name="_Toc17058"/>
      <w:r>
        <w:rPr>
          <w:rFonts w:hint="eastAsia" w:ascii="Arial" w:hAnsi="Arial" w:eastAsia="微软雅黑" w:cs="Arial"/>
          <w:b/>
          <w:color w:val="314A8F"/>
          <w:lang w:eastAsia="zh-CN"/>
        </w:rPr>
        <w:t>11.12 采购外协管理</w:t>
      </w:r>
      <w:bookmarkEnd w:id="231"/>
    </w:p>
    <w:p w14:paraId="425CFC2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跟踪采购外协任务的订单、发料、到货、收料和完成情况。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2F49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DFED6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FA9996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BE0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9842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52A63B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采购外协管理</w:t>
            </w:r>
          </w:p>
        </w:tc>
      </w:tr>
      <w:tr w14:paraId="20E20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DE07C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D4739A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760D2A0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C8F6A01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1" name="图片 51" descr="05-12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05-12-production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3F9C0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11.12-1  生产管理 - 采购外协管理系统页面</w:t>
      </w:r>
    </w:p>
    <w:p w14:paraId="1B17DAD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2" w:name="_Toc15849"/>
      <w:r>
        <w:rPr>
          <w:rFonts w:hint="eastAsia" w:ascii="Arial" w:hAnsi="Arial" w:eastAsia="微软雅黑" w:cs="Arial"/>
          <w:b/>
          <w:color w:val="314A8F"/>
          <w:lang w:eastAsia="zh-CN"/>
        </w:rPr>
        <w:t>11.12.1 搜索与过滤</w:t>
      </w:r>
      <w:bookmarkEnd w:id="23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F30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F5441D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CB1297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D75E21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91D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0481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5F5551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C8294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9948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FB69B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7DA18D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EBB5AA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CCE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2F9EB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93006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B5299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CCE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3805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74DD54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EA5C7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DB2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06586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43332D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6FCFE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374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D69B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发料状态</w:t>
            </w:r>
          </w:p>
        </w:tc>
        <w:tc>
          <w:tcPr>
            <w:tcW w:w="2381" w:type="dxa"/>
            <w:vAlign w:val="center"/>
          </w:tcPr>
          <w:p w14:paraId="53724D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3D821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859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0FCC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同步状态</w:t>
            </w:r>
          </w:p>
        </w:tc>
        <w:tc>
          <w:tcPr>
            <w:tcW w:w="2381" w:type="dxa"/>
            <w:vAlign w:val="center"/>
          </w:tcPr>
          <w:p w14:paraId="5C990E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141DB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A01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4E20C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098721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7FA41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104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748DC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执行状态</w:t>
            </w:r>
          </w:p>
        </w:tc>
        <w:tc>
          <w:tcPr>
            <w:tcW w:w="2381" w:type="dxa"/>
            <w:vAlign w:val="center"/>
          </w:tcPr>
          <w:p w14:paraId="6F235D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9CC32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1B325D9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B52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EEF1F4"/>
          </w:tcPr>
          <w:p w14:paraId="56B5277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80AF782">
      <w:pPr>
        <w:bidi w:val="0"/>
        <w:rPr>
          <w:rFonts w:hint="eastAsia"/>
          <w:lang w:eastAsia="zh-CN"/>
        </w:rPr>
      </w:pPr>
    </w:p>
    <w:p w14:paraId="0B7E8BA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3" w:name="_Toc2302"/>
      <w:r>
        <w:rPr>
          <w:rFonts w:hint="eastAsia" w:ascii="Arial" w:hAnsi="Arial" w:eastAsia="微软雅黑" w:cs="Arial"/>
          <w:b/>
          <w:color w:val="314A8F"/>
          <w:lang w:eastAsia="zh-CN"/>
        </w:rPr>
        <w:t>11.12.2 列表字段与页面结果</w:t>
      </w:r>
      <w:bookmarkEnd w:id="23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3FC8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D509D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9EA3DF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4AA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26876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488941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序号、单据状态、生产订单、计划号、物料名称、工序名称、物料编码、计划开始时间</w:t>
            </w:r>
          </w:p>
        </w:tc>
      </w:tr>
      <w:tr w14:paraId="1019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60DCD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5989E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计划完成时间、同步状态、上序合格数、指派数量、打印数量、发料数量、收货数量、单重</w:t>
            </w:r>
          </w:p>
        </w:tc>
      </w:tr>
      <w:tr w14:paraId="4F56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13D0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3A7F5C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打印次数、备注、操作、类型、时间、数量、操作人、质检类型</w:t>
            </w:r>
          </w:p>
        </w:tc>
      </w:tr>
      <w:tr w14:paraId="52F3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DB7C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第25-27列</w:t>
            </w:r>
          </w:p>
        </w:tc>
        <w:tc>
          <w:tcPr>
            <w:tcW w:w="7031" w:type="dxa"/>
            <w:vAlign w:val="center"/>
          </w:tcPr>
          <w:p w14:paraId="719AA5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检验数量、合格数、不合格数</w:t>
            </w:r>
          </w:p>
        </w:tc>
      </w:tr>
    </w:tbl>
    <w:p w14:paraId="19A2DAF6">
      <w:pPr>
        <w:bidi w:val="0"/>
        <w:rPr>
          <w:rFonts w:hint="eastAsia"/>
          <w:lang w:eastAsia="zh-CN"/>
        </w:rPr>
      </w:pPr>
    </w:p>
    <w:p w14:paraId="5367064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4163AE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4" w:name="_Toc1714"/>
      <w:r>
        <w:rPr>
          <w:rFonts w:hint="eastAsia" w:ascii="Arial" w:hAnsi="Arial" w:eastAsia="微软雅黑" w:cs="Arial"/>
          <w:b/>
          <w:color w:val="314A8F"/>
          <w:lang w:eastAsia="zh-CN"/>
        </w:rPr>
        <w:t>11.12.3 功能按钮与操作</w:t>
      </w:r>
      <w:bookmarkEnd w:id="23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在“采购外协管理”定位目标记录后，点击【发料】，根据页面提示完成操作。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执行【发料】并显示对应结果。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该操作针对采购外协管理当前记录；如随后出现确认按钮，应核对目标记录和弹窗标题后再决定是否提交。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在“采购外协管理”定位目标记录后，点击【收货】，根据页面提示完成操作。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执行【收货】并显示对应结果。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该操作针对采购外协管理当前记录；如随后出现确认按钮，应核对目标记录和弹窗标题后再决定是否提交。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在“采购外协管理”定位目标记录后，点击【更新】，根据页面提示完成操作。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执行【更新】并显示对应结果。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该操作针对采购外协管理当前记录；如随后出现确认按钮，应核对目标记录和弹窗标题后再决定是否提交。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在“采购外协管理”定位目标记录或任务，点击【查看图纸】，按页面提示完成后续步骤。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在“采购外协管理”定位目标记录或任务，点击【工艺图纸】，按页面提示完成后续步骤。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在“采购外协管理”定位目标记录后，点击【收发记录】，根据页面提示完成操作。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在“采购外协管理”定位目标记录后，点击【质检记录】，根据页面提示完成操作。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关闭“发料”弹窗，不提交本次生产订单、销售订单、物料编号、分配数、上序合格数、已发料、发料工位、本次发料等9项修改。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在“发料”弹窗填写或核对生产订单、销售订单、物料编号、分配数、上序合格数、已发料、发料工位、本次发料等9项，点击【确定】提交本次弹窗内容。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提交“发料”弹窗中的生产订单、销售订单、物料编号、分配数、上序合格数、已发料、发料工位、本次发料等9项，成功后关闭弹窗或刷新列表。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本次提交结果成为采购外协管理后续处理依据；提交前应核对目标记录和字段。执行结果形成报工、工时、异常、外协、送检和发货协同数据，向质量、报表和销售状态反馈。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在“发料”弹窗填写或核对生产订单、销售订单、物料编号、分配数、上序合格数、已发料、发料工位、本次发料等9项，点击【确定】提交本次弹窗内容。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提交“发料”弹窗中的生产订单、销售订单、物料编号、分配数、上序合格数、已发料、发料工位、本次发料等9项，成功后关闭弹窗或刷新列表。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本次提交结果成为采购外协管理后续处理依据；提交前应核对目标记录和字段。执行结果形成报工、工时、异常、外协、送检和发货协同数据，向质量、报表和销售状态反馈。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在“发料”弹窗填写或核对生产订单、销售订单、物料编号、分配数、上序合格数、已发料、发料工位、本次发料等9项，点击【确定】提交本次弹窗内容。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提交“发料”弹窗中的生产订单、销售订单、物料编号、分配数、上序合格数、已发料、发料工位、本次发料等9项，成功后关闭弹窗或刷新列表。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本次提交结果成为采购外协管理后续处理依据；提交前应核对目标记录和字段。执行结果形成报工、工时、异常、外协、送检和发货协同数据，向质量、报表和销售状态反馈。</w:t>
            </w:r>
          </w:p>
        </w:tc>
      </w:tr>
    </w:tbl>
    <w:p w14:paraId="62FE3AD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BAA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7019183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63DBF0B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发料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生产订单、销售订单、物料编号、分配数、上序合格数、已发料、发料工位、本次发料、操作人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在“发料”弹窗点击【取消】：关闭弹窗并放弃本次未提交修改。 在“发料”弹窗点击【确定】：提交“发料”弹窗中的生产订单、销售订单、物料编号、分配数、上序合格数、已发料、发料工位、本次发料等9项，成功后关闭弹窗或刷新列表。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收货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生产订单、销售订单、物料编号、发料数、已收货、发料工位、本次收货、操作人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在“收货”弹窗点击【取消】：关闭弹窗并放弃本次未提交修改。 在“收货”弹窗点击【确定】：提交“发料”弹窗中的生产订单、销售订单、物料编号、分配数、上序合格数、已发料、发料工位、本次发料等9项，成功后关闭弹窗或刷新列表。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打印数量、单重、备注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在“编辑”弹窗点击【取消】：关闭弹窗并放弃本次未提交修改。 在“编辑”弹窗点击【确定】：提交“发料”弹窗中的生产订单、销售订单、物料编号、分配数、上序合格数、已发料、发料工位、本次发料等9项，成功后关闭弹窗或刷新列表。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收发记录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类型、时间、数量、操作人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在“收发记录”窗口点击【关闭】：退出查看窗口，不改变已保存内容。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质检记录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质检类型、检验数量、合格数、不合格数、操作人、时间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在“质检记录”窗口点击【关闭】：退出查看窗口，不改变已保存内容。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</w:tbl>
    <w:p w14:paraId="08ABD3B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11.12.5 前后数据关系</w:t>
      </w:r>
    </w:p>
    <w:p w14:paraId="1AEEDA6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C05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B80FD1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6AF2AD2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A27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2628AB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3E4910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生产订单、计划号、物料编码、物料名称、工序名称、发料状态、同步状态、状态、执行状态</w:t>
            </w:r>
          </w:p>
        </w:tc>
      </w:tr>
      <w:tr w14:paraId="3A183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3C43E3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9FB99C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序号、单据状态、生产订单、计划号、物料名称、工序名称、物料编码、计划开始时间、计划完成时间、同步状态、上序合格数、指派数量、打印数量、发料数量、收货数量、单重等27项</w:t>
            </w:r>
          </w:p>
        </w:tc>
      </w:tr>
    </w:tbl>
    <w:p w14:paraId="70D250F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625541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FF1A7A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37B05B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6" w:name="_Toc20907"/>
      <w:r>
        <w:rPr>
          <w:rFonts w:hint="eastAsia" w:ascii="Arial" w:hAnsi="Arial" w:eastAsia="微软雅黑" w:cs="Arial"/>
          <w:b/>
          <w:color w:val="314A8F"/>
          <w:lang w:eastAsia="zh-CN"/>
        </w:rPr>
        <w:t>11.13 工时查询</w:t>
      </w:r>
      <w:bookmarkEnd w:id="236"/>
    </w:p>
    <w:p w14:paraId="4683894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按人员、订单、物料、工序和日期查询生产工时明细。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901F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08A08A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36F96A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FA02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98E30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BA5E63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工时查询</w:t>
            </w:r>
          </w:p>
        </w:tc>
      </w:tr>
      <w:tr w14:paraId="70F5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E110D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2660F0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3B0F205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4CD555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2" name="图片 52" descr="05-13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05-13-production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6353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11.13-1  生产管理 - 工时查询系统页面</w:t>
      </w:r>
    </w:p>
    <w:p w14:paraId="2EF1004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7" w:name="_Toc19292"/>
      <w:r>
        <w:rPr>
          <w:rFonts w:hint="eastAsia" w:ascii="Arial" w:hAnsi="Arial" w:eastAsia="微软雅黑" w:cs="Arial"/>
          <w:b/>
          <w:color w:val="314A8F"/>
          <w:lang w:eastAsia="zh-CN"/>
        </w:rPr>
        <w:t>11.13.1 搜索与过滤</w:t>
      </w:r>
      <w:bookmarkEnd w:id="23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C596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2D3D1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99854A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E6757B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20FC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B4B07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</w:t>
            </w:r>
          </w:p>
        </w:tc>
        <w:tc>
          <w:tcPr>
            <w:tcW w:w="2381" w:type="dxa"/>
            <w:vAlign w:val="center"/>
          </w:tcPr>
          <w:p w14:paraId="5FC938F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938C9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843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DE887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127E8BC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C8E3A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449E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8E25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</w:t>
            </w:r>
          </w:p>
        </w:tc>
        <w:tc>
          <w:tcPr>
            <w:tcW w:w="2381" w:type="dxa"/>
            <w:vAlign w:val="center"/>
          </w:tcPr>
          <w:p w14:paraId="0EDB4D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5C06B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8C5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FCD3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数据条数</w:t>
            </w:r>
          </w:p>
        </w:tc>
        <w:tc>
          <w:tcPr>
            <w:tcW w:w="2381" w:type="dxa"/>
            <w:vAlign w:val="center"/>
          </w:tcPr>
          <w:p w14:paraId="32756A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DB1D6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973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61C1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报工开始日期</w:t>
            </w:r>
          </w:p>
        </w:tc>
        <w:tc>
          <w:tcPr>
            <w:tcW w:w="2381" w:type="dxa"/>
            <w:vAlign w:val="center"/>
          </w:tcPr>
          <w:p w14:paraId="49098C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C646D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8A9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B581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报工结束日期</w:t>
            </w:r>
          </w:p>
        </w:tc>
        <w:tc>
          <w:tcPr>
            <w:tcW w:w="2381" w:type="dxa"/>
            <w:vAlign w:val="center"/>
          </w:tcPr>
          <w:p w14:paraId="4EF986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C2192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5AC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F5568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72CC91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FDFC2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1490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41F1F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70436B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D4DE9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4D36F38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660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06D216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467F1F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5897"/>
      </w:tblGrid>
      <w:tr w14:paraId="2637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777BC9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页面页签/视图</w:t>
            </w:r>
          </w:p>
        </w:tc>
        <w:tc>
          <w:tcPr>
            <w:tcW w:w="5897" w:type="dxa"/>
            <w:vAlign w:val="center"/>
          </w:tcPr>
          <w:p w14:paraId="1788BDF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切换说明</w:t>
            </w:r>
          </w:p>
        </w:tc>
      </w:tr>
      <w:tr w14:paraId="5B2D8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8" w:type="dxa"/>
            <w:vAlign w:val="center"/>
          </w:tcPr>
          <w:p w14:paraId="707871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工序工时</w:t>
            </w:r>
          </w:p>
        </w:tc>
        <w:tc>
          <w:tcPr>
            <w:tcW w:w="5897" w:type="dxa"/>
            <w:vAlign w:val="center"/>
          </w:tcPr>
          <w:p w14:paraId="5341117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切换页签会改变展示维度或数据范围；导出前确认当前页签。</w:t>
            </w:r>
          </w:p>
        </w:tc>
      </w:tr>
    </w:tbl>
    <w:p w14:paraId="000EC990">
      <w:pPr>
        <w:bidi w:val="0"/>
        <w:rPr>
          <w:rFonts w:hint="eastAsia"/>
          <w:lang w:eastAsia="zh-CN"/>
        </w:rPr>
      </w:pPr>
    </w:p>
    <w:p w14:paraId="14EBD91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8" w:name="_Toc23531"/>
      <w:r>
        <w:rPr>
          <w:rFonts w:hint="eastAsia" w:ascii="Arial" w:hAnsi="Arial" w:eastAsia="微软雅黑" w:cs="Arial"/>
          <w:b/>
          <w:color w:val="314A8F"/>
          <w:lang w:eastAsia="zh-CN"/>
        </w:rPr>
        <w:t>11.13.2 列表字段与页面结果</w:t>
      </w:r>
      <w:bookmarkEnd w:id="23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2B4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AB032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190E48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D30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D706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33311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任务描述、日期、班次、操作人、生产订单号、报工类型、报工数量、工位</w:t>
            </w:r>
          </w:p>
        </w:tc>
      </w:tr>
      <w:tr w14:paraId="03AB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C0837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54ED0F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工时、程序时间、单件工时、工艺工时、合同号、订单号、产品编码、产品名称</w:t>
            </w:r>
          </w:p>
        </w:tc>
      </w:tr>
      <w:tr w14:paraId="5C45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5C59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第17-17列</w:t>
            </w:r>
          </w:p>
        </w:tc>
        <w:tc>
          <w:tcPr>
            <w:tcW w:w="7031" w:type="dxa"/>
            <w:vAlign w:val="center"/>
          </w:tcPr>
          <w:p w14:paraId="4B5A31B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</w:tr>
    </w:tbl>
    <w:p w14:paraId="248049D4">
      <w:pPr>
        <w:bidi w:val="0"/>
        <w:rPr>
          <w:rFonts w:hint="eastAsia"/>
          <w:lang w:eastAsia="zh-CN"/>
        </w:rPr>
      </w:pPr>
    </w:p>
    <w:p w14:paraId="2D0B999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5EB701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39" w:name="_Toc23370"/>
      <w:r>
        <w:rPr>
          <w:rFonts w:hint="eastAsia" w:ascii="Arial" w:hAnsi="Arial" w:eastAsia="微软雅黑" w:cs="Arial"/>
          <w:b/>
          <w:color w:val="314A8F"/>
          <w:lang w:eastAsia="zh-CN"/>
        </w:rPr>
        <w:t>11.13.3 功能按钮与操作</w:t>
      </w:r>
      <w:bookmarkEnd w:id="23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在“工时查询”页面顶部筛选区填写或选择条件，点击【查询】。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24498808">
      <w:pPr>
        <w:bidi w:val="0"/>
        <w:rPr>
          <w:rFonts w:hint="eastAsia"/>
          <w:lang w:eastAsia="zh-CN"/>
        </w:rPr>
      </w:pPr>
    </w:p>
    <w:p w14:paraId="2D4C9A8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0" w:name="_Toc3130"/>
      <w:r>
        <w:rPr>
          <w:rFonts w:hint="eastAsia" w:ascii="Arial" w:hAnsi="Arial" w:eastAsia="微软雅黑" w:cs="Arial"/>
          <w:b/>
          <w:color w:val="314A8F"/>
          <w:lang w:eastAsia="zh-CN"/>
        </w:rPr>
        <w:t>11.13.4 前后数据关系</w:t>
      </w:r>
      <w:bookmarkEnd w:id="240"/>
    </w:p>
    <w:p w14:paraId="7B111A8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1DF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2E7DC7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BCC89F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48191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310A81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9CD6CF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合同号、产品编码、订单号、数据条数、报工开始日期、报工结束日期、开始日期、结束日期</w:t>
            </w:r>
          </w:p>
        </w:tc>
      </w:tr>
      <w:tr w14:paraId="062F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B08E1E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51611B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任务描述、日期、班次、操作人、生产订单号、报工类型、报工数量、工位、工时、程序时间、单件工时、工艺工时、合同号、订单号、产品编码、产品名称等17项</w:t>
            </w:r>
          </w:p>
        </w:tc>
      </w:tr>
    </w:tbl>
    <w:p w14:paraId="4E2B780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8F503F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EE26CA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18FED90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1" w:name="_Toc26028"/>
      <w:r>
        <w:rPr>
          <w:rFonts w:hint="eastAsia" w:ascii="Arial" w:hAnsi="Arial" w:eastAsia="微软雅黑" w:cs="Arial"/>
          <w:b/>
          <w:color w:val="314A8F"/>
          <w:lang w:eastAsia="zh-CN"/>
        </w:rPr>
        <w:t>11.14 机加正在进行中</w:t>
      </w:r>
      <w:bookmarkEnd w:id="241"/>
    </w:p>
    <w:p w14:paraId="45E2C9D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实时查看正在机加执行的人员、设备、任务及开始时间。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19B2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4D7B5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3AC3FDE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24A0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DF7FC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FE6CA8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机加正在进行中</w:t>
            </w:r>
          </w:p>
        </w:tc>
      </w:tr>
      <w:tr w14:paraId="7654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F29DA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D41596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6EA8D2F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968E94D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3" name="图片 53" descr="05-14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05-14-production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A41E2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11.14-1  生产管理 - 机加正在进行中系统页面</w:t>
      </w:r>
    </w:p>
    <w:p w14:paraId="0267DCC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2" w:name="_Toc26692"/>
      <w:r>
        <w:rPr>
          <w:rFonts w:hint="eastAsia" w:ascii="Arial" w:hAnsi="Arial" w:eastAsia="微软雅黑" w:cs="Arial"/>
          <w:b/>
          <w:color w:val="314A8F"/>
          <w:lang w:eastAsia="zh-CN"/>
        </w:rPr>
        <w:t>11.14.1 搜索与过滤</w:t>
      </w:r>
      <w:bookmarkEnd w:id="24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A33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F3AC1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16DCAE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32C84C5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788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98E3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</w:t>
            </w:r>
          </w:p>
        </w:tc>
        <w:tc>
          <w:tcPr>
            <w:tcW w:w="2381" w:type="dxa"/>
            <w:vAlign w:val="center"/>
          </w:tcPr>
          <w:p w14:paraId="6C5F64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688739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678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58D16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参数名称</w:t>
            </w:r>
          </w:p>
        </w:tc>
        <w:tc>
          <w:tcPr>
            <w:tcW w:w="2381" w:type="dxa"/>
            <w:vAlign w:val="center"/>
          </w:tcPr>
          <w:p w14:paraId="5B32F2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CBB44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4B22085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0ADC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7FA3E8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4A25FB70">
      <w:pPr>
        <w:bidi w:val="0"/>
        <w:rPr>
          <w:rFonts w:hint="eastAsia"/>
          <w:lang w:eastAsia="zh-CN"/>
        </w:rPr>
      </w:pPr>
    </w:p>
    <w:p w14:paraId="37B7F28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3" w:name="_Toc30886"/>
      <w:r>
        <w:rPr>
          <w:rFonts w:hint="eastAsia" w:ascii="Arial" w:hAnsi="Arial" w:eastAsia="微软雅黑" w:cs="Arial"/>
          <w:b/>
          <w:color w:val="314A8F"/>
          <w:lang w:eastAsia="zh-CN"/>
        </w:rPr>
        <w:t>11.14.2 列表字段与页面结果</w:t>
      </w:r>
      <w:bookmarkEnd w:id="24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164F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58EFB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B676EB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30B5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A0B79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EDDE85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序号、工位、生产订单、计划号、销售订单、物料名称、物料编码、顺序</w:t>
            </w:r>
          </w:p>
        </w:tc>
      </w:tr>
      <w:tr w14:paraId="639E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0992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2A6B54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工序名称、分配数、上序合格数、加工状态、收料状态、下序名称、优先、完成数</w:t>
            </w:r>
          </w:p>
        </w:tc>
      </w:tr>
      <w:tr w14:paraId="53FE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2228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314B94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收检合格数、收检不合格数、人员名称、加急数量、任务状态、开工时间、计划开始、计划完成</w:t>
            </w:r>
          </w:p>
        </w:tc>
      </w:tr>
      <w:tr w14:paraId="189F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3E05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第25-26列</w:t>
            </w:r>
          </w:p>
        </w:tc>
        <w:tc>
          <w:tcPr>
            <w:tcW w:w="7031" w:type="dxa"/>
            <w:vAlign w:val="center"/>
          </w:tcPr>
          <w:p w14:paraId="433E97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备注、收料数</w:t>
            </w:r>
          </w:p>
        </w:tc>
      </w:tr>
    </w:tbl>
    <w:p w14:paraId="18B309F5">
      <w:pPr>
        <w:bidi w:val="0"/>
        <w:rPr>
          <w:rFonts w:hint="eastAsia"/>
          <w:lang w:eastAsia="zh-CN"/>
        </w:rPr>
      </w:pPr>
    </w:p>
    <w:p w14:paraId="3217C17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401BD53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4" w:name="_Toc28720"/>
      <w:r>
        <w:rPr>
          <w:rFonts w:hint="eastAsia" w:ascii="Arial" w:hAnsi="Arial" w:eastAsia="微软雅黑" w:cs="Arial"/>
          <w:b/>
          <w:color w:val="314A8F"/>
          <w:lang w:eastAsia="zh-CN"/>
        </w:rPr>
        <w:t>11.14.3 功能按钮与操作</w:t>
      </w:r>
      <w:bookmarkEnd w:id="24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在“机加正在进行中”页面顶部筛选区填写或选择条件，点击【查询】。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03B88901">
      <w:pPr>
        <w:bidi w:val="0"/>
        <w:rPr>
          <w:rFonts w:hint="eastAsia"/>
          <w:lang w:eastAsia="zh-CN"/>
        </w:rPr>
      </w:pPr>
    </w:p>
    <w:p w14:paraId="2049453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5" w:name="_Toc31730"/>
      <w:r>
        <w:rPr>
          <w:rFonts w:hint="eastAsia" w:ascii="Arial" w:hAnsi="Arial" w:eastAsia="微软雅黑" w:cs="Arial"/>
          <w:b/>
          <w:color w:val="314A8F"/>
          <w:lang w:eastAsia="zh-CN"/>
        </w:rPr>
        <w:t>11.14.4 前后数据关系</w:t>
      </w:r>
      <w:bookmarkEnd w:id="245"/>
    </w:p>
    <w:p w14:paraId="29C5072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C7E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13D079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7D1450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433D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DC4D8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BD35B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设备、参数名称</w:t>
            </w:r>
          </w:p>
        </w:tc>
      </w:tr>
      <w:tr w14:paraId="5FBD2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DD9BCC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8189EB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序号、工位、生产订单、计划号、销售订单、物料名称、物料编码、顺序、工序名称、分配数、上序合格数、加工状态、收料状态、下序名称、优先、完成数等26项</w:t>
            </w:r>
          </w:p>
        </w:tc>
      </w:tr>
    </w:tbl>
    <w:p w14:paraId="3E0E798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DDCE27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664375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52009B00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6" w:name="_Toc31805"/>
      <w:r>
        <w:rPr>
          <w:rFonts w:hint="eastAsia" w:ascii="Arial" w:hAnsi="Arial" w:eastAsia="微软雅黑" w:cs="Arial"/>
          <w:b/>
          <w:color w:val="314A8F"/>
          <w:lang w:eastAsia="zh-CN"/>
        </w:rPr>
        <w:t>11.15 装配状态</w:t>
      </w:r>
      <w:bookmarkEnd w:id="246"/>
    </w:p>
    <w:p w14:paraId="1850E1B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实时查看装配任务的当前执行、送检、收验和完成状态。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12D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7D83E9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02239B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225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DD3B0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2EDD3D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装配状态</w:t>
            </w:r>
          </w:p>
        </w:tc>
      </w:tr>
      <w:tr w14:paraId="3750C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C263C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C586BC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6325074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6AA517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4" name="图片 54" descr="05-15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05-15-production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CFCC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11.15-1  生产管理 - 装配状态系统页面</w:t>
      </w:r>
    </w:p>
    <w:p w14:paraId="3AB8E16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7" w:name="_Toc24724"/>
      <w:r>
        <w:rPr>
          <w:rFonts w:hint="eastAsia" w:ascii="Arial" w:hAnsi="Arial" w:eastAsia="微软雅黑" w:cs="Arial"/>
          <w:b/>
          <w:color w:val="314A8F"/>
          <w:lang w:eastAsia="zh-CN"/>
        </w:rPr>
        <w:t>11.15.1 搜索与过滤</w:t>
      </w:r>
      <w:bookmarkEnd w:id="24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2E4A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163EA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C17522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EB924A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78B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BA60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</w:t>
            </w:r>
          </w:p>
        </w:tc>
        <w:tc>
          <w:tcPr>
            <w:tcW w:w="2381" w:type="dxa"/>
            <w:vAlign w:val="center"/>
          </w:tcPr>
          <w:p w14:paraId="3A32AC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7B8FC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1197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C4B86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102514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9A5F1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</w:tbl>
    <w:p w14:paraId="45D902C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006A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FD04D1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7FD65FD">
      <w:pPr>
        <w:bidi w:val="0"/>
        <w:rPr>
          <w:rFonts w:hint="eastAsia"/>
          <w:lang w:eastAsia="zh-CN"/>
        </w:rPr>
      </w:pPr>
    </w:p>
    <w:p w14:paraId="6D6B59E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8" w:name="_Toc21532"/>
      <w:r>
        <w:rPr>
          <w:rFonts w:hint="eastAsia" w:ascii="Arial" w:hAnsi="Arial" w:eastAsia="微软雅黑" w:cs="Arial"/>
          <w:b/>
          <w:color w:val="314A8F"/>
          <w:lang w:eastAsia="zh-CN"/>
        </w:rPr>
        <w:t>11.15.2 列表字段与页面结果</w:t>
      </w:r>
      <w:bookmarkEnd w:id="24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2996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0AD39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1E4FF6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DC9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D051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85B81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序号、人员名称、工位、生产订单、计划号、销售订单、物料名称、物料编码</w:t>
            </w:r>
          </w:p>
        </w:tc>
      </w:tr>
      <w:tr w14:paraId="78CA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EF70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4E11D3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顺序、工序名称、分配数、上序合格数、加工状态、送检数、收检合格数、收检不合格数</w:t>
            </w:r>
          </w:p>
        </w:tc>
      </w:tr>
      <w:tr w14:paraId="077C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FDFE4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A0CC6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入库数量、发料状态、拣配状态、齐套、开始时间、计划开始、计划完成、备注</w:t>
            </w:r>
          </w:p>
        </w:tc>
      </w:tr>
    </w:tbl>
    <w:p w14:paraId="11355FA1">
      <w:pPr>
        <w:bidi w:val="0"/>
        <w:rPr>
          <w:rFonts w:hint="eastAsia"/>
          <w:lang w:eastAsia="zh-CN"/>
        </w:rPr>
      </w:pPr>
    </w:p>
    <w:p w14:paraId="451ED3D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C64E52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49" w:name="_Toc26445"/>
      <w:r>
        <w:rPr>
          <w:rFonts w:hint="eastAsia" w:ascii="Arial" w:hAnsi="Arial" w:eastAsia="微软雅黑" w:cs="Arial"/>
          <w:b/>
          <w:color w:val="314A8F"/>
          <w:lang w:eastAsia="zh-CN"/>
        </w:rPr>
        <w:t>11.15.3 功能按钮与操作</w:t>
      </w:r>
      <w:bookmarkEnd w:id="24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在“装配状态”页面顶部筛选区填写或选择条件，点击【查询】。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77A3ADCA">
      <w:pPr>
        <w:bidi w:val="0"/>
        <w:rPr>
          <w:rFonts w:hint="eastAsia"/>
          <w:lang w:eastAsia="zh-CN"/>
        </w:rPr>
      </w:pPr>
    </w:p>
    <w:p w14:paraId="6F19924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0" w:name="_Toc13838"/>
      <w:r>
        <w:rPr>
          <w:rFonts w:hint="eastAsia" w:ascii="Arial" w:hAnsi="Arial" w:eastAsia="微软雅黑" w:cs="Arial"/>
          <w:b/>
          <w:color w:val="314A8F"/>
          <w:lang w:eastAsia="zh-CN"/>
        </w:rPr>
        <w:t>11.15.4 前后数据关系</w:t>
      </w:r>
      <w:bookmarkEnd w:id="250"/>
    </w:p>
    <w:p w14:paraId="066F2D1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6FC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947B4D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3DB238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490B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8311D8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197128A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操作人、检测人</w:t>
            </w:r>
          </w:p>
        </w:tc>
      </w:tr>
      <w:tr w14:paraId="4C6C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7475F1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9D4E52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序号、人员名称、工位、生产订单、计划号、销售订单、物料名称、物料编码、顺序、工序名称、分配数、上序合格数、加工状态、送检数、收检合格数、收检不合格数等24项</w:t>
            </w:r>
          </w:p>
        </w:tc>
      </w:tr>
    </w:tbl>
    <w:p w14:paraId="4CAD087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53340B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3D4F47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A0635CC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1" w:name="_Toc31674"/>
      <w:r>
        <w:rPr>
          <w:rFonts w:hint="eastAsia" w:ascii="Arial" w:hAnsi="Arial" w:eastAsia="微软雅黑" w:cs="Arial"/>
          <w:b/>
          <w:color w:val="314A8F"/>
          <w:lang w:eastAsia="zh-CN"/>
        </w:rPr>
        <w:t>11.16 外协报表</w:t>
      </w:r>
      <w:bookmarkEnd w:id="251"/>
    </w:p>
    <w:p w14:paraId="248C463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按订单、供应商、物料和日期汇总外协发料、收料及完成数据。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BDC0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2957F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2C0C6E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DCA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FB8DA3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CAD97E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外协报表</w:t>
            </w:r>
          </w:p>
        </w:tc>
      </w:tr>
      <w:tr w14:paraId="74EA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A9574F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F75302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5E2DCD0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16A155B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5" name="图片 55" descr="05-16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05-16-production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1A5A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11.16-1  生产管理 - 外协报表系统页面</w:t>
      </w:r>
    </w:p>
    <w:p w14:paraId="20EF5CB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2" w:name="_Toc29724"/>
      <w:r>
        <w:rPr>
          <w:rFonts w:hint="eastAsia" w:ascii="Arial" w:hAnsi="Arial" w:eastAsia="微软雅黑" w:cs="Arial"/>
          <w:b/>
          <w:color w:val="314A8F"/>
          <w:lang w:eastAsia="zh-CN"/>
        </w:rPr>
        <w:t>11.16.1 搜索与过滤</w:t>
      </w:r>
      <w:bookmarkEnd w:id="25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CDD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535A3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F0536D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0736D5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1A24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8411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</w:t>
            </w:r>
          </w:p>
        </w:tc>
        <w:tc>
          <w:tcPr>
            <w:tcW w:w="2381" w:type="dxa"/>
            <w:vAlign w:val="center"/>
          </w:tcPr>
          <w:p w14:paraId="3237D5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7E797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B87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5E51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</w:t>
            </w:r>
          </w:p>
        </w:tc>
        <w:tc>
          <w:tcPr>
            <w:tcW w:w="2381" w:type="dxa"/>
            <w:vAlign w:val="center"/>
          </w:tcPr>
          <w:p w14:paraId="3CF756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938977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162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E2FE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0C9778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E1D03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0E0D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E9001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零件名称</w:t>
            </w:r>
          </w:p>
        </w:tc>
        <w:tc>
          <w:tcPr>
            <w:tcW w:w="2381" w:type="dxa"/>
            <w:vAlign w:val="center"/>
          </w:tcPr>
          <w:p w14:paraId="7370CA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A2678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AEC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6C43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质检类型</w:t>
            </w:r>
          </w:p>
        </w:tc>
        <w:tc>
          <w:tcPr>
            <w:tcW w:w="2381" w:type="dxa"/>
            <w:vAlign w:val="center"/>
          </w:tcPr>
          <w:p w14:paraId="7002D2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826CC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C23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BBE4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供应商</w:t>
            </w:r>
          </w:p>
        </w:tc>
        <w:tc>
          <w:tcPr>
            <w:tcW w:w="2381" w:type="dxa"/>
            <w:vAlign w:val="center"/>
          </w:tcPr>
          <w:p w14:paraId="067161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034902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44D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40ED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状态筛选</w:t>
            </w:r>
          </w:p>
        </w:tc>
        <w:tc>
          <w:tcPr>
            <w:tcW w:w="2381" w:type="dxa"/>
            <w:vAlign w:val="center"/>
          </w:tcPr>
          <w:p w14:paraId="11E806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FAD08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1345D6F3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2A6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01DDE0DC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53A4021">
      <w:pPr>
        <w:bidi w:val="0"/>
        <w:rPr>
          <w:rFonts w:hint="eastAsia"/>
          <w:lang w:eastAsia="zh-CN"/>
        </w:rPr>
      </w:pPr>
    </w:p>
    <w:p w14:paraId="6AEF4AB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3" w:name="_Toc20789"/>
      <w:r>
        <w:rPr>
          <w:rFonts w:hint="eastAsia" w:ascii="Arial" w:hAnsi="Arial" w:eastAsia="微软雅黑" w:cs="Arial"/>
          <w:b/>
          <w:color w:val="314A8F"/>
          <w:lang w:eastAsia="zh-CN"/>
        </w:rPr>
        <w:t>11.16.2 列表字段与页面结果</w:t>
      </w:r>
      <w:bookmarkEnd w:id="25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6EE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578AB51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5D4296B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873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D4D9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F772E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供应商、订单号、计划号、合同号、零件编码、零件名称、工序名称、材质</w:t>
            </w:r>
          </w:p>
        </w:tc>
      </w:tr>
      <w:tr w14:paraId="4349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5D53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35AC75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数量、单价、金额、发料日期、要求到货日期、外协预计到货、收货日期、收货数量</w:t>
            </w:r>
          </w:p>
        </w:tc>
      </w:tr>
      <w:tr w14:paraId="3C89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8230A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第17-21列</w:t>
            </w:r>
          </w:p>
        </w:tc>
        <w:tc>
          <w:tcPr>
            <w:tcW w:w="7031" w:type="dxa"/>
            <w:vAlign w:val="center"/>
          </w:tcPr>
          <w:p w14:paraId="136E48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合格数量、报废数量、开票状态、发料数量、收料数量</w:t>
            </w:r>
          </w:p>
        </w:tc>
      </w:tr>
    </w:tbl>
    <w:p w14:paraId="2305E421">
      <w:pPr>
        <w:bidi w:val="0"/>
        <w:rPr>
          <w:rFonts w:hint="eastAsia"/>
          <w:lang w:eastAsia="zh-CN"/>
        </w:rPr>
      </w:pPr>
    </w:p>
    <w:p w14:paraId="064F0D4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A2EF48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4" w:name="_Toc16350"/>
      <w:r>
        <w:rPr>
          <w:rFonts w:hint="eastAsia" w:ascii="Arial" w:hAnsi="Arial" w:eastAsia="微软雅黑" w:cs="Arial"/>
          <w:b/>
          <w:color w:val="314A8F"/>
          <w:lang w:eastAsia="zh-CN"/>
        </w:rPr>
        <w:t>11.16.3 功能按钮与操作</w:t>
      </w:r>
      <w:bookmarkEnd w:id="25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在“外协报表”页面顶部筛选区填写或选择条件，点击【查询】。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在“外协报表”定位目标记录或任务，点击【Excel导出】，按页面提示完成后续步骤。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3B824D24">
      <w:pPr>
        <w:bidi w:val="0"/>
        <w:rPr>
          <w:rFonts w:hint="eastAsia"/>
          <w:lang w:eastAsia="zh-CN"/>
        </w:rPr>
      </w:pPr>
    </w:p>
    <w:p w14:paraId="6F3E7A7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5" w:name="_Toc16814"/>
      <w:r>
        <w:rPr>
          <w:rFonts w:hint="eastAsia" w:ascii="Arial" w:hAnsi="Arial" w:eastAsia="微软雅黑" w:cs="Arial"/>
          <w:b/>
          <w:color w:val="314A8F"/>
          <w:lang w:eastAsia="zh-CN"/>
        </w:rPr>
        <w:t>11.16.4 前后数据关系</w:t>
      </w:r>
      <w:bookmarkEnd w:id="255"/>
    </w:p>
    <w:p w14:paraId="2326938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82F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3341CD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212AA7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685B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308C4D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1A6C9F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订单号、合同号、零件编码、零件名称、质检类型、供应商、状态筛选</w:t>
            </w:r>
          </w:p>
        </w:tc>
      </w:tr>
      <w:tr w14:paraId="7EDB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A1DB4B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2BD3184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供应商、订单号、计划号、合同号、零件编码、零件名称、工序名称、材质、数量、单价、金额、发料日期、要求到货日期、外协预计到货、收货日期、收货数量等21项</w:t>
            </w:r>
          </w:p>
        </w:tc>
      </w:tr>
    </w:tbl>
    <w:p w14:paraId="5F5D00A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C6759A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EAF84A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949D35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6" w:name="_Toc5121"/>
      <w:r>
        <w:rPr>
          <w:rFonts w:hint="eastAsia" w:ascii="Arial" w:hAnsi="Arial" w:eastAsia="微软雅黑" w:cs="Arial"/>
          <w:b/>
          <w:color w:val="314A8F"/>
          <w:lang w:eastAsia="zh-CN"/>
        </w:rPr>
        <w:t>11.17 工时修正</w:t>
      </w:r>
      <w:bookmarkEnd w:id="256"/>
    </w:p>
    <w:p w14:paraId="2DB74E2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对满足权限和状态条件的生产工时记录进行修正，并保留修改依据。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9AE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AF8D7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825AB0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1AD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F725D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9596EA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工时修正</w:t>
            </w:r>
          </w:p>
        </w:tc>
      </w:tr>
      <w:tr w14:paraId="4532A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4E9DE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E25AB3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0AD43E8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6A47E5B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6" name="图片 56" descr="05-17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05-17-production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84E6F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11.17-1  生产管理 - 工时修正系统页面</w:t>
      </w:r>
    </w:p>
    <w:p w14:paraId="73486A8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7" w:name="_Toc15927"/>
      <w:r>
        <w:rPr>
          <w:rFonts w:hint="eastAsia" w:ascii="Arial" w:hAnsi="Arial" w:eastAsia="微软雅黑" w:cs="Arial"/>
          <w:b/>
          <w:color w:val="314A8F"/>
          <w:lang w:eastAsia="zh-CN"/>
        </w:rPr>
        <w:t>11.17.1 搜索与过滤</w:t>
      </w:r>
      <w:bookmarkEnd w:id="25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EE4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77B59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C61A23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E59228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19D8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86A7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023906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91221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546C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C7AE6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58DBF8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E264A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8796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A42DA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操作人</w:t>
            </w:r>
          </w:p>
        </w:tc>
        <w:tc>
          <w:tcPr>
            <w:tcW w:w="2381" w:type="dxa"/>
            <w:vAlign w:val="center"/>
          </w:tcPr>
          <w:p w14:paraId="2B5D362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F1D15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D0A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3B6D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3E76A2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FBFC4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60C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8E29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校验状态</w:t>
            </w:r>
          </w:p>
        </w:tc>
        <w:tc>
          <w:tcPr>
            <w:tcW w:w="2381" w:type="dxa"/>
            <w:vAlign w:val="center"/>
          </w:tcPr>
          <w:p w14:paraId="4CECFA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6F1E5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A2FE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DF4B4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</w:t>
            </w:r>
          </w:p>
        </w:tc>
        <w:tc>
          <w:tcPr>
            <w:tcW w:w="2381" w:type="dxa"/>
            <w:vAlign w:val="center"/>
          </w:tcPr>
          <w:p w14:paraId="4AD4B2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200EFB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5C88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8421D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性质</w:t>
            </w:r>
          </w:p>
        </w:tc>
        <w:tc>
          <w:tcPr>
            <w:tcW w:w="2381" w:type="dxa"/>
            <w:vAlign w:val="center"/>
          </w:tcPr>
          <w:p w14:paraId="7A55B8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8548A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E50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1471B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加班</w:t>
            </w:r>
          </w:p>
        </w:tc>
        <w:tc>
          <w:tcPr>
            <w:tcW w:w="2381" w:type="dxa"/>
            <w:vAlign w:val="center"/>
          </w:tcPr>
          <w:p w14:paraId="3B8D37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464B7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</w:tbl>
    <w:p w14:paraId="4A856615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590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497236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C927FD6">
      <w:pPr>
        <w:bidi w:val="0"/>
        <w:rPr>
          <w:rFonts w:hint="eastAsia"/>
          <w:lang w:eastAsia="zh-CN"/>
        </w:rPr>
      </w:pPr>
    </w:p>
    <w:p w14:paraId="71F77BB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8" w:name="_Toc27895"/>
      <w:r>
        <w:rPr>
          <w:rFonts w:hint="eastAsia" w:ascii="Arial" w:hAnsi="Arial" w:eastAsia="微软雅黑" w:cs="Arial"/>
          <w:b/>
          <w:color w:val="314A8F"/>
          <w:lang w:eastAsia="zh-CN"/>
        </w:rPr>
        <w:t>11.17.2 列表字段与页面结果</w:t>
      </w:r>
      <w:bookmarkEnd w:id="25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A3C5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C9453F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891D10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20D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F0EA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2A3A5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序号、工时ID、人员、生产订单、物料编码、物料名称、工序名称、工位名称</w:t>
            </w:r>
          </w:p>
        </w:tc>
      </w:tr>
      <w:tr w14:paraId="1C49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8AD3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40ADC9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报工类型、数量、开始时间、结束时间、设备工时、人员工时、校验状态、最后编辑人</w:t>
            </w:r>
          </w:p>
        </w:tc>
      </w:tr>
      <w:tr w14:paraId="3BA57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B3AF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第17-21列</w:t>
            </w:r>
          </w:p>
        </w:tc>
        <w:tc>
          <w:tcPr>
            <w:tcW w:w="7031" w:type="dxa"/>
            <w:vAlign w:val="center"/>
          </w:tcPr>
          <w:p w14:paraId="5BF7BE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最后编辑时间、操作、累计分钟、设备状态、累计秒数</w:t>
            </w:r>
          </w:p>
        </w:tc>
      </w:tr>
    </w:tbl>
    <w:p w14:paraId="5DC76E7D">
      <w:pPr>
        <w:bidi w:val="0"/>
        <w:rPr>
          <w:rFonts w:hint="eastAsia"/>
          <w:lang w:eastAsia="zh-CN"/>
        </w:rPr>
      </w:pPr>
    </w:p>
    <w:p w14:paraId="636D98B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87FD9A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59" w:name="_Toc26051"/>
      <w:r>
        <w:rPr>
          <w:rFonts w:hint="eastAsia" w:ascii="Arial" w:hAnsi="Arial" w:eastAsia="微软雅黑" w:cs="Arial"/>
          <w:b/>
          <w:color w:val="314A8F"/>
          <w:lang w:eastAsia="zh-CN"/>
        </w:rPr>
        <w:t>11.17.3 功能按钮与操作</w:t>
      </w:r>
      <w:bookmarkEnd w:id="25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在“工时修正”页面顶部筛选区填写或选择条件，点击【查询】。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在“工时修正”页面点击【新增工时记录】，填写弹窗中的必填项后按提示确认。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在“工时修正”定位目标记录后，点击【设备工时】，根据页面提示完成操作。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执行【设备工时】并显示对应结果。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该操作针对工时修正当前记录；如随后出现确认按钮，应核对目标记录和弹窗标题后再决定是否提交。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关闭“编辑任务信息”窗口并返回当前页面。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在“编辑任务信息”弹窗填写或核对当前内容，点击【确定】提交本次弹窗内容。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提交“编辑任务信息”弹窗中的已填写内容，成功后关闭弹窗或刷新列表。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本次提交结果成为工时修正后续处理依据；提交前应核对目标记录和字段。执行结果形成报工、工时、异常、外协、送检和发货协同数据，向质量、报表和销售状态反馈。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在“新增工时记录”弹窗填写或核对操作类别、生产订单、物料编码、物料名称、工序名称、工位名称、操作人、开始时间等11项，点击【确定】提交本次弹窗内容。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提交“新增工时记录”弹窗中的操作类别、生产订单、物料编码、物料名称、工序名称、工位名称、操作人、开始时间等11项，成功后关闭弹窗或刷新列表。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本次提交结果成为工时修正后续处理依据；提交前应核对目标记录和字段。执行结果形成报工、工时、异常、外协、送检和发货协同数据，向质量、报表和销售状态反馈。</w:t>
            </w:r>
          </w:p>
        </w:tc>
      </w:tr>
    </w:tbl>
    <w:p w14:paraId="7D92ADA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AB9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3618A62F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03F419E3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11.17.4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生产订单、物料编码、物料名称、工序名称、工位名称、操作人、操作类别、操作数值、开始时间、结束时间、设备工时、人员工时、班次标准工时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在“业务操作弹窗”窗口点击【关闭】：退出查看窗口，不改变已保存内容。 在“业务操作弹窗”弹窗点击【确定】：提交“编辑任务信息”弹窗中的已填写内容，成功后关闭弹窗或刷新列表。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设备工时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工位名称、累计分钟、设备状态、累计秒数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在“设备工时”窗口点击【关闭】：退出查看窗口，不改变已保存内容。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新增工时记录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操作类别、生产订单、物料编码、物料名称、工序名称、工位名称、操作人、开始时间、结束时间、工作内容、备注说明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在“新增工时记录”弹窗点击【取消】：关闭弹窗并放弃本次未提交修改。 在“新增工时记录”弹窗点击【确定】：提交“编辑任务信息”弹窗中的已填写内容，成功后关闭弹窗或刷新列表。</w:t>
            </w:r>
          </w:p>
        </w:tc>
      </w:tr>
    </w:tbl>
    <w:p w14:paraId="4E278BF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11.17.5 前后数据关系</w:t>
      </w:r>
    </w:p>
    <w:p w14:paraId="3B75B2B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D506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AAF258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397907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6F04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447B2B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A8B947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任务ID、生产订单、操作人、开始时间、校验状态、异常、性质、加班</w:t>
            </w:r>
          </w:p>
        </w:tc>
      </w:tr>
      <w:tr w14:paraId="6B5C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BAC699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0A247D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序号、工时ID、人员、生产订单、物料编码、物料名称、工序名称、工位名称、报工类型、数量、开始时间、结束时间、设备工时、人员工时、校验状态、最后编辑人等21项</w:t>
            </w:r>
          </w:p>
        </w:tc>
      </w:tr>
    </w:tbl>
    <w:p w14:paraId="6F79A89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76BFE1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9FAB3A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B945B1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1" w:name="_Toc695"/>
      <w:r>
        <w:rPr>
          <w:rFonts w:hint="eastAsia" w:ascii="Arial" w:hAnsi="Arial" w:eastAsia="微软雅黑" w:cs="Arial"/>
          <w:b/>
          <w:color w:val="314A8F"/>
          <w:lang w:eastAsia="zh-CN"/>
        </w:rPr>
        <w:t>11.18 物料机器人</w:t>
      </w:r>
      <w:bookmarkEnd w:id="261"/>
    </w:p>
    <w:p w14:paraId="657C947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 AGV 物料搬运任务的起点、终点、状态和时间，并在授权情况下处理任务状态。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9929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3F38B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8A9F0E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F394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FD121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95796F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物料机器人</w:t>
            </w:r>
          </w:p>
        </w:tc>
      </w:tr>
      <w:tr w14:paraId="2C770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6426C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A76796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546545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121D2F1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7" name="图片 57" descr="05-18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05-18-production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148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11.18-1  生产管理 - 物料机器人系统页面</w:t>
      </w:r>
    </w:p>
    <w:p w14:paraId="2150C76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2" w:name="_Toc21556"/>
      <w:r>
        <w:rPr>
          <w:rFonts w:hint="eastAsia" w:ascii="Arial" w:hAnsi="Arial" w:eastAsia="微软雅黑" w:cs="Arial"/>
          <w:b/>
          <w:color w:val="314A8F"/>
          <w:lang w:eastAsia="zh-CN"/>
        </w:rPr>
        <w:t>11.18.1 搜索与过滤</w:t>
      </w:r>
      <w:bookmarkEnd w:id="26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BCF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F00C6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22C6C8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679227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130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4BD38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物料选择</w:t>
            </w:r>
          </w:p>
        </w:tc>
        <w:tc>
          <w:tcPr>
            <w:tcW w:w="2381" w:type="dxa"/>
            <w:vAlign w:val="center"/>
          </w:tcPr>
          <w:p w14:paraId="28A820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31A8C7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931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B2864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起始点</w:t>
            </w:r>
          </w:p>
        </w:tc>
        <w:tc>
          <w:tcPr>
            <w:tcW w:w="2381" w:type="dxa"/>
            <w:vAlign w:val="center"/>
          </w:tcPr>
          <w:p w14:paraId="4155DC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B6ECB2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B6E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09A5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→</w:t>
            </w:r>
          </w:p>
        </w:tc>
        <w:tc>
          <w:tcPr>
            <w:tcW w:w="2381" w:type="dxa"/>
            <w:vAlign w:val="center"/>
          </w:tcPr>
          <w:p w14:paraId="7F42F8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FFEE3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DAD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6CAD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目标点</w:t>
            </w:r>
          </w:p>
        </w:tc>
        <w:tc>
          <w:tcPr>
            <w:tcW w:w="2381" w:type="dxa"/>
            <w:vAlign w:val="center"/>
          </w:tcPr>
          <w:p w14:paraId="362FE8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596163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5E51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D11F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物料(可多选)</w:t>
            </w:r>
          </w:p>
        </w:tc>
        <w:tc>
          <w:tcPr>
            <w:tcW w:w="2381" w:type="dxa"/>
            <w:vAlign w:val="center"/>
          </w:tcPr>
          <w:p w14:paraId="6E446B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A151D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F07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5CF0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起始点位</w:t>
            </w:r>
          </w:p>
        </w:tc>
        <w:tc>
          <w:tcPr>
            <w:tcW w:w="2381" w:type="dxa"/>
            <w:vAlign w:val="center"/>
          </w:tcPr>
          <w:p w14:paraId="30B608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A4322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0613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0A0F06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目标点位</w:t>
            </w:r>
          </w:p>
        </w:tc>
        <w:tc>
          <w:tcPr>
            <w:tcW w:w="2381" w:type="dxa"/>
            <w:vAlign w:val="center"/>
          </w:tcPr>
          <w:p w14:paraId="1461C3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5EFB56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</w:tbl>
    <w:p w14:paraId="5AC5AD23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68F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324FB1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566A7739">
      <w:pPr>
        <w:bidi w:val="0"/>
        <w:rPr>
          <w:rFonts w:hint="eastAsia"/>
          <w:lang w:eastAsia="zh-CN"/>
        </w:rPr>
      </w:pPr>
    </w:p>
    <w:p w14:paraId="287F38A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3" w:name="_Toc10517"/>
      <w:r>
        <w:rPr>
          <w:rFonts w:hint="eastAsia" w:ascii="Arial" w:hAnsi="Arial" w:eastAsia="微软雅黑" w:cs="Arial"/>
          <w:b/>
          <w:color w:val="314A8F"/>
          <w:lang w:eastAsia="zh-CN"/>
        </w:rPr>
        <w:t>11.18.2 列表字段与页面结果</w:t>
      </w:r>
      <w:bookmarkEnd w:id="26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737EF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380BE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B583D3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71D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8FD09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0A9AC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序号、任务编号、AGV编号、物料名称、当前位置、目标点位、任务状态、进度</w:t>
            </w:r>
          </w:p>
        </w:tc>
      </w:tr>
      <w:tr w14:paraId="05302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4815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70016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速度(m/s)、电量、操作人、更新时间、操作、点位编码、点位名称、点位类型</w:t>
            </w:r>
          </w:p>
        </w:tc>
      </w:tr>
      <w:tr w14:paraId="0290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6D1CB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1671A1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所属区域、X坐标、Y坐标、描述、状态、物料编码、起始点、目标点</w:t>
            </w:r>
          </w:p>
        </w:tc>
      </w:tr>
      <w:tr w14:paraId="3454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3D0F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第25-27列</w:t>
            </w:r>
          </w:p>
        </w:tc>
        <w:tc>
          <w:tcPr>
            <w:tcW w:w="7031" w:type="dxa"/>
            <w:vAlign w:val="center"/>
          </w:tcPr>
          <w:p w14:paraId="60F28A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开始时间、结束时间、耗时(秒)</w:t>
            </w:r>
          </w:p>
        </w:tc>
      </w:tr>
    </w:tbl>
    <w:p w14:paraId="451CCA5E">
      <w:pPr>
        <w:bidi w:val="0"/>
        <w:rPr>
          <w:rFonts w:hint="eastAsia"/>
          <w:lang w:eastAsia="zh-CN"/>
        </w:rPr>
      </w:pPr>
    </w:p>
    <w:p w14:paraId="21C7984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220D6B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4" w:name="_Toc2520"/>
      <w:r>
        <w:rPr>
          <w:rFonts w:hint="eastAsia" w:ascii="Arial" w:hAnsi="Arial" w:eastAsia="微软雅黑" w:cs="Arial"/>
          <w:b/>
          <w:color w:val="314A8F"/>
          <w:lang w:eastAsia="zh-CN"/>
        </w:rPr>
        <w:t>11.18.3 功能按钮与操作</w:t>
      </w:r>
      <w:bookmarkEnd w:id="26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在“物料机器人”定位目标记录后，点击【生成任务】，根据页面提示完成操作。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根据所选记录和现有基础数据生成物料机器人相关业务记录。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生成结果成为后续处理依据；重复生成前应先核对当前状态。执行结果形成报工、工时、异常、外协、送检和发货协同数据，向质量、报表和销售状态反馈。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在“物料机器人”定位目标记录后，点击【刷新实时】，根据页面提示完成操作。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在“物料机器人”定位目标记录后，点击【历史记录】，根据页面提示完成操作。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在“物料机器人”定位目标记录后，点击【点位管理】，根据页面提示完成操作。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执行【点位管理】并显示对应结果。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该操作针对物料机器人当前记录；如随后出现确认按钮，应核对目标记录和弹窗标题后再决定是否提交。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在“物料机器人”定位目标记录或任务，点击【开始】，按页面提示完成后续步骤。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记录当前任务的实际开始时间，并将任务转入进行中状态。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开始时间进入工时和进度计算；开始后应在实际结束时及时完成报工。执行结果形成报工、工时、异常、外协、送检和发货协同数据，向质量、报表和销售状态反馈。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在“点位管理”弹窗核对不需要提交本次修改后，点击【取消】关闭该弹窗。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关闭“点位管理”弹窗，不提交本次序号、点位编码、点位名称、点位类型、所属区域、X坐标、Y坐标、描述等10项修改。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在“物料机器人”页面点击【新增点位】，填写弹窗中的必填项后按提示确认。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在“物料机器人”当前目标记录的行操作区点击【编辑】，打开点位管理窗口。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在“物料机器人”列表定位目标记录，点击对应【删除】，在确认提示中核对对象后再确认。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在“点位管理”弹窗核对不需要提交本次修改后，点击【取消】关闭该弹窗。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关闭“点位管理”弹窗，不提交本次序号、点位编码、点位名称、点位类型、所属区域、X坐标、Y坐标、描述等10项修改。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在“点位管理”弹窗填写或核对序号、点位编码、点位名称、点位类型、所属区域、X坐标、Y坐标、描述等10项，点击【确定】提交本次弹窗内容。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提交“点位管理”弹窗中的序号、点位编码、点位名称、点位类型、所属区域、X坐标、Y坐标、描述等10项，成功后关闭弹窗或刷新列表。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本次提交结果成为物料机器人后续处理依据；提交前应核对目标记录和字段。执行结果形成报工、工时、异常、外协、送检和发货协同数据，向质量、报表和销售状态反馈。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在“物料机器人”页面顶部筛选区填写或选择条件，点击【查询】。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557ED2C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2128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4DE4F9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3BF036A5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11.18.4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点位管理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序号、点位编码、点位名称、点位类型、所属区域、X坐标、Y坐标、描述、状态、操作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在“点位管理”弹窗点击【新增点位】：打开新增入口；确认后创建当前业务记录。 在“点位管理”弹窗点击【编辑】：打开当前记录的编辑窗口，并读取已保存内容。 在“点位管理”弹窗点击【删除】：删除当前选定记录，并刷新相关列表或顺序。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点位编码、点位名称、点位类型、所属区域、X坐标、Y坐标、描述、状态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在“业务操作弹窗”弹窗点击【取消】：关闭弹窗并放弃本次未提交修改。 在“业务操作弹窗”弹窗点击【确定】：提交“点位管理”弹窗中的序号、点位编码、点位名称、点位类型、所属区域、X坐标、Y坐标、描述等10项，成功后关闭弹窗或刷新列表。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AGV任务历史记录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序号、任务编号、AGV编号、物料编码、物料名称、起始点、目标点、任务状态、开始时间、结束时间、耗时(秒)、操作人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在“AGV任务历史记录”弹窗点击【查询】：按当前筛选条件重新读取并显示匹配记录。</w:t>
            </w:r>
          </w:p>
        </w:tc>
      </w:tr>
    </w:tbl>
    <w:p w14:paraId="5D3F3E4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11.18.5 前后数据关系</w:t>
      </w:r>
    </w:p>
    <w:p w14:paraId="545F96A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382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B489E7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EE2F38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D70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BFF608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55DFFA4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物料选择、起始点、→、目标点、物料(可多选)、起始点位、目标点位</w:t>
            </w:r>
          </w:p>
        </w:tc>
      </w:tr>
      <w:tr w14:paraId="5094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D9DEFD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6E9E75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序号、任务编号、AGV编号、物料名称、当前位置、目标点位、任务状态、进度、速度(m/s)、电量、操作人、更新时间、操作、点位编码、点位名称、点位类型等27项</w:t>
            </w:r>
          </w:p>
        </w:tc>
      </w:tr>
    </w:tbl>
    <w:p w14:paraId="7E0308A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B4EF17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EE9D2F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38CC7A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6" w:name="_Toc14335"/>
      <w:r>
        <w:rPr>
          <w:rFonts w:hint="eastAsia" w:ascii="Arial" w:hAnsi="Arial" w:eastAsia="微软雅黑" w:cs="Arial"/>
          <w:b/>
          <w:color w:val="314A8F"/>
          <w:lang w:eastAsia="zh-CN"/>
        </w:rPr>
        <w:t>11.19 手续确认报表</w:t>
      </w:r>
      <w:bookmarkEnd w:id="266"/>
    </w:p>
    <w:p w14:paraId="25F229F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汇总订单或任务相关手续的确认状态，供生产和发货前核查。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45E3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BFB95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8CC87A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09EE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84A6B2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7EFBE6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手续确认报表</w:t>
            </w:r>
          </w:p>
        </w:tc>
      </w:tr>
      <w:tr w14:paraId="56A0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F8E21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98ABB5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EE5C76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2FC393F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8" name="图片 58" descr="05-19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05-19-production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78E8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11.19-1  生产管理 - 手续确认报表系统页面</w:t>
      </w:r>
    </w:p>
    <w:p w14:paraId="0441221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7" w:name="_Toc14011"/>
      <w:r>
        <w:rPr>
          <w:rFonts w:hint="eastAsia" w:ascii="Arial" w:hAnsi="Arial" w:eastAsia="微软雅黑" w:cs="Arial"/>
          <w:b/>
          <w:color w:val="314A8F"/>
          <w:lang w:eastAsia="zh-CN"/>
        </w:rPr>
        <w:t>11.19.1 搜索与过滤</w:t>
      </w:r>
      <w:bookmarkEnd w:id="26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90A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3CA95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9C1EB3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543C54F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05CF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5403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0CE18C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FD876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FDF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DA66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609B1D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329B8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0AC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324B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04B20B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521B4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6E0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17658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26B901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2B30A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DDF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7E75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76FF17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F900D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454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23A9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03BFFA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5C218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214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8B7BD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65EFF4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52ACB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B24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A177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224B16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B7A94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2BD875DC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22F3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2A4EA769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295F1C7">
      <w:pPr>
        <w:bidi w:val="0"/>
        <w:rPr>
          <w:rFonts w:hint="eastAsia"/>
          <w:lang w:eastAsia="zh-CN"/>
        </w:rPr>
      </w:pPr>
    </w:p>
    <w:p w14:paraId="769104B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8" w:name="_Toc9235"/>
      <w:r>
        <w:rPr>
          <w:rFonts w:hint="eastAsia" w:ascii="Arial" w:hAnsi="Arial" w:eastAsia="微软雅黑" w:cs="Arial"/>
          <w:b/>
          <w:color w:val="314A8F"/>
          <w:lang w:eastAsia="zh-CN"/>
        </w:rPr>
        <w:t>11.19.2 列表字段与页面结果</w:t>
      </w:r>
      <w:bookmarkEnd w:id="26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7B7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52DD9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0E0B3A6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50D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3339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94C6E4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序号、生产订单、销售订单、计划号、物料编码、物料名称、齐套、发料状态</w:t>
            </w:r>
          </w:p>
        </w:tc>
      </w:tr>
      <w:tr w14:paraId="44057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05ED9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7C193C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发料齐套时间、拣配、加急数量、分配数、送检数、任务状态、指派对象、计划开始</w:t>
            </w:r>
          </w:p>
        </w:tc>
      </w:tr>
      <w:tr w14:paraId="1FE8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62EA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第17-22列</w:t>
            </w:r>
          </w:p>
        </w:tc>
        <w:tc>
          <w:tcPr>
            <w:tcW w:w="7031" w:type="dxa"/>
            <w:vAlign w:val="center"/>
          </w:tcPr>
          <w:p w14:paraId="12EB9A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计划完成、二次派工、工序名称、上序合格数、入库数量、手续确认</w:t>
            </w:r>
          </w:p>
        </w:tc>
      </w:tr>
    </w:tbl>
    <w:p w14:paraId="23F26A95">
      <w:pPr>
        <w:bidi w:val="0"/>
        <w:rPr>
          <w:rFonts w:hint="eastAsia"/>
          <w:lang w:eastAsia="zh-CN"/>
        </w:rPr>
      </w:pPr>
    </w:p>
    <w:p w14:paraId="0AD33B9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4DC42A2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69" w:name="_Toc29714"/>
      <w:r>
        <w:rPr>
          <w:rFonts w:hint="eastAsia" w:ascii="Arial" w:hAnsi="Arial" w:eastAsia="微软雅黑" w:cs="Arial"/>
          <w:b/>
          <w:color w:val="314A8F"/>
          <w:lang w:eastAsia="zh-CN"/>
        </w:rPr>
        <w:t>11.19.3 功能按钮与操作</w:t>
      </w:r>
      <w:bookmarkEnd w:id="26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在“手续确认报表”页面顶部筛选区填写或选择条件，点击【查询】。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在“手续确认报表”定位目标记录后，点击【已完成】，根据页面提示完成操作。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记录本次完成数量、时间或结果，并更新任务完成状态。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结果进入进度、工时、质量或后续流转判断；确认前应核对数量和结果。执行结果形成报工、工时、异常、外协、送检和发货协同数据，向质量、报表和销售状态反馈。</w:t>
            </w:r>
          </w:p>
        </w:tc>
      </w:tr>
    </w:tbl>
    <w:p w14:paraId="48957DB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3B01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2C56A2C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17D3C0F5">
      <w:pPr>
        <w:bidi w:val="0"/>
        <w:rPr>
          <w:rFonts w:hint="eastAsia"/>
          <w:lang w:eastAsia="zh-CN"/>
        </w:rPr>
      </w:pPr>
    </w:p>
    <w:p w14:paraId="65A4C38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0" w:name="_Toc32240"/>
      <w:r>
        <w:rPr>
          <w:rFonts w:hint="eastAsia" w:ascii="Arial" w:hAnsi="Arial" w:eastAsia="微软雅黑" w:cs="Arial"/>
          <w:b/>
          <w:color w:val="314A8F"/>
          <w:lang w:eastAsia="zh-CN"/>
        </w:rPr>
        <w:t>11.19.4 前后数据关系</w:t>
      </w:r>
      <w:bookmarkEnd w:id="270"/>
    </w:p>
    <w:p w14:paraId="3E7B04E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6D7A2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20C4CF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0A44C19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40FD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5FE3D8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7DD0E6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任务ID、生产订单、计划号、销售订单、物料编码、物料名称、任务状态、状态</w:t>
            </w:r>
          </w:p>
        </w:tc>
      </w:tr>
      <w:tr w14:paraId="64D9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854500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D678A1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序号、生产订单、销售订单、计划号、物料编码、物料名称、齐套、发料状态、发料齐套时间、拣配、加急数量、分配数、送检数、任务状态、指派对象、计划开始等22项</w:t>
            </w:r>
          </w:p>
        </w:tc>
      </w:tr>
    </w:tbl>
    <w:p w14:paraId="75156D0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7140FC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EEEECC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7C5244A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1" w:name="_Toc27898"/>
      <w:r>
        <w:rPr>
          <w:rFonts w:hint="eastAsia" w:ascii="Arial" w:hAnsi="Arial" w:eastAsia="微软雅黑" w:cs="Arial"/>
          <w:b/>
          <w:color w:val="314A8F"/>
          <w:lang w:eastAsia="zh-CN"/>
        </w:rPr>
        <w:t>11.20 发货通知列表</w:t>
      </w:r>
      <w:bookmarkEnd w:id="271"/>
    </w:p>
    <w:p w14:paraId="5A89C5A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查询发货通知及其订单、物料、数量、状态和关联文件，供生产与销售协同。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6D8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F28FD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8A8087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B45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1C4BF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12E98F1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发货通知列表</w:t>
            </w:r>
          </w:p>
        </w:tc>
      </w:tr>
      <w:tr w14:paraId="159C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5CF02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2A6394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2BF3463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A26B6FB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59" name="图片 59" descr="05-20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05-20-production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63CB1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11.20-1  生产管理 - 发货通知列表系统页面</w:t>
      </w:r>
    </w:p>
    <w:p w14:paraId="1A605AF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2" w:name="_Toc19290"/>
      <w:r>
        <w:rPr>
          <w:rFonts w:hint="eastAsia" w:ascii="Arial" w:hAnsi="Arial" w:eastAsia="微软雅黑" w:cs="Arial"/>
          <w:b/>
          <w:color w:val="314A8F"/>
          <w:lang w:eastAsia="zh-CN"/>
        </w:rPr>
        <w:t>11.20.1 搜索与过滤</w:t>
      </w:r>
      <w:bookmarkEnd w:id="27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337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4F101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8F107E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DD7D31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F3B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27136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45A4F0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0C3B8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ECD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D015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14163F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0C3ED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74D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279FF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9328B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1D51F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BE9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B457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2C3B6CC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3084F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F6E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D0CB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要求发货日期</w:t>
            </w:r>
          </w:p>
        </w:tc>
        <w:tc>
          <w:tcPr>
            <w:tcW w:w="2381" w:type="dxa"/>
            <w:vAlign w:val="center"/>
          </w:tcPr>
          <w:p w14:paraId="2553D5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C986F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EF1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94A4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齐套</w:t>
            </w:r>
          </w:p>
        </w:tc>
        <w:tc>
          <w:tcPr>
            <w:tcW w:w="2381" w:type="dxa"/>
            <w:vAlign w:val="center"/>
          </w:tcPr>
          <w:p w14:paraId="042021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6DB80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C11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2C23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发料状态</w:t>
            </w:r>
          </w:p>
        </w:tc>
        <w:tc>
          <w:tcPr>
            <w:tcW w:w="2381" w:type="dxa"/>
            <w:vAlign w:val="center"/>
          </w:tcPr>
          <w:p w14:paraId="2DFD22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5E499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0AC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D9302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</w:t>
            </w:r>
          </w:p>
        </w:tc>
        <w:tc>
          <w:tcPr>
            <w:tcW w:w="2381" w:type="dxa"/>
            <w:vAlign w:val="center"/>
          </w:tcPr>
          <w:p w14:paraId="4969F6D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67AB6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62C063A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B16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F1CD97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2934A13">
      <w:pPr>
        <w:bidi w:val="0"/>
        <w:rPr>
          <w:rFonts w:hint="eastAsia"/>
          <w:lang w:eastAsia="zh-CN"/>
        </w:rPr>
      </w:pPr>
    </w:p>
    <w:p w14:paraId="0F844D2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3" w:name="_Toc31086"/>
      <w:r>
        <w:rPr>
          <w:rFonts w:hint="eastAsia" w:ascii="Arial" w:hAnsi="Arial" w:eastAsia="微软雅黑" w:cs="Arial"/>
          <w:b/>
          <w:color w:val="314A8F"/>
          <w:lang w:eastAsia="zh-CN"/>
        </w:rPr>
        <w:t>11.20.2 列表字段与页面结果</w:t>
      </w:r>
      <w:bookmarkEnd w:id="27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28698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0E98713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BA3A8A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143F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32B0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3C372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序号、销售订单、生产订单、物料名称、物料编码、订单数量、要求发货日期、齐套</w:t>
            </w:r>
          </w:p>
        </w:tc>
      </w:tr>
      <w:tr w14:paraId="4D6F6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D5CF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第9-15列</w:t>
            </w:r>
          </w:p>
        </w:tc>
        <w:tc>
          <w:tcPr>
            <w:tcW w:w="7031" w:type="dxa"/>
            <w:vAlign w:val="center"/>
          </w:tcPr>
          <w:p w14:paraId="44C5A4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派发、发料状态、装配开工、完成数量、合格数量、入库数量、操作人</w:t>
            </w:r>
          </w:p>
        </w:tc>
      </w:tr>
    </w:tbl>
    <w:p w14:paraId="5BE2D204">
      <w:pPr>
        <w:bidi w:val="0"/>
        <w:rPr>
          <w:rFonts w:hint="eastAsia"/>
          <w:lang w:eastAsia="zh-CN"/>
        </w:rPr>
      </w:pPr>
    </w:p>
    <w:p w14:paraId="3AA173A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CAA228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4" w:name="_Toc28809"/>
      <w:r>
        <w:rPr>
          <w:rFonts w:hint="eastAsia" w:ascii="Arial" w:hAnsi="Arial" w:eastAsia="微软雅黑" w:cs="Arial"/>
          <w:b/>
          <w:color w:val="314A8F"/>
          <w:lang w:eastAsia="zh-CN"/>
        </w:rPr>
        <w:t>11.20.3 功能按钮与操作</w:t>
      </w:r>
      <w:bookmarkEnd w:id="27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在“发货通知列表”页面顶部筛选区填写或选择条件，点击【查询】。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09A8D5A4">
      <w:pPr>
        <w:bidi w:val="0"/>
        <w:rPr>
          <w:rFonts w:hint="eastAsia"/>
          <w:lang w:eastAsia="zh-CN"/>
        </w:rPr>
      </w:pPr>
    </w:p>
    <w:p w14:paraId="252F2A9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5" w:name="_Toc12383"/>
      <w:r>
        <w:rPr>
          <w:rFonts w:hint="eastAsia" w:ascii="Arial" w:hAnsi="Arial" w:eastAsia="微软雅黑" w:cs="Arial"/>
          <w:b/>
          <w:color w:val="314A8F"/>
          <w:lang w:eastAsia="zh-CN"/>
        </w:rPr>
        <w:t>11.20.4 前后数据关系</w:t>
      </w:r>
      <w:bookmarkEnd w:id="275"/>
    </w:p>
    <w:p w14:paraId="59C70F2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20D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1CED3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B06C6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301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8C2A4E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18296C0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生产订单、销售订单、物料名称、物料编码、要求发货日期、齐套、发料状态、日期</w:t>
            </w:r>
          </w:p>
        </w:tc>
      </w:tr>
      <w:tr w14:paraId="0EBC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0D19B2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22655A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序号、销售订单、生产订单、物料名称、物料编码、订单数量、要求发货日期、齐套、派发、发料状态、装配开工、完成数量、合格数量、入库数量、操作人</w:t>
            </w:r>
          </w:p>
        </w:tc>
      </w:tr>
    </w:tbl>
    <w:p w14:paraId="4ACE800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AEEAD1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FF1873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5D0D585A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6" w:name="_Toc17883"/>
      <w:r>
        <w:rPr>
          <w:rFonts w:hint="eastAsia" w:ascii="Arial" w:hAnsi="Arial" w:eastAsia="微软雅黑" w:cs="Arial"/>
          <w:b/>
          <w:color w:val="314A8F"/>
          <w:lang w:eastAsia="zh-CN"/>
        </w:rPr>
        <w:t>11.21 结算工时</w:t>
      </w:r>
      <w:bookmarkEnd w:id="276"/>
    </w:p>
    <w:p w14:paraId="74BAFFD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按任务和人员结算可计入的生产工时，形成结算口径的工时结果。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B0A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C8620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53B2F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052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38ED5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1CDD7E9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生产管理 &gt; 结算工时</w:t>
            </w:r>
          </w:p>
        </w:tc>
      </w:tr>
      <w:tr w14:paraId="7138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FD595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51DB67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7AE83C9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837B53E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0" name="图片 60" descr="05-21-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05-21-production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790BC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11.21-1  生产管理 - 结算工时系统页面</w:t>
      </w:r>
    </w:p>
    <w:p w14:paraId="4BCF239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7" w:name="_Toc31006"/>
      <w:r>
        <w:rPr>
          <w:rFonts w:hint="eastAsia" w:ascii="Arial" w:hAnsi="Arial" w:eastAsia="微软雅黑" w:cs="Arial"/>
          <w:b/>
          <w:color w:val="314A8F"/>
          <w:lang w:eastAsia="zh-CN"/>
        </w:rPr>
        <w:t>11.21.1 搜索与过滤</w:t>
      </w:r>
      <w:bookmarkEnd w:id="277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F7A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CB357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EF075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5810FC6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2FC0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7FCD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生产订单号</w:t>
            </w:r>
          </w:p>
        </w:tc>
        <w:tc>
          <w:tcPr>
            <w:tcW w:w="2381" w:type="dxa"/>
            <w:vAlign w:val="center"/>
          </w:tcPr>
          <w:p w14:paraId="6FC64E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F452F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0E4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4284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7FBC9E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3A1B5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A73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AB52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</w:t>
            </w:r>
          </w:p>
        </w:tc>
        <w:tc>
          <w:tcPr>
            <w:tcW w:w="2381" w:type="dxa"/>
            <w:vAlign w:val="center"/>
          </w:tcPr>
          <w:p w14:paraId="373982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4A4E9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243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5883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数据条数</w:t>
            </w:r>
          </w:p>
        </w:tc>
        <w:tc>
          <w:tcPr>
            <w:tcW w:w="2381" w:type="dxa"/>
            <w:vAlign w:val="center"/>
          </w:tcPr>
          <w:p w14:paraId="54D90A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46AE7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EC01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86DD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593797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2CA64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FD4F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902B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43A9B2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406C5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101B8851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B2B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BA028F2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49CCE542">
      <w:pPr>
        <w:bidi w:val="0"/>
        <w:rPr>
          <w:rFonts w:hint="eastAsia"/>
          <w:lang w:eastAsia="zh-CN"/>
        </w:rPr>
      </w:pPr>
    </w:p>
    <w:p w14:paraId="7292C8D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8" w:name="_Toc27674"/>
      <w:r>
        <w:rPr>
          <w:rFonts w:hint="eastAsia" w:ascii="Arial" w:hAnsi="Arial" w:eastAsia="微软雅黑" w:cs="Arial"/>
          <w:b/>
          <w:color w:val="314A8F"/>
          <w:lang w:eastAsia="zh-CN"/>
        </w:rPr>
        <w:t>11.21.2 列表字段与页面结果</w:t>
      </w:r>
      <w:bookmarkEnd w:id="27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20D1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704037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7AF274E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797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1EA3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0C3A4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任务描述、生产订单号、工位、报工工时、辅助工时、报工完成数、辅助完成数、合计工时</w:t>
            </w:r>
          </w:p>
        </w:tc>
      </w:tr>
      <w:tr w14:paraId="749F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A6B3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第9-13列</w:t>
            </w:r>
          </w:p>
        </w:tc>
        <w:tc>
          <w:tcPr>
            <w:tcW w:w="7031" w:type="dxa"/>
            <w:vAlign w:val="center"/>
          </w:tcPr>
          <w:p w14:paraId="733635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装夹时间、程序时间、结算报工单件工时、结算辅助单件工时、操作人</w:t>
            </w:r>
          </w:p>
        </w:tc>
      </w:tr>
    </w:tbl>
    <w:p w14:paraId="3724C962">
      <w:pPr>
        <w:bidi w:val="0"/>
        <w:rPr>
          <w:rFonts w:hint="eastAsia"/>
          <w:lang w:eastAsia="zh-CN"/>
        </w:rPr>
      </w:pPr>
    </w:p>
    <w:p w14:paraId="1219068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D91998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79" w:name="_Toc29962"/>
      <w:r>
        <w:rPr>
          <w:rFonts w:hint="eastAsia" w:ascii="Arial" w:hAnsi="Arial" w:eastAsia="微软雅黑" w:cs="Arial"/>
          <w:b/>
          <w:color w:val="314A8F"/>
          <w:lang w:eastAsia="zh-CN"/>
        </w:rPr>
        <w:t>11.21.3 功能按钮与操作</w:t>
      </w:r>
      <w:bookmarkEnd w:id="27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在“结算工时”页面顶部筛选区填写或选择条件，点击【查询】。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在“结算工时”定位目标记录或任务，点击【导出】，按页面提示完成后续步骤。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4F303FB4">
      <w:pPr>
        <w:bidi w:val="0"/>
        <w:rPr>
          <w:rFonts w:hint="eastAsia"/>
          <w:lang w:eastAsia="zh-CN"/>
        </w:rPr>
      </w:pPr>
    </w:p>
    <w:p w14:paraId="61254D5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0" w:name="_Toc23551"/>
      <w:r>
        <w:rPr>
          <w:rFonts w:hint="eastAsia" w:ascii="Arial" w:hAnsi="Arial" w:eastAsia="微软雅黑" w:cs="Arial"/>
          <w:b/>
          <w:color w:val="314A8F"/>
          <w:lang w:eastAsia="zh-CN"/>
        </w:rPr>
        <w:t>11.21.4 前后数据关系</w:t>
      </w:r>
      <w:bookmarkEnd w:id="280"/>
    </w:p>
    <w:p w14:paraId="10FC904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上游接收已排产任务、工艺、人员、工位和物料；执行结果形成报工、工时、异常、外协、送检和发货协同数据，向质量、报表和销售状态反馈。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27BF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81" w:type="dxa"/>
            <w:vAlign w:val="center"/>
          </w:tcPr>
          <w:p w14:paraId="6EABADE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AF847C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73F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5D8A94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6690E0D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生产订单号、物料编码、工位、数据条数、开始日期、结束日期</w:t>
            </w:r>
          </w:p>
        </w:tc>
      </w:tr>
      <w:tr w14:paraId="5BE31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F1F93E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438AB7B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任务描述、生产订单号、工位、报工工时、辅助工时、报工完成数、辅助完成数、合计工时、装夹时间、程序时间、结算报工单件工时、结算辅助单件工时、操作人</w:t>
            </w:r>
          </w:p>
        </w:tc>
      </w:tr>
    </w:tbl>
    <w:p w14:paraId="5371FB2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1999B2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0C4192A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1" w:name="_Toc27516"/>
      <w:r>
        <w:rPr>
          <w:rFonts w:hint="eastAsia" w:ascii="Arial" w:hAnsi="Arial" w:eastAsia="微软雅黑" w:cs="Arial"/>
          <w:b/>
          <w:color w:val="314A8F"/>
          <w:lang w:eastAsia="zh-CN"/>
        </w:rPr>
        <w:t>12 异常提醒</w:t>
      </w:r>
      <w:bookmarkEnd w:id="281"/>
    </w:p>
    <w:p w14:paraId="655FB65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读取计划时间、实际开工、外协执行、加急标识和送检时间进行差异判断；结果供计划与生产人员跟进，不单独改变原业务单据。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B744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2FB396DC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本章范围：本章按正式菜单顺序说明各功能页面，重点介绍查询条件、列表字段、业务操作、弹窗和上下游数据关系。</w:t>
            </w:r>
          </w:p>
        </w:tc>
      </w:tr>
    </w:tbl>
    <w:p w14:paraId="02F6031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60C3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B9B515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4DDDD49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5872D91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7266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EC3D3B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0DCC960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机加及时开工</w:t>
            </w:r>
          </w:p>
        </w:tc>
        <w:tc>
          <w:tcPr>
            <w:tcW w:w="6124" w:type="dxa"/>
            <w:vAlign w:val="center"/>
          </w:tcPr>
          <w:p w14:paraId="7CAC9A6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对比机加计划开始时间与实际开工状态，识别未按时开工任务。</w:t>
            </w:r>
          </w:p>
        </w:tc>
      </w:tr>
      <w:tr w14:paraId="431B2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3C2AA2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6B8AFB2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外协及时开工</w:t>
            </w:r>
          </w:p>
        </w:tc>
        <w:tc>
          <w:tcPr>
            <w:tcW w:w="6124" w:type="dxa"/>
            <w:vAlign w:val="center"/>
          </w:tcPr>
          <w:p w14:paraId="18B8CED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对比外协计划与实际执行状态，识别未按时开始的外协任务。</w:t>
            </w:r>
          </w:p>
        </w:tc>
      </w:tr>
      <w:tr w14:paraId="2055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0A4E58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7BA4E1F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加急任务列表</w:t>
            </w:r>
          </w:p>
        </w:tc>
        <w:tc>
          <w:tcPr>
            <w:tcW w:w="6124" w:type="dxa"/>
            <w:vAlign w:val="center"/>
          </w:tcPr>
          <w:p w14:paraId="486D4A6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集中展示加急任务、当前环节和完成状态，提示相关人员优先处理。</w:t>
            </w:r>
          </w:p>
        </w:tc>
      </w:tr>
      <w:tr w14:paraId="58C9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25327A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2A2E3F8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装配及时送检</w:t>
            </w:r>
          </w:p>
        </w:tc>
        <w:tc>
          <w:tcPr>
            <w:tcW w:w="6124" w:type="dxa"/>
            <w:vAlign w:val="center"/>
          </w:tcPr>
          <w:p w14:paraId="3288221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对比装配计划和实际送检时间，识别未按时送检任务。</w:t>
            </w:r>
          </w:p>
        </w:tc>
      </w:tr>
    </w:tbl>
    <w:p w14:paraId="1B28D6F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40C589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6DE058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2" w:name="_Toc21218"/>
      <w:r>
        <w:rPr>
          <w:rFonts w:hint="eastAsia" w:ascii="Arial" w:hAnsi="Arial" w:eastAsia="微软雅黑" w:cs="Arial"/>
          <w:b/>
          <w:color w:val="314A8F"/>
          <w:lang w:eastAsia="zh-CN"/>
        </w:rPr>
        <w:t>12.1 机加及时开工</w:t>
      </w:r>
      <w:bookmarkEnd w:id="282"/>
    </w:p>
    <w:p w14:paraId="34864B4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对比机加计划开始时间与实际开工状态，识别未按时开工任务。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E1F3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A9D88C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465DABE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ED17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B241E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B23C78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异常提醒 &gt; 机加及时开工</w:t>
            </w:r>
          </w:p>
        </w:tc>
      </w:tr>
      <w:tr w14:paraId="50C8A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B518D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E735A4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21B2905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BE551B0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1" name="图片 61" descr="06-01-ano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06-01-anomaly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9DA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12.1-1  异常提醒 - 机加及时开工系统页面</w:t>
      </w:r>
    </w:p>
    <w:p w14:paraId="07ED09A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3" w:name="_Toc29261"/>
      <w:r>
        <w:rPr>
          <w:rFonts w:hint="eastAsia" w:ascii="Arial" w:hAnsi="Arial" w:eastAsia="微软雅黑" w:cs="Arial"/>
          <w:b/>
          <w:color w:val="314A8F"/>
          <w:lang w:eastAsia="zh-CN"/>
        </w:rPr>
        <w:t>12.1.1 搜索与过滤</w:t>
      </w:r>
      <w:bookmarkEnd w:id="28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53A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05C31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22FA2E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E313E6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EFF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78D3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713A5D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3C9B2F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3A79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9446F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7B64EE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84EBB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FFC0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BA8D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5D443E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4C443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EEB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E1F2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4A3D88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37DDB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0C7A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5BBDE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788C0A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CFEFF3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8C3F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601DF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计划开工</w:t>
            </w:r>
          </w:p>
        </w:tc>
        <w:tc>
          <w:tcPr>
            <w:tcW w:w="2381" w:type="dxa"/>
            <w:vAlign w:val="center"/>
          </w:tcPr>
          <w:p w14:paraId="4FEA20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AE7066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312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52DB5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1EB7938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FB91E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13D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67A5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538FF6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1A396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9C4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D1007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214A90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F5CCF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EDFF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30F7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457E8C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3BFCD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F50A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9B31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1ED62F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98D05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4138F8F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AF3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8B5317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DBF7B79">
      <w:pPr>
        <w:bidi w:val="0"/>
        <w:rPr>
          <w:rFonts w:hint="eastAsia"/>
          <w:lang w:eastAsia="zh-CN"/>
        </w:rPr>
      </w:pPr>
    </w:p>
    <w:p w14:paraId="69D4A31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4" w:name="_Toc3496"/>
      <w:r>
        <w:rPr>
          <w:rFonts w:hint="eastAsia" w:ascii="Arial" w:hAnsi="Arial" w:eastAsia="微软雅黑" w:cs="Arial"/>
          <w:b/>
          <w:color w:val="314A8F"/>
          <w:lang w:eastAsia="zh-CN"/>
        </w:rPr>
        <w:t>12.1.2 列表字段与页面结果</w:t>
      </w:r>
      <w:bookmarkEnd w:id="28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816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38E5C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97FB16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C908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8650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C635D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指派对象、生产订单、销售订单、物料名称、物料编码、顺序、工序名称、分配数</w:t>
            </w:r>
          </w:p>
        </w:tc>
      </w:tr>
      <w:tr w14:paraId="570B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672DF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08675A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上序合格数、加工状态、收料状态、加急数量、下序名称、加急、优先、首检</w:t>
            </w:r>
          </w:p>
        </w:tc>
      </w:tr>
      <w:tr w14:paraId="7AE2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859A9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741F38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序检、内码、完成数、任务状态、计划号、计划开始、计划完成、开工时间</w:t>
            </w:r>
          </w:p>
        </w:tc>
      </w:tr>
      <w:tr w14:paraId="19A4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C7F2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第25-26列</w:t>
            </w:r>
          </w:p>
        </w:tc>
        <w:tc>
          <w:tcPr>
            <w:tcW w:w="7031" w:type="dxa"/>
            <w:vAlign w:val="center"/>
          </w:tcPr>
          <w:p w14:paraId="67DAF7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备注、收料数</w:t>
            </w:r>
          </w:p>
        </w:tc>
      </w:tr>
    </w:tbl>
    <w:p w14:paraId="62FAA4D4">
      <w:pPr>
        <w:bidi w:val="0"/>
        <w:rPr>
          <w:rFonts w:hint="eastAsia"/>
          <w:lang w:eastAsia="zh-CN"/>
        </w:rPr>
      </w:pPr>
    </w:p>
    <w:p w14:paraId="52194DC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238235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5" w:name="_Toc8049"/>
      <w:r>
        <w:rPr>
          <w:rFonts w:hint="eastAsia" w:ascii="Arial" w:hAnsi="Arial" w:eastAsia="微软雅黑" w:cs="Arial"/>
          <w:b/>
          <w:color w:val="314A8F"/>
          <w:lang w:eastAsia="zh-CN"/>
        </w:rPr>
        <w:t>12.1.3 功能按钮与操作</w:t>
      </w:r>
      <w:bookmarkEnd w:id="28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在“机加及时开工”页面顶部筛选区填写或选择条件，点击【查询】。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50515355">
      <w:pPr>
        <w:bidi w:val="0"/>
        <w:rPr>
          <w:rFonts w:hint="eastAsia"/>
          <w:lang w:eastAsia="zh-CN"/>
        </w:rPr>
      </w:pPr>
    </w:p>
    <w:p w14:paraId="0640227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6" w:name="_Toc3191"/>
      <w:r>
        <w:rPr>
          <w:rFonts w:hint="eastAsia" w:ascii="Arial" w:hAnsi="Arial" w:eastAsia="微软雅黑" w:cs="Arial"/>
          <w:b/>
          <w:color w:val="314A8F"/>
          <w:lang w:eastAsia="zh-CN"/>
        </w:rPr>
        <w:t>12.1.4 前后数据关系</w:t>
      </w:r>
      <w:bookmarkEnd w:id="286"/>
    </w:p>
    <w:p w14:paraId="629CDEF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读取计划时间、实际开工、外协执行、加急标识和送检时间进行差异判断；结果供计划与生产人员跟进，不单独改变原业务单据。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342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3DFC06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D4900E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327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3D7E02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A48175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任务ID、生产订单、物料编码、计划号、销售订单、计划开工、任务状态、零件编码、结束时间、开始时间、状态</w:t>
            </w:r>
          </w:p>
        </w:tc>
      </w:tr>
      <w:tr w14:paraId="02C0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ED911C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F056DF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指派对象、生产订单、销售订单、物料名称、物料编码、顺序、工序名称、分配数、上序合格数、加工状态、收料状态、加急数量、下序名称、加急、优先、首检等26项</w:t>
            </w:r>
          </w:p>
        </w:tc>
      </w:tr>
    </w:tbl>
    <w:p w14:paraId="50A5249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2A7570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F82D50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AEE7701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7" w:name="_Toc13430"/>
      <w:r>
        <w:rPr>
          <w:rFonts w:hint="eastAsia" w:ascii="Arial" w:hAnsi="Arial" w:eastAsia="微软雅黑" w:cs="Arial"/>
          <w:b/>
          <w:color w:val="314A8F"/>
          <w:lang w:eastAsia="zh-CN"/>
        </w:rPr>
        <w:t>12.2 外协及时开工</w:t>
      </w:r>
      <w:bookmarkEnd w:id="287"/>
    </w:p>
    <w:p w14:paraId="0D7EF1B2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对比外协计划与实际执行状态，识别未按时开始的外协任务。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52F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6D03C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41B3BE1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E5E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E316B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482A9C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异常提醒 &gt; 外协及时开工</w:t>
            </w:r>
          </w:p>
        </w:tc>
      </w:tr>
      <w:tr w14:paraId="0AAC4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1F1640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2DCC75B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608F7E0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60C252E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2" name="图片 62" descr="06-02-ano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06-02-anomaly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1237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12.2-1  异常提醒 - 外协及时开工系统页面</w:t>
      </w:r>
    </w:p>
    <w:p w14:paraId="35EA56E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8" w:name="_Toc11448"/>
      <w:r>
        <w:rPr>
          <w:rFonts w:hint="eastAsia" w:ascii="Arial" w:hAnsi="Arial" w:eastAsia="微软雅黑" w:cs="Arial"/>
          <w:b/>
          <w:color w:val="314A8F"/>
          <w:lang w:eastAsia="zh-CN"/>
        </w:rPr>
        <w:t>12.2.1 搜索与过滤</w:t>
      </w:r>
      <w:bookmarkEnd w:id="28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26F0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BC775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6CE2EA4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0E3FA64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0F89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E3FC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066F77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06FB6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F5CF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A43AF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0DA6A9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926C2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0E5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60957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BEE1E8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8B158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B1B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7F4DF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3FB187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26B16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DC0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886DC9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64B0B7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24447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A54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E68A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执行状态</w:t>
            </w:r>
          </w:p>
        </w:tc>
        <w:tc>
          <w:tcPr>
            <w:tcW w:w="2381" w:type="dxa"/>
            <w:vAlign w:val="center"/>
          </w:tcPr>
          <w:p w14:paraId="02E3717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FA11F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6FC86703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D9A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E6CCBB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E8328A2">
      <w:pPr>
        <w:bidi w:val="0"/>
        <w:rPr>
          <w:rFonts w:hint="eastAsia"/>
          <w:lang w:eastAsia="zh-CN"/>
        </w:rPr>
      </w:pPr>
    </w:p>
    <w:p w14:paraId="03C2606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89" w:name="_Toc5224"/>
      <w:r>
        <w:rPr>
          <w:rFonts w:hint="eastAsia" w:ascii="Arial" w:hAnsi="Arial" w:eastAsia="微软雅黑" w:cs="Arial"/>
          <w:b/>
          <w:color w:val="314A8F"/>
          <w:lang w:eastAsia="zh-CN"/>
        </w:rPr>
        <w:t>12.2.2 列表字段与页面结果</w:t>
      </w:r>
      <w:bookmarkEnd w:id="28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9892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8F2EE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29F6071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F0A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E174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4D40F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序号、生产订单、计划号、工序名称、物料名称、同步状态、上序合格数、指派数量</w:t>
            </w:r>
          </w:p>
        </w:tc>
      </w:tr>
      <w:tr w14:paraId="13AE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8FD1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317107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打印数量、发料数量、收货数量、备注、单重、物料编码、打印次数、计划开始时间</w:t>
            </w:r>
          </w:p>
        </w:tc>
      </w:tr>
      <w:tr w14:paraId="6612E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1514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第17-17列</w:t>
            </w:r>
          </w:p>
        </w:tc>
        <w:tc>
          <w:tcPr>
            <w:tcW w:w="7031" w:type="dxa"/>
            <w:vAlign w:val="center"/>
          </w:tcPr>
          <w:p w14:paraId="6BCD73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计划完成时间</w:t>
            </w:r>
          </w:p>
        </w:tc>
      </w:tr>
    </w:tbl>
    <w:p w14:paraId="646446A1">
      <w:pPr>
        <w:bidi w:val="0"/>
        <w:rPr>
          <w:rFonts w:hint="eastAsia"/>
          <w:lang w:eastAsia="zh-CN"/>
        </w:rPr>
      </w:pPr>
    </w:p>
    <w:p w14:paraId="172B3AA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600840C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0" w:name="_Toc232"/>
      <w:r>
        <w:rPr>
          <w:rFonts w:hint="eastAsia" w:ascii="Arial" w:hAnsi="Arial" w:eastAsia="微软雅黑" w:cs="Arial"/>
          <w:b/>
          <w:color w:val="314A8F"/>
          <w:lang w:eastAsia="zh-CN"/>
        </w:rPr>
        <w:t>12.2.3 功能按钮与操作</w:t>
      </w:r>
      <w:bookmarkEnd w:id="290"/>
    </w:p>
    <w:p w14:paraId="53F6085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本页主要通过大尺寸现场操作按钮、图标按钮、表格行操作或复用组件执行命令。操作前必须先选择当前任务，并根据按钮文字和确认提示核对目标记录。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页面操作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按页面提示完成外协及时开工查询或维护。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结果供计划与生产人员跟进，不单独改变原业务单据。</w:t>
            </w:r>
          </w:p>
        </w:tc>
      </w:tr>
    </w:tbl>
    <w:p w14:paraId="1173953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1" w:name="_Toc210"/>
      <w:r>
        <w:rPr>
          <w:rFonts w:hint="eastAsia" w:ascii="Arial" w:hAnsi="Arial" w:eastAsia="微软雅黑" w:cs="Arial"/>
          <w:b/>
          <w:color w:val="314A8F"/>
          <w:lang w:eastAsia="zh-CN"/>
        </w:rPr>
        <w:t>12.2.4 前后数据关系</w:t>
      </w:r>
      <w:bookmarkEnd w:id="291"/>
    </w:p>
    <w:p w14:paraId="06B7333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读取计划时间、实际开工、外协执行、加急标识和送检时间进行差异判断；结果供计划与生产人员跟进，不单独改变原业务单据。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D279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DD4827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0FC79AD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062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CF8ADF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F45E29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生产订单、计划号、物料编码、物料名称、工序名称、执行状态</w:t>
            </w:r>
          </w:p>
        </w:tc>
      </w:tr>
      <w:tr w14:paraId="38AD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F72382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0EE3BA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序号、生产订单、计划号、工序名称、物料名称、同步状态、上序合格数、指派数量、打印数量、发料数量、收货数量、备注、单重、物料编码、打印次数、计划开始时间等17项</w:t>
            </w:r>
          </w:p>
        </w:tc>
      </w:tr>
    </w:tbl>
    <w:p w14:paraId="52AA7C9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C87878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0B7F46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209392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2" w:name="_Toc8065"/>
      <w:r>
        <w:rPr>
          <w:rFonts w:hint="eastAsia" w:ascii="Arial" w:hAnsi="Arial" w:eastAsia="微软雅黑" w:cs="Arial"/>
          <w:b/>
          <w:color w:val="314A8F"/>
          <w:lang w:eastAsia="zh-CN"/>
        </w:rPr>
        <w:t>12.3 加急任务列表</w:t>
      </w:r>
      <w:bookmarkEnd w:id="292"/>
    </w:p>
    <w:p w14:paraId="7A1EE2A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集中展示加急任务、当前环节和完成状态，提示相关人员优先处理。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187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1F817D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3A3F9A1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AF8F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073B8C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E5CD75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异常提醒 &gt; 加急任务列表</w:t>
            </w:r>
          </w:p>
        </w:tc>
      </w:tr>
      <w:tr w14:paraId="07B6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E480A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E86639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6EE2781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343BEF9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3" name="图片 63" descr="06-03-ano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06-03-anomaly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3F84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12.3-1  异常提醒 - 加急任务列表系统页面</w:t>
      </w:r>
    </w:p>
    <w:p w14:paraId="524605E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3" w:name="_Toc23584"/>
      <w:r>
        <w:rPr>
          <w:rFonts w:hint="eastAsia" w:ascii="Arial" w:hAnsi="Arial" w:eastAsia="微软雅黑" w:cs="Arial"/>
          <w:b/>
          <w:color w:val="314A8F"/>
          <w:lang w:eastAsia="zh-CN"/>
        </w:rPr>
        <w:t>12.3.1 搜索与过滤</w:t>
      </w:r>
      <w:bookmarkEnd w:id="293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5FC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74182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3C0F4A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42715F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044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EAFE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227760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81A39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0CCD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FF30A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5BBB5A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D8C4B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CA1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2179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1E10BA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0668E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958B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7491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065BA3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F0A54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0B9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1D5C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自制件属性</w:t>
            </w:r>
          </w:p>
        </w:tc>
        <w:tc>
          <w:tcPr>
            <w:tcW w:w="2381" w:type="dxa"/>
            <w:vAlign w:val="center"/>
          </w:tcPr>
          <w:p w14:paraId="18478FA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F9AC0C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C2AB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87C69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外协状态</w:t>
            </w:r>
          </w:p>
        </w:tc>
        <w:tc>
          <w:tcPr>
            <w:tcW w:w="2381" w:type="dxa"/>
            <w:vAlign w:val="center"/>
          </w:tcPr>
          <w:p w14:paraId="75216E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395A41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283D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01165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加急状态</w:t>
            </w:r>
          </w:p>
        </w:tc>
        <w:tc>
          <w:tcPr>
            <w:tcW w:w="2381" w:type="dxa"/>
            <w:vAlign w:val="center"/>
          </w:tcPr>
          <w:p w14:paraId="35A260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9F578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E58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E625F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单据状态</w:t>
            </w:r>
          </w:p>
        </w:tc>
        <w:tc>
          <w:tcPr>
            <w:tcW w:w="2381" w:type="dxa"/>
            <w:vAlign w:val="center"/>
          </w:tcPr>
          <w:p w14:paraId="70DC7F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912F5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33888C5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B0F0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40" w:type="dxa"/>
            <w:shd w:val="clear" w:color="auto" w:fill="EEF1F4"/>
          </w:tcPr>
          <w:p w14:paraId="73A805D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3672D6AB">
      <w:pPr>
        <w:bidi w:val="0"/>
        <w:rPr>
          <w:rFonts w:hint="eastAsia"/>
          <w:lang w:eastAsia="zh-CN"/>
        </w:rPr>
      </w:pPr>
    </w:p>
    <w:p w14:paraId="57EAF30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4" w:name="_Toc16497"/>
      <w:r>
        <w:rPr>
          <w:rFonts w:hint="eastAsia" w:ascii="Arial" w:hAnsi="Arial" w:eastAsia="微软雅黑" w:cs="Arial"/>
          <w:b/>
          <w:color w:val="314A8F"/>
          <w:lang w:eastAsia="zh-CN"/>
        </w:rPr>
        <w:t>12.3.2 列表字段与页面结果</w:t>
      </w:r>
      <w:bookmarkEnd w:id="29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049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D3B7C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5407F4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A7F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13ED1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065B48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序号、工序名称、计划数量、指派对象、外协、计划开始时间、计划结束时间、实际开始时间</w:t>
            </w:r>
          </w:p>
        </w:tc>
      </w:tr>
      <w:tr w14:paraId="52C91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B02F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1A10C9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实际结束时间、完成进度、完成数量、外协发料数量、合格数、不良数、任务状态、加工状态</w:t>
            </w:r>
          </w:p>
        </w:tc>
      </w:tr>
      <w:tr w14:paraId="51CC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38E1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041BC3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销售订单、生产订单、产品编码、产品名称、加急数量、工艺路线、入库数量、要求完工日</w:t>
            </w:r>
          </w:p>
        </w:tc>
      </w:tr>
      <w:tr w14:paraId="7E17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8B88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425604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排产、拣配、开工、终检、加急、优先级、当前序、计划号</w:t>
            </w:r>
          </w:p>
        </w:tc>
      </w:tr>
    </w:tbl>
    <w:p w14:paraId="578C7A55">
      <w:pPr>
        <w:bidi w:val="0"/>
        <w:rPr>
          <w:rFonts w:hint="eastAsia"/>
          <w:lang w:eastAsia="zh-CN"/>
        </w:rPr>
      </w:pPr>
    </w:p>
    <w:p w14:paraId="21AFD5C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2F5B73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5" w:name="_Toc22628"/>
      <w:r>
        <w:rPr>
          <w:rFonts w:hint="eastAsia" w:ascii="Arial" w:hAnsi="Arial" w:eastAsia="微软雅黑" w:cs="Arial"/>
          <w:b/>
          <w:color w:val="314A8F"/>
          <w:lang w:eastAsia="zh-CN"/>
        </w:rPr>
        <w:t>12.3.3 功能按钮与操作</w:t>
      </w:r>
      <w:bookmarkEnd w:id="29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在“加急任务列表”页面顶部筛选区填写或选择条件，点击【查询】。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关闭“加急明细”窗口并返回当前页面。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19C6A25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C0C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342D9E6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4829258A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12.3.4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</w:tbl>
    <w:p w14:paraId="3B5E61C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12.3.5 前后数据关系</w:t>
      </w:r>
    </w:p>
    <w:p w14:paraId="44B6FC1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读取计划时间、实际开工、外协执行、加急标识和送检时间进行差异判断；结果供计划与生产人员跟进，不单独改变原业务单据。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205B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ECB6AC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41000E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7A26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476AE6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9E250F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生产订单、销售订单、产品编码、计划号、自制件属性、外协状态、加急状态、单据状态</w:t>
            </w:r>
          </w:p>
        </w:tc>
      </w:tr>
      <w:tr w14:paraId="7645C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373ABC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DFF997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序号、工序名称、计划数量、指派对象、外协、计划开始时间、计划结束时间、实际开始时间、实际结束时间、完成进度、完成数量、外协发料数量、合格数、不良数、任务状态、加工状态等32项</w:t>
            </w:r>
          </w:p>
        </w:tc>
      </w:tr>
    </w:tbl>
    <w:p w14:paraId="4216E73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A77CAE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90444A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46FF0E9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7" w:name="_Toc1037"/>
      <w:r>
        <w:rPr>
          <w:rFonts w:hint="eastAsia" w:ascii="Arial" w:hAnsi="Arial" w:eastAsia="微软雅黑" w:cs="Arial"/>
          <w:b/>
          <w:color w:val="314A8F"/>
          <w:lang w:eastAsia="zh-CN"/>
        </w:rPr>
        <w:t>12.4 装配及时送检</w:t>
      </w:r>
      <w:bookmarkEnd w:id="297"/>
    </w:p>
    <w:p w14:paraId="32E21C5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对比装配计划和实际送检时间，识别未按时送检任务。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2AC7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9614C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18F05DD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9614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16FC8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16F18C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异常提醒 &gt; 装配及时送检</w:t>
            </w:r>
          </w:p>
        </w:tc>
      </w:tr>
      <w:tr w14:paraId="5A8A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1C569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8D5D11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218EE80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159C7F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4" name="图片 64" descr="06-04-ano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06-04-anomaly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F2B1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12.4-1  异常提醒 - 装配及时送检系统页面</w:t>
      </w:r>
    </w:p>
    <w:p w14:paraId="781CF29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8" w:name="_Toc25559"/>
      <w:r>
        <w:rPr>
          <w:rFonts w:hint="eastAsia" w:ascii="Arial" w:hAnsi="Arial" w:eastAsia="微软雅黑" w:cs="Arial"/>
          <w:b/>
          <w:color w:val="314A8F"/>
          <w:lang w:eastAsia="zh-CN"/>
        </w:rPr>
        <w:t>12.4.1 搜索与过滤</w:t>
      </w:r>
      <w:bookmarkEnd w:id="29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16CE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B9FE8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282D223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2D0162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851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301B4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29F31C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BF961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6C94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0D5F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0C372F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C620E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DA6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30AF9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267CD5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22FF8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A5C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A0299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3633F2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B390F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E2E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251D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0003DF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A221D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7576937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3CAF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E3A149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9B76ACB">
      <w:pPr>
        <w:bidi w:val="0"/>
        <w:rPr>
          <w:rFonts w:hint="eastAsia"/>
          <w:lang w:eastAsia="zh-CN"/>
        </w:rPr>
      </w:pPr>
    </w:p>
    <w:p w14:paraId="32326C1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299" w:name="_Toc10981"/>
      <w:r>
        <w:rPr>
          <w:rFonts w:hint="eastAsia" w:ascii="Arial" w:hAnsi="Arial" w:eastAsia="微软雅黑" w:cs="Arial"/>
          <w:b/>
          <w:color w:val="314A8F"/>
          <w:lang w:eastAsia="zh-CN"/>
        </w:rPr>
        <w:t>12.4.2 列表字段与页面结果</w:t>
      </w:r>
      <w:bookmarkEnd w:id="29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E54E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A5FF9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306BED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B819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05E5B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7AF46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序号、任务类型、预计送检日期、生产订单、销售订单、物料编码、物料名称、工序名称</w:t>
            </w:r>
          </w:p>
        </w:tc>
      </w:tr>
      <w:tr w14:paraId="7B90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C6B2B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第9-15列</w:t>
            </w:r>
          </w:p>
        </w:tc>
        <w:tc>
          <w:tcPr>
            <w:tcW w:w="7031" w:type="dxa"/>
            <w:vAlign w:val="center"/>
          </w:tcPr>
          <w:p w14:paraId="0954393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计划数量、指派对象、计划开始时间、计划完成时间、齐套时间、钣金预达时间、加急状态</w:t>
            </w:r>
          </w:p>
        </w:tc>
      </w:tr>
    </w:tbl>
    <w:p w14:paraId="76E1949A">
      <w:pPr>
        <w:bidi w:val="0"/>
        <w:rPr>
          <w:rFonts w:hint="eastAsia"/>
          <w:lang w:eastAsia="zh-CN"/>
        </w:rPr>
      </w:pPr>
    </w:p>
    <w:p w14:paraId="2AB6B9B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6F11BA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0" w:name="_Toc28458"/>
      <w:r>
        <w:rPr>
          <w:rFonts w:hint="eastAsia" w:ascii="Arial" w:hAnsi="Arial" w:eastAsia="微软雅黑" w:cs="Arial"/>
          <w:b/>
          <w:color w:val="314A8F"/>
          <w:lang w:eastAsia="zh-CN"/>
        </w:rPr>
        <w:t>12.4.3 功能按钮与操作</w:t>
      </w:r>
      <w:bookmarkEnd w:id="30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在“装配及时送检”页面顶部筛选区填写或选择条件，点击【查询】。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在“装配及时送检”定位目标记录或任务，点击【导出】，按页面提示完成后续步骤。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25ECD1F8">
      <w:pPr>
        <w:bidi w:val="0"/>
        <w:rPr>
          <w:rFonts w:hint="eastAsia"/>
          <w:lang w:eastAsia="zh-CN"/>
        </w:rPr>
      </w:pPr>
    </w:p>
    <w:p w14:paraId="303BBF2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1" w:name="_Toc12290"/>
      <w:r>
        <w:rPr>
          <w:rFonts w:hint="eastAsia" w:ascii="Arial" w:hAnsi="Arial" w:eastAsia="微软雅黑" w:cs="Arial"/>
          <w:b/>
          <w:color w:val="314A8F"/>
          <w:lang w:eastAsia="zh-CN"/>
        </w:rPr>
        <w:t>12.4.4 前后数据关系</w:t>
      </w:r>
      <w:bookmarkEnd w:id="301"/>
    </w:p>
    <w:p w14:paraId="2ACBBFF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读取计划时间、实际开工、外协执行、加急标识和送检时间进行差异判断；结果供计划与生产人员跟进，不单独改变原业务单据。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C632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D0410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D0869F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C94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ECE850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5A30706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生产订单、销售订单、物料编码、物料名称、工序名称</w:t>
            </w:r>
          </w:p>
        </w:tc>
      </w:tr>
      <w:tr w14:paraId="1565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AE8FC2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510B597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序号、任务类型、预计送检日期、生产订单、销售订单、物料编码、物料名称、工序名称、计划数量、指派对象、计划开始时间、计划完成时间、齐套时间、钣金预达时间、加急状态</w:t>
            </w:r>
          </w:p>
        </w:tc>
      </w:tr>
    </w:tbl>
    <w:p w14:paraId="6CB1E53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DBC216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9186766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2" w:name="_Toc30388"/>
      <w:r>
        <w:rPr>
          <w:rFonts w:hint="eastAsia" w:ascii="Arial" w:hAnsi="Arial" w:eastAsia="微软雅黑" w:cs="Arial"/>
          <w:b/>
          <w:color w:val="314A8F"/>
          <w:lang w:eastAsia="zh-CN"/>
        </w:rPr>
        <w:t>13 质量管理</w:t>
      </w:r>
      <w:bookmarkEnd w:id="302"/>
    </w:p>
    <w:p w14:paraId="0C9E979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E2C7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585D794C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本章范围：本章按正式菜单顺序说明各功能页面，重点介绍查询条件、列表字段、业务操作、弹窗和上下游数据关系。</w:t>
            </w:r>
          </w:p>
        </w:tc>
      </w:tr>
    </w:tbl>
    <w:p w14:paraId="5D293AE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299E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1603B18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7C87299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3F9A907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6E7A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8BE842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333C3D6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终检</w:t>
            </w:r>
          </w:p>
        </w:tc>
        <w:tc>
          <w:tcPr>
            <w:tcW w:w="6124" w:type="dxa"/>
            <w:vAlign w:val="center"/>
          </w:tcPr>
          <w:p w14:paraId="5636550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处理产品最终检验任务，登记检验数量、合格数量、不合格数量和检验结果。</w:t>
            </w:r>
          </w:p>
        </w:tc>
      </w:tr>
      <w:tr w14:paraId="33A7E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25E41C0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404DF22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采购入库检</w:t>
            </w:r>
          </w:p>
        </w:tc>
        <w:tc>
          <w:tcPr>
            <w:tcW w:w="6124" w:type="dxa"/>
            <w:vAlign w:val="center"/>
          </w:tcPr>
          <w:p w14:paraId="1C721EE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处理采购物料入库前检验，关联采购到货、物料和质量标准。</w:t>
            </w:r>
          </w:p>
        </w:tc>
      </w:tr>
      <w:tr w14:paraId="7341E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463C8F7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3A4477B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销售退货检</w:t>
            </w:r>
          </w:p>
        </w:tc>
        <w:tc>
          <w:tcPr>
            <w:tcW w:w="6124" w:type="dxa"/>
            <w:vAlign w:val="center"/>
          </w:tcPr>
          <w:p w14:paraId="2D17010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处理销售退货物料的质量检验并记录判定结果。</w:t>
            </w:r>
          </w:p>
        </w:tc>
      </w:tr>
      <w:tr w14:paraId="578BE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340C84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3E54F2D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原材料退库检</w:t>
            </w:r>
          </w:p>
        </w:tc>
        <w:tc>
          <w:tcPr>
            <w:tcW w:w="6124" w:type="dxa"/>
            <w:vAlign w:val="center"/>
          </w:tcPr>
          <w:p w14:paraId="421ACCD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处理原材料退库前检验，记录质量状态和处置依据。</w:t>
            </w:r>
          </w:p>
        </w:tc>
      </w:tr>
      <w:tr w14:paraId="6D8F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5FFC3C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5</w:t>
            </w:r>
          </w:p>
        </w:tc>
        <w:tc>
          <w:tcPr>
            <w:tcW w:w="1928" w:type="dxa"/>
            <w:vAlign w:val="center"/>
          </w:tcPr>
          <w:p w14:paraId="44B5E43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序检收检</w:t>
            </w:r>
          </w:p>
        </w:tc>
        <w:tc>
          <w:tcPr>
            <w:tcW w:w="6124" w:type="dxa"/>
            <w:vAlign w:val="center"/>
          </w:tcPr>
          <w:p w14:paraId="36571CA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处理工序间送检和收检任务，连接生产报工与后续工序放行。</w:t>
            </w:r>
          </w:p>
        </w:tc>
      </w:tr>
      <w:tr w14:paraId="67B0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75C429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6</w:t>
            </w:r>
          </w:p>
        </w:tc>
        <w:tc>
          <w:tcPr>
            <w:tcW w:w="1928" w:type="dxa"/>
            <w:vAlign w:val="center"/>
          </w:tcPr>
          <w:p w14:paraId="2482EBD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质量检验标准</w:t>
            </w:r>
          </w:p>
        </w:tc>
        <w:tc>
          <w:tcPr>
            <w:tcW w:w="6124" w:type="dxa"/>
            <w:vAlign w:val="center"/>
          </w:tcPr>
          <w:p w14:paraId="35FC07C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查询和维护物料、工序对应的检验项目、标准和判定要求。</w:t>
            </w:r>
          </w:p>
        </w:tc>
      </w:tr>
      <w:tr w14:paraId="2650A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35A165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7</w:t>
            </w:r>
          </w:p>
        </w:tc>
        <w:tc>
          <w:tcPr>
            <w:tcW w:w="1928" w:type="dxa"/>
            <w:vAlign w:val="center"/>
          </w:tcPr>
          <w:p w14:paraId="365A539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其他入库检</w:t>
            </w:r>
          </w:p>
        </w:tc>
        <w:tc>
          <w:tcPr>
            <w:tcW w:w="6124" w:type="dxa"/>
            <w:vAlign w:val="center"/>
          </w:tcPr>
          <w:p w14:paraId="4D00889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处理非采购等其他来源的入库检验任务。</w:t>
            </w:r>
          </w:p>
        </w:tc>
      </w:tr>
      <w:tr w14:paraId="7D25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FD7238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8</w:t>
            </w:r>
          </w:p>
        </w:tc>
        <w:tc>
          <w:tcPr>
            <w:tcW w:w="1928" w:type="dxa"/>
            <w:vAlign w:val="center"/>
          </w:tcPr>
          <w:p w14:paraId="6BA2321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质检明细</w:t>
            </w:r>
          </w:p>
        </w:tc>
        <w:tc>
          <w:tcPr>
            <w:tcW w:w="6124" w:type="dxa"/>
            <w:vAlign w:val="center"/>
          </w:tcPr>
          <w:p w14:paraId="299E949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按订单、物料、检验类型和日期查询质量检验记录明细。</w:t>
            </w:r>
          </w:p>
        </w:tc>
      </w:tr>
      <w:tr w14:paraId="2E75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5993CD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9</w:t>
            </w:r>
          </w:p>
        </w:tc>
        <w:tc>
          <w:tcPr>
            <w:tcW w:w="1928" w:type="dxa"/>
            <w:vAlign w:val="center"/>
          </w:tcPr>
          <w:p w14:paraId="4F8D083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不合格品处置</w:t>
            </w:r>
          </w:p>
        </w:tc>
        <w:tc>
          <w:tcPr>
            <w:tcW w:w="6124" w:type="dxa"/>
            <w:vAlign w:val="center"/>
          </w:tcPr>
          <w:p w14:paraId="44D589C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登记不合格品的评审、返工、让步、报废等处置结论并跟踪状态。</w:t>
            </w:r>
          </w:p>
        </w:tc>
      </w:tr>
      <w:tr w14:paraId="7568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7EE2490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10</w:t>
            </w:r>
          </w:p>
        </w:tc>
        <w:tc>
          <w:tcPr>
            <w:tcW w:w="1928" w:type="dxa"/>
            <w:vAlign w:val="center"/>
          </w:tcPr>
          <w:p w14:paraId="57C8601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质检报工</w:t>
            </w:r>
          </w:p>
        </w:tc>
        <w:tc>
          <w:tcPr>
            <w:tcW w:w="6124" w:type="dxa"/>
            <w:vAlign w:val="center"/>
          </w:tcPr>
          <w:p w14:paraId="461491F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由检验人员执行开始、结束、送检和收验等质量任务操作并形成质检工时。</w:t>
            </w:r>
          </w:p>
        </w:tc>
      </w:tr>
      <w:tr w14:paraId="52857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53CD104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11</w:t>
            </w:r>
          </w:p>
        </w:tc>
        <w:tc>
          <w:tcPr>
            <w:tcW w:w="1928" w:type="dxa"/>
            <w:vAlign w:val="center"/>
          </w:tcPr>
          <w:p w14:paraId="740257D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测试装配任务</w:t>
            </w:r>
          </w:p>
        </w:tc>
        <w:tc>
          <w:tcPr>
            <w:tcW w:w="6124" w:type="dxa"/>
            <w:vAlign w:val="center"/>
          </w:tcPr>
          <w:p w14:paraId="33CE2E6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处理测试类装配和检验任务，记录执行数量、状态及结果。</w:t>
            </w:r>
          </w:p>
        </w:tc>
      </w:tr>
      <w:tr w14:paraId="5DDC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343426E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12</w:t>
            </w:r>
          </w:p>
        </w:tc>
        <w:tc>
          <w:tcPr>
            <w:tcW w:w="1928" w:type="dxa"/>
            <w:vAlign w:val="center"/>
          </w:tcPr>
          <w:p w14:paraId="1EBF419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及时检验报表</w:t>
            </w:r>
          </w:p>
        </w:tc>
        <w:tc>
          <w:tcPr>
            <w:tcW w:w="6124" w:type="dxa"/>
            <w:vAlign w:val="center"/>
          </w:tcPr>
          <w:p w14:paraId="3DA1D0C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统计检验任务是否按计划及时完成，支持责任和日期维度分析。</w:t>
            </w:r>
          </w:p>
        </w:tc>
      </w:tr>
      <w:tr w14:paraId="6F46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3CEBBB7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13</w:t>
            </w:r>
          </w:p>
        </w:tc>
        <w:tc>
          <w:tcPr>
            <w:tcW w:w="1928" w:type="dxa"/>
            <w:vAlign w:val="center"/>
          </w:tcPr>
          <w:p w14:paraId="54286A2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产品合格率(工位)</w:t>
            </w:r>
          </w:p>
        </w:tc>
        <w:tc>
          <w:tcPr>
            <w:tcW w:w="6124" w:type="dxa"/>
            <w:vAlign w:val="center"/>
          </w:tcPr>
          <w:p w14:paraId="14117D2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按工位汇总检验数量、合格数量和合格率，用于质量绩效分析。</w:t>
            </w:r>
          </w:p>
        </w:tc>
      </w:tr>
    </w:tbl>
    <w:p w14:paraId="5BDCFA7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67F629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5BAC88A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3" w:name="_Toc12379"/>
      <w:r>
        <w:rPr>
          <w:rFonts w:hint="eastAsia" w:ascii="Arial" w:hAnsi="Arial" w:eastAsia="微软雅黑" w:cs="Arial"/>
          <w:b/>
          <w:color w:val="314A8F"/>
          <w:lang w:eastAsia="zh-CN"/>
        </w:rPr>
        <w:t>13.1 终检</w:t>
      </w:r>
      <w:bookmarkEnd w:id="303"/>
    </w:p>
    <w:p w14:paraId="50CDEF9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处理产品最终检验任务，登记检验数量、合格数量、不合格数量和检验结果。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0E31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30F26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4292FA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7164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203F8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5D8E5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终检</w:t>
            </w:r>
          </w:p>
        </w:tc>
      </w:tr>
      <w:tr w14:paraId="6FBB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6603D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ED6985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3702347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C0D1A3C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5" name="图片 65" descr="07-01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07-01-quality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995D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13.1-1  质量管理 - 终检系统页面</w:t>
      </w:r>
    </w:p>
    <w:p w14:paraId="40D19A1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4" w:name="_Toc7647"/>
      <w:r>
        <w:rPr>
          <w:rFonts w:hint="eastAsia" w:ascii="Arial" w:hAnsi="Arial" w:eastAsia="微软雅黑" w:cs="Arial"/>
          <w:b/>
          <w:color w:val="314A8F"/>
          <w:lang w:eastAsia="zh-CN"/>
        </w:rPr>
        <w:t>13.1.1 搜索与过滤</w:t>
      </w:r>
      <w:bookmarkEnd w:id="30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80D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5061BC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49DDF53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9C2F26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2256D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794CF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48DB89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842DD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A2A6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0C15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69EF9E4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BA7A4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856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46BF4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1964FD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471A8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4DD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C67CA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C6C16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2B699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30B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6AA1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2AF5E5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20804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7B2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6DF9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计划完工日期</w:t>
            </w:r>
          </w:p>
        </w:tc>
        <w:tc>
          <w:tcPr>
            <w:tcW w:w="2381" w:type="dxa"/>
            <w:vAlign w:val="center"/>
          </w:tcPr>
          <w:p w14:paraId="118868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11F09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B03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483E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检测日期</w:t>
            </w:r>
          </w:p>
        </w:tc>
        <w:tc>
          <w:tcPr>
            <w:tcW w:w="2381" w:type="dxa"/>
            <w:vAlign w:val="center"/>
          </w:tcPr>
          <w:p w14:paraId="7D4828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115E2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9E2C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716B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014749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5328B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088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9710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检测状态</w:t>
            </w:r>
          </w:p>
        </w:tc>
        <w:tc>
          <w:tcPr>
            <w:tcW w:w="2381" w:type="dxa"/>
            <w:vAlign w:val="center"/>
          </w:tcPr>
          <w:p w14:paraId="4D2F9C7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2D4DF0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80A0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8565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1D0C6C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16ECAE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591A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8F3D6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0D0C7B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7FA38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D98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5379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5FE45C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137A63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13D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74CF5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5A4CBD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FB36D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0B66CA6A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2D0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30867B8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6673FB7">
      <w:pPr>
        <w:bidi w:val="0"/>
        <w:rPr>
          <w:rFonts w:hint="eastAsia"/>
          <w:lang w:eastAsia="zh-CN"/>
        </w:rPr>
      </w:pPr>
    </w:p>
    <w:p w14:paraId="1E4EBAC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5" w:name="_Toc31450"/>
      <w:r>
        <w:rPr>
          <w:rFonts w:hint="eastAsia" w:ascii="Arial" w:hAnsi="Arial" w:eastAsia="微软雅黑" w:cs="Arial"/>
          <w:b/>
          <w:color w:val="314A8F"/>
          <w:lang w:eastAsia="zh-CN"/>
        </w:rPr>
        <w:t>13.1.2 列表字段与页面结果</w:t>
      </w:r>
      <w:bookmarkEnd w:id="30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368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F1357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2CA272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33CC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78CF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D991D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序号、销售订单、生产订单、物料名称、物料编码、工序名称、计划生产数、加急数量</w:t>
            </w:r>
          </w:p>
        </w:tc>
      </w:tr>
      <w:tr w14:paraId="52F7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5B3D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F81C1C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收检数量、收检合格数量、收检不合格数量、检验操作人、检验时间、操作、零件编码、送检数量</w:t>
            </w:r>
          </w:p>
        </w:tc>
      </w:tr>
      <w:tr w14:paraId="45E57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277F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第17-21列</w:t>
            </w:r>
          </w:p>
        </w:tc>
        <w:tc>
          <w:tcPr>
            <w:tcW w:w="7031" w:type="dxa"/>
            <w:vAlign w:val="center"/>
          </w:tcPr>
          <w:p w14:paraId="2895FC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合格数、不合格数、检测人、检测时间、检测说明</w:t>
            </w:r>
          </w:p>
        </w:tc>
      </w:tr>
    </w:tbl>
    <w:p w14:paraId="66EBE017">
      <w:pPr>
        <w:bidi w:val="0"/>
        <w:rPr>
          <w:rFonts w:hint="eastAsia"/>
          <w:lang w:eastAsia="zh-CN"/>
        </w:rPr>
      </w:pPr>
    </w:p>
    <w:p w14:paraId="5487481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73F313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6" w:name="_Toc21636"/>
      <w:r>
        <w:rPr>
          <w:rFonts w:hint="eastAsia" w:ascii="Arial" w:hAnsi="Arial" w:eastAsia="微软雅黑" w:cs="Arial"/>
          <w:b/>
          <w:color w:val="314A8F"/>
          <w:lang w:eastAsia="zh-CN"/>
        </w:rPr>
        <w:t>13.1.3 功能按钮与操作</w:t>
      </w:r>
      <w:bookmarkEnd w:id="30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在“终检”页面顶部筛选区填写或选择条件，点击【查询】。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在“终检”定位目标记录后，点击【终检记录】，根据页面提示完成操作。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在“终检”弹窗核对不需要提交本次修改后，点击【取消】关闭该弹窗。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关闭“终检”弹窗，不提交本次按弹窗提示查看或填写相关业务内容修改。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2D13B3B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F70D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4C7C7FAA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11FA3669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终检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在“终检”弹窗点击【取消】：关闭弹窗并放弃本次未提交修改。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终检记录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序号、销售订单、生产订单、物料名称、零件编码、工序名称、送检数量、合格数、不合格数、检测人、检测时间、检测说明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</w:tbl>
    <w:p w14:paraId="4CF905E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13.1.5 前后数据关系</w:t>
      </w:r>
    </w:p>
    <w:p w14:paraId="45B0B4C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814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70FA46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0339918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FC4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3CC032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0C5869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销售订单、生产订单、物料编码、物料名称、属性、计划完工日期、检测日期、检测结果、检测状态、检测人、物料编号、结束时间、开始时间</w:t>
            </w:r>
          </w:p>
        </w:tc>
      </w:tr>
      <w:tr w14:paraId="7847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74D68C3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41FE847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序号、销售订单、生产订单、物料名称、物料编码、工序名称、计划生产数、加急数量、收检数量、收检合格数量、收检不合格数量、检验操作人、检验时间、操作、零件编码、送检数量等21项</w:t>
            </w:r>
          </w:p>
        </w:tc>
      </w:tr>
    </w:tbl>
    <w:p w14:paraId="39768F8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210C10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9FAB7E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2ED4804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8" w:name="_Toc25643"/>
      <w:r>
        <w:rPr>
          <w:rFonts w:hint="eastAsia" w:ascii="Arial" w:hAnsi="Arial" w:eastAsia="微软雅黑" w:cs="Arial"/>
          <w:b/>
          <w:color w:val="314A8F"/>
          <w:lang w:eastAsia="zh-CN"/>
        </w:rPr>
        <w:t>13.2 采购入库检</w:t>
      </w:r>
      <w:bookmarkEnd w:id="308"/>
    </w:p>
    <w:p w14:paraId="76250E9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处理采购物料入库前检验，关联采购到货、物料和质量标准。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2B5CF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5DD96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6C0B350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2419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7B859A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92DF40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采购入库检</w:t>
            </w:r>
          </w:p>
        </w:tc>
      </w:tr>
      <w:tr w14:paraId="76FE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4C8DB6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5E2334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0AA5247B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1A384E0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6" name="图片 66" descr="07-02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07-02-quality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09086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13.2-1  质量管理 - 采购入库检系统页面</w:t>
      </w:r>
    </w:p>
    <w:p w14:paraId="28C1CDD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09" w:name="_Toc19807"/>
      <w:r>
        <w:rPr>
          <w:rFonts w:hint="eastAsia" w:ascii="Arial" w:hAnsi="Arial" w:eastAsia="微软雅黑" w:cs="Arial"/>
          <w:b/>
          <w:color w:val="314A8F"/>
          <w:lang w:eastAsia="zh-CN"/>
        </w:rPr>
        <w:t>13.2.1 搜索与过滤</w:t>
      </w:r>
      <w:bookmarkEnd w:id="30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63D2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BCB67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5F1F61E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18E4B1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17B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DC23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单据码</w:t>
            </w:r>
          </w:p>
        </w:tc>
        <w:tc>
          <w:tcPr>
            <w:tcW w:w="2381" w:type="dxa"/>
            <w:vAlign w:val="center"/>
          </w:tcPr>
          <w:p w14:paraId="024930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7F461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BAE7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3AB8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3E4CFA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1F4DE6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5010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2C7864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775C0BE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867B8D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FE4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6E089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1BFFA4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47E0B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B449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AF87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检测日期</w:t>
            </w:r>
          </w:p>
        </w:tc>
        <w:tc>
          <w:tcPr>
            <w:tcW w:w="2381" w:type="dxa"/>
            <w:vAlign w:val="center"/>
          </w:tcPr>
          <w:p w14:paraId="5EE8EF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9BC5D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6FEF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2668E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5024EF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BFFF2B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3AC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48DED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5A62F8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39E0A0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F628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3F5A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772B5FB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0A4F8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58D6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1F47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77543A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34F30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860D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AC8C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04FA3B4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150A27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DB5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D118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7B1DAF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D607B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1EBEA27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107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18F1D03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7CC820D">
      <w:pPr>
        <w:bidi w:val="0"/>
        <w:rPr>
          <w:rFonts w:hint="eastAsia"/>
          <w:lang w:eastAsia="zh-CN"/>
        </w:rPr>
      </w:pPr>
    </w:p>
    <w:p w14:paraId="29FEA73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0" w:name="_Toc13309"/>
      <w:r>
        <w:rPr>
          <w:rFonts w:hint="eastAsia" w:ascii="Arial" w:hAnsi="Arial" w:eastAsia="微软雅黑" w:cs="Arial"/>
          <w:b/>
          <w:color w:val="314A8F"/>
          <w:lang w:eastAsia="zh-CN"/>
        </w:rPr>
        <w:t>13.2.2 列表字段与页面结果</w:t>
      </w:r>
      <w:bookmarkEnd w:id="31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A03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CA954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876D41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31DE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93F8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2F8B98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序号、单据码、生产订单、物料名称、物料编码、到货时间、位置、加急数量</w:t>
            </w:r>
          </w:p>
        </w:tc>
      </w:tr>
      <w:tr w14:paraId="7A46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11C4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60592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到货数量、已检验数量、剩余待检、合格数、不合格数、检验人、检验时间、备注</w:t>
            </w:r>
          </w:p>
        </w:tc>
      </w:tr>
      <w:tr w14:paraId="3E8B2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55E7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第17-17列</w:t>
            </w:r>
          </w:p>
        </w:tc>
        <w:tc>
          <w:tcPr>
            <w:tcW w:w="7031" w:type="dxa"/>
            <w:vAlign w:val="center"/>
          </w:tcPr>
          <w:p w14:paraId="784978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操作</w:t>
            </w:r>
          </w:p>
        </w:tc>
      </w:tr>
    </w:tbl>
    <w:p w14:paraId="6DC6747A">
      <w:pPr>
        <w:bidi w:val="0"/>
        <w:rPr>
          <w:rFonts w:hint="eastAsia"/>
          <w:lang w:eastAsia="zh-CN"/>
        </w:rPr>
      </w:pPr>
    </w:p>
    <w:p w14:paraId="4E2F048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31E1CF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1" w:name="_Toc6375"/>
      <w:r>
        <w:rPr>
          <w:rFonts w:hint="eastAsia" w:ascii="Arial" w:hAnsi="Arial" w:eastAsia="微软雅黑" w:cs="Arial"/>
          <w:b/>
          <w:color w:val="314A8F"/>
          <w:lang w:eastAsia="zh-CN"/>
        </w:rPr>
        <w:t>13.2.3 功能按钮与操作</w:t>
      </w:r>
      <w:bookmarkEnd w:id="31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在“采购入库检”页面顶部筛选区填写或选择条件，点击【查询】。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在“采购入库检”定位目标记录或任务，点击【入库检】，按页面提示完成后续步骤。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保存当前记录的已填写内容；成功后页面显示最新结果。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在“入库检”弹窗核对不需要提交本次修改后，点击【取消】关闭该弹窗。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关闭“入库检”弹窗，不提交本次按弹窗提示查看或填写相关业务内容修改。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41C09D3C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17911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7BBC6E1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3A9B86E1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13.2.4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入库检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在“入库检”弹窗点击【确定】：提交本弹窗中与入库检相关的已填写内容。 在“入库检”弹窗点击【取消】：关闭弹窗并放弃本次未提交修改。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扫码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</w:tbl>
    <w:p w14:paraId="23DF0BB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13.2.5 前后数据关系</w:t>
      </w:r>
    </w:p>
    <w:p w14:paraId="1B5458E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C17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66A92D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18E1F08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4085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C07927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B862D8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单据码、生产订单、物料名称、物料编码、检测日期、检测结果、状态、检测人、物料编号、结束时间、开始时间</w:t>
            </w:r>
          </w:p>
        </w:tc>
      </w:tr>
      <w:tr w14:paraId="7958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C641BD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4B7C973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序号、单据码、生产订单、物料名称、物料编码、到货时间、位置、加急数量、到货数量、已检验数量、剩余待检、合格数、不合格数、检验人、检验时间、备注等17项</w:t>
            </w:r>
          </w:p>
        </w:tc>
      </w:tr>
    </w:tbl>
    <w:p w14:paraId="24857DE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0E1656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25B190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6D0623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3" w:name="_Toc7274"/>
      <w:r>
        <w:rPr>
          <w:rFonts w:hint="eastAsia" w:ascii="Arial" w:hAnsi="Arial" w:eastAsia="微软雅黑" w:cs="Arial"/>
          <w:b/>
          <w:color w:val="314A8F"/>
          <w:lang w:eastAsia="zh-CN"/>
        </w:rPr>
        <w:t>13.3 销售退货检</w:t>
      </w:r>
      <w:bookmarkEnd w:id="313"/>
    </w:p>
    <w:p w14:paraId="347750B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处理销售退货物料的质量检验并记录判定结果。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03867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C8EB8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F30AB4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3B07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B5F16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EF98BE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销售退货检</w:t>
            </w:r>
          </w:p>
        </w:tc>
      </w:tr>
      <w:tr w14:paraId="538F8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038CF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3E9A1C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80FE70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26E277B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7" name="图片 67" descr="07-03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07-03-quality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6B3A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13.3-1  质量管理 - 销售退货检系统页面</w:t>
      </w:r>
    </w:p>
    <w:p w14:paraId="416E336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4" w:name="_Toc31903"/>
      <w:r>
        <w:rPr>
          <w:rFonts w:hint="eastAsia" w:ascii="Arial" w:hAnsi="Arial" w:eastAsia="微软雅黑" w:cs="Arial"/>
          <w:b/>
          <w:color w:val="314A8F"/>
          <w:lang w:eastAsia="zh-CN"/>
        </w:rPr>
        <w:t>13.3.1 搜索与过滤</w:t>
      </w:r>
      <w:bookmarkEnd w:id="31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7596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979B1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7415F5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62550D3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4A62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8B38B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0A7A7B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24D81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7E34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BD49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141EBA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9FA700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F68E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55EBA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5AAE45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F497E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C77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1D96F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检测日期</w:t>
            </w:r>
          </w:p>
        </w:tc>
        <w:tc>
          <w:tcPr>
            <w:tcW w:w="2381" w:type="dxa"/>
            <w:vAlign w:val="center"/>
          </w:tcPr>
          <w:p w14:paraId="14BD24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8673C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F52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96043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计划完工日期</w:t>
            </w:r>
          </w:p>
        </w:tc>
        <w:tc>
          <w:tcPr>
            <w:tcW w:w="2381" w:type="dxa"/>
            <w:vAlign w:val="center"/>
          </w:tcPr>
          <w:p w14:paraId="22FD25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69946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4F7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7F89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检测状态</w:t>
            </w:r>
          </w:p>
        </w:tc>
        <w:tc>
          <w:tcPr>
            <w:tcW w:w="2381" w:type="dxa"/>
            <w:vAlign w:val="center"/>
          </w:tcPr>
          <w:p w14:paraId="7FF3E6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D39E3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897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45F3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7472FAB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356106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EDD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32DAD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2FC285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6FEE14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5B24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138F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检测类别</w:t>
            </w:r>
          </w:p>
        </w:tc>
        <w:tc>
          <w:tcPr>
            <w:tcW w:w="2381" w:type="dxa"/>
            <w:vAlign w:val="center"/>
          </w:tcPr>
          <w:p w14:paraId="686E49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92CEA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2BB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6BAF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6349277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AB86F2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DAC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5863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2DBF02F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35761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14AF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AC7F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31E4AB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4F894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76BD336F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D88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2FDF420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D550CD8">
      <w:pPr>
        <w:bidi w:val="0"/>
        <w:rPr>
          <w:rFonts w:hint="eastAsia"/>
          <w:lang w:eastAsia="zh-CN"/>
        </w:rPr>
      </w:pPr>
    </w:p>
    <w:p w14:paraId="018B414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5" w:name="_Toc31738"/>
      <w:r>
        <w:rPr>
          <w:rFonts w:hint="eastAsia" w:ascii="Arial" w:hAnsi="Arial" w:eastAsia="微软雅黑" w:cs="Arial"/>
          <w:b/>
          <w:color w:val="314A8F"/>
          <w:lang w:eastAsia="zh-CN"/>
        </w:rPr>
        <w:t>13.3.2 列表字段与页面结果</w:t>
      </w:r>
      <w:bookmarkEnd w:id="31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31282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77C8FB0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2A99E1A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FD8A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D53F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23A3B29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序号、生产订单、物料名称、物料编码、采购数、检验数量、合格数、不合格数</w:t>
            </w:r>
          </w:p>
        </w:tc>
      </w:tr>
      <w:tr w14:paraId="53F8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95897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第9-12列</w:t>
            </w:r>
          </w:p>
        </w:tc>
        <w:tc>
          <w:tcPr>
            <w:tcW w:w="7031" w:type="dxa"/>
            <w:vAlign w:val="center"/>
          </w:tcPr>
          <w:p w14:paraId="72A9A63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检验人、检验时间、备注、操作</w:t>
            </w:r>
          </w:p>
        </w:tc>
      </w:tr>
    </w:tbl>
    <w:p w14:paraId="68F79F33">
      <w:pPr>
        <w:bidi w:val="0"/>
        <w:rPr>
          <w:rFonts w:hint="eastAsia"/>
          <w:lang w:eastAsia="zh-CN"/>
        </w:rPr>
      </w:pPr>
    </w:p>
    <w:p w14:paraId="5B2EC0A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FCA9BF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6" w:name="_Toc26281"/>
      <w:r>
        <w:rPr>
          <w:rFonts w:hint="eastAsia" w:ascii="Arial" w:hAnsi="Arial" w:eastAsia="微软雅黑" w:cs="Arial"/>
          <w:b/>
          <w:color w:val="314A8F"/>
          <w:lang w:eastAsia="zh-CN"/>
        </w:rPr>
        <w:t>13.3.3 功能按钮与操作</w:t>
      </w:r>
      <w:bookmarkEnd w:id="31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在“销售退货检”页面顶部筛选区填写或选择条件，点击【查询】。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在“销售退货检”定位目标记录或任务，点击【入库检】，按页面提示完成后续步骤。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执行【入库检】并显示对应结果。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该操作针对销售退货检当前记录；如随后出现确认按钮，应核对目标记录和弹窗标题后再决定是否提交。文档已将页面内部展示片段转换为用户可识别的操作名称。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在“退货检”弹窗填写或核对按弹窗提示查看或填写相关业务内容，点击【确定】提交本次弹窗内容。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提交“退货检”弹窗中的按弹窗提示查看或填写相关业务内容，成功后关闭弹窗或刷新列表。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本次提交结果成为销售退货检后续处理依据；提交前应核对目标记录和字段。检验及处置结果反馈生产状态、库存入库、不合格品处理和质量统计。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在“退货检”弹窗核对不需要提交本次修改后，点击【取消】关闭该弹窗。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关闭“退货检”弹窗，不提交本次按弹窗提示查看或填写相关业务内容修改。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165273C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34C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6185474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084C04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13.3.4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退货检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在“退货检”弹窗点击【确定】：提交“退货检”弹窗中的按弹窗提示查看或填写相关业务内容，成功后关闭弹窗或刷新列表。 在“退货检”弹窗点击【取消】：关闭弹窗并放弃本次未提交修改。</w:t>
            </w:r>
          </w:p>
        </w:tc>
      </w:tr>
    </w:tbl>
    <w:p w14:paraId="5B49CEB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13.3.5 前后数据关系</w:t>
      </w:r>
    </w:p>
    <w:p w14:paraId="21D9D609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C0FC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197D69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EA27E1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3BD3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B0FB29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6CDE57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生产订单、物料名称、物料编码、检测日期、计划完工日期、检测状态、检测结果、检测人、检测类别、物料编号、结束时间、开始时间</w:t>
            </w:r>
          </w:p>
        </w:tc>
      </w:tr>
      <w:tr w14:paraId="22DBE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3D08D4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6FA744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序号、生产订单、物料名称、物料编码、采购数、检验数量、合格数、不合格数、检验人、检验时间、备注、操作</w:t>
            </w:r>
          </w:p>
        </w:tc>
      </w:tr>
    </w:tbl>
    <w:p w14:paraId="4BDB1BB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619229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62AEBA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7C010D86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8" w:name="_Toc6795"/>
      <w:r>
        <w:rPr>
          <w:rFonts w:hint="eastAsia" w:ascii="Arial" w:hAnsi="Arial" w:eastAsia="微软雅黑" w:cs="Arial"/>
          <w:b/>
          <w:color w:val="314A8F"/>
          <w:lang w:eastAsia="zh-CN"/>
        </w:rPr>
        <w:t>13.4 原材料退库检</w:t>
      </w:r>
      <w:bookmarkEnd w:id="318"/>
    </w:p>
    <w:p w14:paraId="1C585561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处理原材料退库前检验，记录质量状态和处置依据。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D73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770A5CB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A02AD0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5BA5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1D9FE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5803617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原材料退库检</w:t>
            </w:r>
          </w:p>
        </w:tc>
      </w:tr>
      <w:tr w14:paraId="16A4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35BBB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34D60C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599F434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77C710D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8" name="图片 68" descr="07-04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07-04-quality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0D5FA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13.4-1  质量管理 - 原材料退库检系统页面</w:t>
      </w:r>
    </w:p>
    <w:p w14:paraId="28840A8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19" w:name="_Toc13766"/>
      <w:r>
        <w:rPr>
          <w:rFonts w:hint="eastAsia" w:ascii="Arial" w:hAnsi="Arial" w:eastAsia="微软雅黑" w:cs="Arial"/>
          <w:b/>
          <w:color w:val="314A8F"/>
          <w:lang w:eastAsia="zh-CN"/>
        </w:rPr>
        <w:t>13.4.1 搜索与过滤</w:t>
      </w:r>
      <w:bookmarkEnd w:id="31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A1E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3BC26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505DB2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552102F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9BEB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CFAE6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单据码</w:t>
            </w:r>
          </w:p>
        </w:tc>
        <w:tc>
          <w:tcPr>
            <w:tcW w:w="2381" w:type="dxa"/>
            <w:vAlign w:val="center"/>
          </w:tcPr>
          <w:p w14:paraId="69E641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698EC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090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E289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0A107A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64938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28A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6C01E2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6A6197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116FE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BA4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D4EE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9C269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628E7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D3F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2E80A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检测日期</w:t>
            </w:r>
          </w:p>
        </w:tc>
        <w:tc>
          <w:tcPr>
            <w:tcW w:w="2381" w:type="dxa"/>
            <w:vAlign w:val="center"/>
          </w:tcPr>
          <w:p w14:paraId="1037F2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23EA5A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8DCB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AF2052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计划完工日期</w:t>
            </w:r>
          </w:p>
        </w:tc>
        <w:tc>
          <w:tcPr>
            <w:tcW w:w="2381" w:type="dxa"/>
            <w:vAlign w:val="center"/>
          </w:tcPr>
          <w:p w14:paraId="4E32EF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9C929D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3CC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7A2F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7F65BA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EB4ED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DED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783D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356D0E8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B3432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AF5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8DF1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1CA145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48147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57EB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2207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检测类别</w:t>
            </w:r>
          </w:p>
        </w:tc>
        <w:tc>
          <w:tcPr>
            <w:tcW w:w="2381" w:type="dxa"/>
            <w:vAlign w:val="center"/>
          </w:tcPr>
          <w:p w14:paraId="0A21B3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2FC20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CE1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72A9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5777CB9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C2ED05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2869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85B9E8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7A037C7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53C18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A517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B55B4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705D4D7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AA153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5A29B45D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341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88E02E8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F278102">
      <w:pPr>
        <w:bidi w:val="0"/>
        <w:rPr>
          <w:rFonts w:hint="eastAsia"/>
          <w:lang w:eastAsia="zh-CN"/>
        </w:rPr>
      </w:pPr>
    </w:p>
    <w:p w14:paraId="37B3184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0" w:name="_Toc2002"/>
      <w:r>
        <w:rPr>
          <w:rFonts w:hint="eastAsia" w:ascii="Arial" w:hAnsi="Arial" w:eastAsia="微软雅黑" w:cs="Arial"/>
          <w:b/>
          <w:color w:val="314A8F"/>
          <w:lang w:eastAsia="zh-CN"/>
        </w:rPr>
        <w:t>13.4.2 列表字段与页面结果</w:t>
      </w:r>
      <w:bookmarkEnd w:id="32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7697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6258A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BDE0F0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B35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ECC9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2E4FEE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序号、单据码、生产订单、物料名称、物料编码、到货时间、检验数量、合格数</w:t>
            </w:r>
          </w:p>
        </w:tc>
      </w:tr>
      <w:tr w14:paraId="6E81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6949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第9-14列</w:t>
            </w:r>
          </w:p>
        </w:tc>
        <w:tc>
          <w:tcPr>
            <w:tcW w:w="7031" w:type="dxa"/>
            <w:vAlign w:val="center"/>
          </w:tcPr>
          <w:p w14:paraId="22D817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不合格数、批次信息、检验人、检验时间、备注、操作</w:t>
            </w:r>
          </w:p>
        </w:tc>
      </w:tr>
    </w:tbl>
    <w:p w14:paraId="2C4E729E">
      <w:pPr>
        <w:bidi w:val="0"/>
        <w:rPr>
          <w:rFonts w:hint="eastAsia"/>
          <w:lang w:eastAsia="zh-CN"/>
        </w:rPr>
      </w:pPr>
    </w:p>
    <w:p w14:paraId="7D14945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4286C41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1" w:name="_Toc26474"/>
      <w:r>
        <w:rPr>
          <w:rFonts w:hint="eastAsia" w:ascii="Arial" w:hAnsi="Arial" w:eastAsia="微软雅黑" w:cs="Arial"/>
          <w:b/>
          <w:color w:val="314A8F"/>
          <w:lang w:eastAsia="zh-CN"/>
        </w:rPr>
        <w:t>13.4.3 功能按钮与操作</w:t>
      </w:r>
      <w:bookmarkEnd w:id="32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在“原材料退库检”页面顶部筛选区填写或选择条件，点击【查询】。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在“原材料退库检”定位目标记录或任务，点击【退库检】，按页面提示完成后续步骤。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保存当前记录的已填写内容；成功后页面显示最新结果。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关闭“退库检”弹窗，不提交本次按弹窗提示查看或填写相关业务内容修改。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6FB68C0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FF2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50FAA13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877967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13.4.4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退库检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在“退库检”弹窗点击【确定】：提交本弹窗中与退库检相关的已填写内容。 在“退库检”弹窗点击【取消】：关闭弹窗并放弃本次未提交修改。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扫码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该窗口用于查看当前记录的关联内容，关闭窗口不会修改业务数据。</w:t>
            </w:r>
          </w:p>
        </w:tc>
      </w:tr>
    </w:tbl>
    <w:p w14:paraId="4331086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13.4.5 前后数据关系</w:t>
      </w:r>
    </w:p>
    <w:p w14:paraId="5264B4B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1482B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AE25D2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FCFE5C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489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9203BE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52EA260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单据码、生产订单、物料名称、物料编码、检测日期、计划完工日期、检测结果、状态、检测人、检测类别、物料编号、结束时间、开始时间</w:t>
            </w:r>
          </w:p>
        </w:tc>
      </w:tr>
      <w:tr w14:paraId="5FCA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48A0DD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4FCBA98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序号、单据码、生产订单、物料名称、物料编码、到货时间、检验数量、合格数、不合格数、批次信息、检验人、检验时间、备注、操作</w:t>
            </w:r>
          </w:p>
        </w:tc>
      </w:tr>
    </w:tbl>
    <w:p w14:paraId="394FA87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9A47F3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761A80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1ACCFE5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3" w:name="_Toc409"/>
      <w:r>
        <w:rPr>
          <w:rFonts w:hint="eastAsia" w:ascii="Arial" w:hAnsi="Arial" w:eastAsia="微软雅黑" w:cs="Arial"/>
          <w:b/>
          <w:color w:val="314A8F"/>
          <w:lang w:eastAsia="zh-CN"/>
        </w:rPr>
        <w:t>13.5 序检收检</w:t>
      </w:r>
      <w:bookmarkEnd w:id="323"/>
    </w:p>
    <w:p w14:paraId="5399B2A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处理工序间送检和收检任务，连接生产报工与后续工序放行。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72B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4B511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7E36104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116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BB745E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65471DD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序检收检</w:t>
            </w:r>
          </w:p>
        </w:tc>
      </w:tr>
      <w:tr w14:paraId="31B3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70DFC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0D9DE16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0477F01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F290AE5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69" name="图片 69" descr="07-05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07-05-quality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95A2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13.5-1  质量管理 - 序检收检系统页面</w:t>
      </w:r>
    </w:p>
    <w:p w14:paraId="64FE85F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4" w:name="_Toc13226"/>
      <w:r>
        <w:rPr>
          <w:rFonts w:hint="eastAsia" w:ascii="Arial" w:hAnsi="Arial" w:eastAsia="微软雅黑" w:cs="Arial"/>
          <w:b/>
          <w:color w:val="314A8F"/>
          <w:lang w:eastAsia="zh-CN"/>
        </w:rPr>
        <w:t>13.5.1 搜索与过滤</w:t>
      </w:r>
      <w:bookmarkEnd w:id="32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3D30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6C825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C25719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2BB2F3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0A2A9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133956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38C3C4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91604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315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E274E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4765E4B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038C9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E073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C185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6C0C69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27044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A79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5F30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555019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534857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E4D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AF300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检测日期</w:t>
            </w:r>
          </w:p>
        </w:tc>
        <w:tc>
          <w:tcPr>
            <w:tcW w:w="2381" w:type="dxa"/>
            <w:vAlign w:val="center"/>
          </w:tcPr>
          <w:p w14:paraId="560DD05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6DCC0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FB25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2099B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计划完工日期</w:t>
            </w:r>
          </w:p>
        </w:tc>
        <w:tc>
          <w:tcPr>
            <w:tcW w:w="2381" w:type="dxa"/>
            <w:vAlign w:val="center"/>
          </w:tcPr>
          <w:p w14:paraId="0B97C7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1BA90A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60E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A3CD9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0BEBF9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7A6B3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C81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6625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2075D5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B299CA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2214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6F59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0F2F62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26F7D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32D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F823B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检测状态</w:t>
            </w:r>
          </w:p>
        </w:tc>
        <w:tc>
          <w:tcPr>
            <w:tcW w:w="2381" w:type="dxa"/>
            <w:vAlign w:val="center"/>
          </w:tcPr>
          <w:p w14:paraId="19D0C4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D0D4E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A8B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C48F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检测类别</w:t>
            </w:r>
          </w:p>
        </w:tc>
        <w:tc>
          <w:tcPr>
            <w:tcW w:w="2381" w:type="dxa"/>
            <w:vAlign w:val="center"/>
          </w:tcPr>
          <w:p w14:paraId="3608C3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05742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BE6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E551E1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06C2589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31E689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CC6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B638D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5D41A48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A87FD0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658F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1E29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56E181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D76784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3B2E1AB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058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732E66C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27213E21">
      <w:pPr>
        <w:bidi w:val="0"/>
        <w:rPr>
          <w:rFonts w:hint="eastAsia"/>
          <w:lang w:eastAsia="zh-CN"/>
        </w:rPr>
      </w:pPr>
    </w:p>
    <w:p w14:paraId="78E743AC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5" w:name="_Toc28207"/>
      <w:r>
        <w:rPr>
          <w:rFonts w:hint="eastAsia" w:ascii="Arial" w:hAnsi="Arial" w:eastAsia="微软雅黑" w:cs="Arial"/>
          <w:b/>
          <w:color w:val="314A8F"/>
          <w:lang w:eastAsia="zh-CN"/>
        </w:rPr>
        <w:t>13.5.2 列表字段与页面结果</w:t>
      </w:r>
      <w:bookmarkEnd w:id="32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47DD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4FD36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EF331A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036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044FE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4DF9CF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序号、销售订单、生产订单、物料名称、物料编码、工序名称、工位名称、加急数量</w:t>
            </w:r>
          </w:p>
        </w:tc>
      </w:tr>
      <w:tr w14:paraId="21E3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3D49CD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1C7A4C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完成数量、检验数量、检验合格数量、检验不合格数量、检验操作人、检验时间、检测说明、供应商</w:t>
            </w:r>
          </w:p>
        </w:tc>
      </w:tr>
      <w:tr w14:paraId="5AD6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928336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第17-18列</w:t>
            </w:r>
          </w:p>
        </w:tc>
        <w:tc>
          <w:tcPr>
            <w:tcW w:w="7031" w:type="dxa"/>
            <w:vAlign w:val="center"/>
          </w:tcPr>
          <w:p w14:paraId="2E5A727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采购收货单、操作</w:t>
            </w:r>
          </w:p>
        </w:tc>
      </w:tr>
    </w:tbl>
    <w:p w14:paraId="66489D45">
      <w:pPr>
        <w:bidi w:val="0"/>
        <w:rPr>
          <w:rFonts w:hint="eastAsia"/>
          <w:lang w:eastAsia="zh-CN"/>
        </w:rPr>
      </w:pPr>
    </w:p>
    <w:p w14:paraId="45B8A8B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7E498F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6" w:name="_Toc26788"/>
      <w:r>
        <w:rPr>
          <w:rFonts w:hint="eastAsia" w:ascii="Arial" w:hAnsi="Arial" w:eastAsia="微软雅黑" w:cs="Arial"/>
          <w:b/>
          <w:color w:val="314A8F"/>
          <w:lang w:eastAsia="zh-CN"/>
        </w:rPr>
        <w:t>13.5.3 功能按钮与操作</w:t>
      </w:r>
      <w:bookmarkEnd w:id="32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在“序检收检”页面顶部筛选区填写或选择条件，点击【查询】。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在“序检收检”定位目标记录或任务，点击【收检】，按页面提示完成后续步骤。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记录检验接收、实测值或判定结果，并更新检验状态。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合格与不合格结果会影响生产完成、处置和入库数据。检验及处置结果反馈生产状态、库存入库、不合格品处理和质量统计。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关闭“收检”弹窗，不提交本次按弹窗提示查看或填写相关业务内容修改。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10FACAB0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43C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91A5DAD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6C875220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13.5.4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在“收检”弹窗点击【确定】：提交本弹窗中与收检相关的已填写内容。 在“收检”弹窗点击【取消】：关闭弹窗并放弃本次未提交修改。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</w:tbl>
    <w:p w14:paraId="0586584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13.5.5 前后数据关系</w:t>
      </w:r>
    </w:p>
    <w:p w14:paraId="08C760CD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40A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E30D74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59DAD05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C209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ADCC13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8B25DE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生产订单、销售订单、物料名称、物料编码、检测日期、计划完工日期、属性、检测结果、检测人、检测状态、检测类别、物料编号、结束时间、开始时间</w:t>
            </w:r>
          </w:p>
        </w:tc>
      </w:tr>
      <w:tr w14:paraId="038D4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896A32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E9AF71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序号、销售订单、生产订单、物料名称、物料编码、工序名称、工位名称、加急数量、完成数量、检验数量、检验合格数量、检验不合格数量、检验操作人、检验时间、检测说明、供应商等18项</w:t>
            </w:r>
          </w:p>
        </w:tc>
      </w:tr>
    </w:tbl>
    <w:p w14:paraId="2FBE78E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578BB05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F7EDC0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6AE41FA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8" w:name="_Toc5664"/>
      <w:r>
        <w:rPr>
          <w:rFonts w:hint="eastAsia" w:ascii="Arial" w:hAnsi="Arial" w:eastAsia="微软雅黑" w:cs="Arial"/>
          <w:b/>
          <w:color w:val="314A8F"/>
          <w:lang w:eastAsia="zh-CN"/>
        </w:rPr>
        <w:t>13.6 质量检验标准</w:t>
      </w:r>
      <w:bookmarkEnd w:id="328"/>
    </w:p>
    <w:p w14:paraId="059C831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查询和维护物料、工序对应的检验项目、标准和判定要求。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0FCC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F7523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045D2B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6DFC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415458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594C20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质量检验标准</w:t>
            </w:r>
          </w:p>
        </w:tc>
      </w:tr>
      <w:tr w14:paraId="4DE3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DA1F1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757E8A5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4F1FB4E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0260DE6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0" name="图片 70" descr="07-06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07-06-quality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2ABA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13.6-1  质量管理 - 质量检验标准系统页面</w:t>
      </w:r>
    </w:p>
    <w:p w14:paraId="58E549C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29" w:name="_Toc12840"/>
      <w:r>
        <w:rPr>
          <w:rFonts w:hint="eastAsia" w:ascii="Arial" w:hAnsi="Arial" w:eastAsia="微软雅黑" w:cs="Arial"/>
          <w:b/>
          <w:color w:val="314A8F"/>
          <w:lang w:eastAsia="zh-CN"/>
        </w:rPr>
        <w:t>13.6.1 搜索与过滤</w:t>
      </w:r>
      <w:bookmarkEnd w:id="32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318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C30B3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F7D7B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C26535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2FA7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8F9C1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27ADE0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585C19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7239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2665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工序名称</w:t>
            </w:r>
          </w:p>
        </w:tc>
        <w:tc>
          <w:tcPr>
            <w:tcW w:w="2381" w:type="dxa"/>
            <w:vAlign w:val="center"/>
          </w:tcPr>
          <w:p w14:paraId="3BE2C4A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A78957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D7E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7FF72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检测类别</w:t>
            </w:r>
          </w:p>
        </w:tc>
        <w:tc>
          <w:tcPr>
            <w:tcW w:w="2381" w:type="dxa"/>
            <w:vAlign w:val="center"/>
          </w:tcPr>
          <w:p w14:paraId="515665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7D8D0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6029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379D6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</w:t>
            </w:r>
          </w:p>
        </w:tc>
        <w:tc>
          <w:tcPr>
            <w:tcW w:w="2381" w:type="dxa"/>
            <w:vAlign w:val="center"/>
          </w:tcPr>
          <w:p w14:paraId="540375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8D6C5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6634CF3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A21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BFA286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4D0241C">
      <w:pPr>
        <w:bidi w:val="0"/>
        <w:rPr>
          <w:rFonts w:hint="eastAsia"/>
          <w:lang w:eastAsia="zh-CN"/>
        </w:rPr>
      </w:pPr>
    </w:p>
    <w:p w14:paraId="6A7117E6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0" w:name="_Toc29785"/>
      <w:r>
        <w:rPr>
          <w:rFonts w:hint="eastAsia" w:ascii="Arial" w:hAnsi="Arial" w:eastAsia="微软雅黑" w:cs="Arial"/>
          <w:b/>
          <w:color w:val="314A8F"/>
          <w:lang w:eastAsia="zh-CN"/>
        </w:rPr>
        <w:t>13.6.2 列表字段与页面结果</w:t>
      </w:r>
      <w:bookmarkEnd w:id="33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131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1E3F906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109E89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3B09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0117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21170D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序号、物料编号、工序名称、检测类别、检测项目、上限值、下限值、测量单位</w:t>
            </w:r>
          </w:p>
        </w:tc>
      </w:tr>
      <w:tr w14:paraId="733C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E4DBC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第9-12列</w:t>
            </w:r>
          </w:p>
        </w:tc>
        <w:tc>
          <w:tcPr>
            <w:tcW w:w="7031" w:type="dxa"/>
            <w:vAlign w:val="center"/>
          </w:tcPr>
          <w:p w14:paraId="128B83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检验比例、检具、备注、操作</w:t>
            </w:r>
          </w:p>
        </w:tc>
      </w:tr>
    </w:tbl>
    <w:p w14:paraId="1E1CB392">
      <w:pPr>
        <w:bidi w:val="0"/>
        <w:rPr>
          <w:rFonts w:hint="eastAsia"/>
          <w:lang w:eastAsia="zh-CN"/>
        </w:rPr>
      </w:pPr>
    </w:p>
    <w:p w14:paraId="0BBA2AE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D2FC27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1" w:name="_Toc12187"/>
      <w:r>
        <w:rPr>
          <w:rFonts w:hint="eastAsia" w:ascii="Arial" w:hAnsi="Arial" w:eastAsia="微软雅黑" w:cs="Arial"/>
          <w:b/>
          <w:color w:val="314A8F"/>
          <w:lang w:eastAsia="zh-CN"/>
        </w:rPr>
        <w:t>13.6.3 功能按钮与操作</w:t>
      </w:r>
      <w:bookmarkEnd w:id="33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在“质量检验标准”定位目标记录后，点击【确定取消】，根据页面提示完成操作。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保存当前记录的AID、物料编号、工序名称编号、检测项目、理论值、上限值等12项；成功后页面显示最新结果。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修改结果立即成为后续业务依据；操作前应核对目标记录和字段。检验及处置结果反馈生产状态、库存入库、不合格品处理和质量统计。</w:t>
            </w:r>
          </w:p>
        </w:tc>
      </w:tr>
    </w:tbl>
    <w:p w14:paraId="7E78D3C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3B1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05E3F7A5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7AEAA6AA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13.6.4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业务操作弹窗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物料编号、工序名称、检测类别、检具、检测项目、理论值、上限值、下限值、测量单位、检验比例、备注、检测类别编号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在“业务操作弹窗”弹窗点击【确定】：按当前筛选条件重新读取并显示匹配记录。 在“业务操作弹窗”弹窗点击【取消】：关闭弹窗并放弃本次未提交修改。</w:t>
            </w:r>
          </w:p>
        </w:tc>
      </w:tr>
    </w:tbl>
    <w:p w14:paraId="01FF13F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13.6.5 前后数据关系</w:t>
      </w:r>
    </w:p>
    <w:p w14:paraId="3C623C4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7FCF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20EC1A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0667D1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1C47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55B92D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91412B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物料编号、工序名称、检测类别、工序</w:t>
            </w:r>
          </w:p>
        </w:tc>
      </w:tr>
      <w:tr w14:paraId="1F965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A7AFD7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6A78F10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序号、物料编号、工序名称、检测类别、检测项目、上限值、下限值、测量单位、检验比例、检具、备注、操作</w:t>
            </w:r>
          </w:p>
        </w:tc>
      </w:tr>
    </w:tbl>
    <w:p w14:paraId="3ABDEC36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56F4E8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9A5BE4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446CB161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3" w:name="_Toc24335"/>
      <w:r>
        <w:rPr>
          <w:rFonts w:hint="eastAsia" w:ascii="Arial" w:hAnsi="Arial" w:eastAsia="微软雅黑" w:cs="Arial"/>
          <w:b/>
          <w:color w:val="314A8F"/>
          <w:lang w:eastAsia="zh-CN"/>
        </w:rPr>
        <w:t>13.7 其他入库检</w:t>
      </w:r>
      <w:bookmarkEnd w:id="333"/>
    </w:p>
    <w:p w14:paraId="7535655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处理非采购等其他来源的入库检验任务。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126B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F354F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30D3A3F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24A5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DC3895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18C2B2F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其他入库检</w:t>
            </w:r>
          </w:p>
        </w:tc>
      </w:tr>
      <w:tr w14:paraId="0E92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BE20D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20FA17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676AE13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BB59A4E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1" name="图片 71" descr="07-07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07-07-quality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77B41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13.7-1  质量管理 - 其他入库检系统页面</w:t>
      </w:r>
    </w:p>
    <w:p w14:paraId="1F357CB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4" w:name="_Toc5048"/>
      <w:r>
        <w:rPr>
          <w:rFonts w:hint="eastAsia" w:ascii="Arial" w:hAnsi="Arial" w:eastAsia="微软雅黑" w:cs="Arial"/>
          <w:b/>
          <w:color w:val="314A8F"/>
          <w:lang w:eastAsia="zh-CN"/>
        </w:rPr>
        <w:t>13.7.1 搜索与过滤</w:t>
      </w:r>
      <w:bookmarkEnd w:id="33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453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8198D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761728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7E481B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00F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6B1FA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668E90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DBE88E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3F5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E2380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06A1AF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202AC0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CBC9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0A910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2DFF20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DD178B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EB8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A21A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检测日期</w:t>
            </w:r>
          </w:p>
        </w:tc>
        <w:tc>
          <w:tcPr>
            <w:tcW w:w="2381" w:type="dxa"/>
            <w:vAlign w:val="center"/>
          </w:tcPr>
          <w:p w14:paraId="7EF28F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E2B13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8B5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1D27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计划完工日期</w:t>
            </w:r>
          </w:p>
        </w:tc>
        <w:tc>
          <w:tcPr>
            <w:tcW w:w="2381" w:type="dxa"/>
            <w:vAlign w:val="center"/>
          </w:tcPr>
          <w:p w14:paraId="5CD2DDC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B5E92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215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D6D9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检测状态</w:t>
            </w:r>
          </w:p>
        </w:tc>
        <w:tc>
          <w:tcPr>
            <w:tcW w:w="2381" w:type="dxa"/>
            <w:vAlign w:val="center"/>
          </w:tcPr>
          <w:p w14:paraId="43E0D1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0A1FC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ECC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62B3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73E7D9C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8CFA2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30A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F1097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118991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2FAEC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4D8B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13114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检测类别</w:t>
            </w:r>
          </w:p>
        </w:tc>
        <w:tc>
          <w:tcPr>
            <w:tcW w:w="2381" w:type="dxa"/>
            <w:vAlign w:val="center"/>
          </w:tcPr>
          <w:p w14:paraId="3F27A60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0444C7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E40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E9056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6DC323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0A567D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704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4D04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68EF0F5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E9F9B4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667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FA72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27D04B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A22FE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3076EB2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E08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A2696A3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706C89DD">
      <w:pPr>
        <w:bidi w:val="0"/>
        <w:rPr>
          <w:rFonts w:hint="eastAsia"/>
          <w:lang w:eastAsia="zh-CN"/>
        </w:rPr>
      </w:pPr>
    </w:p>
    <w:p w14:paraId="4CFF82F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5" w:name="_Toc30845"/>
      <w:r>
        <w:rPr>
          <w:rFonts w:hint="eastAsia" w:ascii="Arial" w:hAnsi="Arial" w:eastAsia="微软雅黑" w:cs="Arial"/>
          <w:b/>
          <w:color w:val="314A8F"/>
          <w:lang w:eastAsia="zh-CN"/>
        </w:rPr>
        <w:t>13.7.2 列表字段与页面结果</w:t>
      </w:r>
      <w:bookmarkEnd w:id="33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19E58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AD08B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6D192E4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6DF0E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44C1A4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16FBCA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序号、生产订单、物料名称、物料编码、采购数、检验数量、合格数、不合格数</w:t>
            </w:r>
          </w:p>
        </w:tc>
      </w:tr>
      <w:tr w14:paraId="5C84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A2BF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第9-12列</w:t>
            </w:r>
          </w:p>
        </w:tc>
        <w:tc>
          <w:tcPr>
            <w:tcW w:w="7031" w:type="dxa"/>
            <w:vAlign w:val="center"/>
          </w:tcPr>
          <w:p w14:paraId="1D8CCF6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检验人、检验时间、备注、操作</w:t>
            </w:r>
          </w:p>
        </w:tc>
      </w:tr>
    </w:tbl>
    <w:p w14:paraId="58026722">
      <w:pPr>
        <w:bidi w:val="0"/>
        <w:rPr>
          <w:rFonts w:hint="eastAsia"/>
          <w:lang w:eastAsia="zh-CN"/>
        </w:rPr>
      </w:pPr>
    </w:p>
    <w:p w14:paraId="04AE59C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0ED802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6" w:name="_Toc20193"/>
      <w:r>
        <w:rPr>
          <w:rFonts w:hint="eastAsia" w:ascii="Arial" w:hAnsi="Arial" w:eastAsia="微软雅黑" w:cs="Arial"/>
          <w:b/>
          <w:color w:val="314A8F"/>
          <w:lang w:eastAsia="zh-CN"/>
        </w:rPr>
        <w:t>13.7.3 功能按钮与操作</w:t>
      </w:r>
      <w:bookmarkEnd w:id="33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在“其他入库检”页面顶部筛选区填写或选择条件，点击【查询】。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在“其他入库检”定位目标记录或任务，点击【入库检】，按页面提示完成后续步骤。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保存当前记录的已填写内容；成功后页面显示最新结果。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修改结果立即成为后续业务依据；操作前应核对目标记录和字段。检验及处置结果反馈生产状态、库存入库、不合格品处理和质量统计。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在“入库检”弹窗核对不需要提交本次修改后，点击【取消】关闭该弹窗。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关闭“入库检”弹窗，不提交本次按弹窗提示查看或填写相关业务内容修改。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</w:tbl>
    <w:p w14:paraId="599F9A3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0836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71B0687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4BB3E12C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13.7.4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入库检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在“入库检”弹窗点击【确定】：提交本弹窗中与入库检相关的已填写内容。 在“入库检”弹窗点击【取消】：关闭弹窗并放弃本次未提交修改。</w:t>
            </w:r>
          </w:p>
        </w:tc>
      </w:tr>
    </w:tbl>
    <w:p w14:paraId="16497A8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13.7.5 前后数据关系</w:t>
      </w:r>
    </w:p>
    <w:p w14:paraId="35CFC37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45DE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F8F122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6461982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DE9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E2C1C2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6562A92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生产订单、物料名称、物料编码、检测日期、计划完工日期、检测状态、检测结果、检测人、检测类别、物料编号、结束时间、开始时间</w:t>
            </w:r>
          </w:p>
        </w:tc>
      </w:tr>
      <w:tr w14:paraId="17745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8DE477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C7C1F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序号、生产订单、物料名称、物料编码、采购数、检验数量、合格数、不合格数、检验人、检验时间、备注、操作</w:t>
            </w:r>
          </w:p>
        </w:tc>
      </w:tr>
    </w:tbl>
    <w:p w14:paraId="7DECABF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AFE022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11260B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3067338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8" w:name="_Toc4682"/>
      <w:r>
        <w:rPr>
          <w:rFonts w:hint="eastAsia" w:ascii="Arial" w:hAnsi="Arial" w:eastAsia="微软雅黑" w:cs="Arial"/>
          <w:b/>
          <w:color w:val="314A8F"/>
          <w:lang w:eastAsia="zh-CN"/>
        </w:rPr>
        <w:t>13.8 质检明细</w:t>
      </w:r>
      <w:bookmarkEnd w:id="338"/>
    </w:p>
    <w:p w14:paraId="0207E1B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按订单、物料、检验类型和日期查询质量检验记录明细。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664A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094476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0A63E1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0E516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76F0C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139F7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质检明细</w:t>
            </w:r>
          </w:p>
        </w:tc>
      </w:tr>
      <w:tr w14:paraId="2AFC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AFD7B1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5A1E002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4044718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642E47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2" name="图片 72" descr="07-08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07-08-quality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460C2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13.8-1  质量管理 - 质检明细系统页面</w:t>
      </w:r>
    </w:p>
    <w:p w14:paraId="2D14AD8F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39" w:name="_Toc18635"/>
      <w:r>
        <w:rPr>
          <w:rFonts w:hint="eastAsia" w:ascii="Arial" w:hAnsi="Arial" w:eastAsia="微软雅黑" w:cs="Arial"/>
          <w:b/>
          <w:color w:val="314A8F"/>
          <w:lang w:eastAsia="zh-CN"/>
        </w:rPr>
        <w:t>13.8.1 搜索与过滤</w:t>
      </w:r>
      <w:bookmarkEnd w:id="33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3C9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3F478C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B9AEE7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F84BFB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34AE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FA91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生产订单号</w:t>
            </w:r>
          </w:p>
        </w:tc>
        <w:tc>
          <w:tcPr>
            <w:tcW w:w="2381" w:type="dxa"/>
            <w:vAlign w:val="center"/>
          </w:tcPr>
          <w:p w14:paraId="0234236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B28E90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4A0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38EFD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</w:t>
            </w:r>
          </w:p>
        </w:tc>
        <w:tc>
          <w:tcPr>
            <w:tcW w:w="2381" w:type="dxa"/>
            <w:vAlign w:val="center"/>
          </w:tcPr>
          <w:p w14:paraId="7B0B2C1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63E82E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0ECF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6343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5DED2EB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8F494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7D2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49DA07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零件名称</w:t>
            </w:r>
          </w:p>
        </w:tc>
        <w:tc>
          <w:tcPr>
            <w:tcW w:w="2381" w:type="dxa"/>
            <w:vAlign w:val="center"/>
          </w:tcPr>
          <w:p w14:paraId="6AF93A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B74060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32E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2F719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质检类型</w:t>
            </w:r>
          </w:p>
        </w:tc>
        <w:tc>
          <w:tcPr>
            <w:tcW w:w="2381" w:type="dxa"/>
            <w:vAlign w:val="center"/>
          </w:tcPr>
          <w:p w14:paraId="718F5F4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4C96D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3BE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9D53E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放行</w:t>
            </w:r>
          </w:p>
        </w:tc>
        <w:tc>
          <w:tcPr>
            <w:tcW w:w="2381" w:type="dxa"/>
            <w:vAlign w:val="center"/>
          </w:tcPr>
          <w:p w14:paraId="08CE36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47E5CEA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B3AD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293C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质检日期起</w:t>
            </w:r>
          </w:p>
        </w:tc>
        <w:tc>
          <w:tcPr>
            <w:tcW w:w="2381" w:type="dxa"/>
            <w:vAlign w:val="center"/>
          </w:tcPr>
          <w:p w14:paraId="68C4DB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A5D3E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03A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6E36B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质检日期止</w:t>
            </w:r>
          </w:p>
        </w:tc>
        <w:tc>
          <w:tcPr>
            <w:tcW w:w="2381" w:type="dxa"/>
            <w:vAlign w:val="center"/>
          </w:tcPr>
          <w:p w14:paraId="5D4104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22A81D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25CF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A36A7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</w:t>
            </w:r>
          </w:p>
        </w:tc>
        <w:tc>
          <w:tcPr>
            <w:tcW w:w="2381" w:type="dxa"/>
            <w:vAlign w:val="center"/>
          </w:tcPr>
          <w:p w14:paraId="385F37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F9A88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5D3B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1BDD7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59161A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58640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5ED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8AB4A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290504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79E7B77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045F1CDB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892D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12B44D6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A9CDA44">
      <w:pPr>
        <w:bidi w:val="0"/>
        <w:rPr>
          <w:rFonts w:hint="eastAsia"/>
          <w:lang w:eastAsia="zh-CN"/>
        </w:rPr>
      </w:pPr>
    </w:p>
    <w:p w14:paraId="1C0EC46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0" w:name="_Toc554"/>
      <w:r>
        <w:rPr>
          <w:rFonts w:hint="eastAsia" w:ascii="Arial" w:hAnsi="Arial" w:eastAsia="微软雅黑" w:cs="Arial"/>
          <w:b/>
          <w:color w:val="314A8F"/>
          <w:lang w:eastAsia="zh-CN"/>
        </w:rPr>
        <w:t>13.8.2 列表字段与页面结果</w:t>
      </w:r>
      <w:bookmarkEnd w:id="34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259F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CBEB3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5CB81D1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B48D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C9413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7F7117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序号、质检类型、零件编码、零件名称、销售订单号、生产订单号、工序名称、工位名称</w:t>
            </w:r>
          </w:p>
        </w:tc>
      </w:tr>
      <w:tr w14:paraId="65A6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991F28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4A4452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供应商代码、检验数量、合格数、不合格数、放行数量、检测人、检测时间、检测说明</w:t>
            </w:r>
          </w:p>
        </w:tc>
      </w:tr>
    </w:tbl>
    <w:p w14:paraId="47D49093">
      <w:pPr>
        <w:bidi w:val="0"/>
        <w:rPr>
          <w:rFonts w:hint="eastAsia"/>
          <w:lang w:eastAsia="zh-CN"/>
        </w:rPr>
      </w:pPr>
    </w:p>
    <w:p w14:paraId="2951C87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54FD5E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1" w:name="_Toc14235"/>
      <w:r>
        <w:rPr>
          <w:rFonts w:hint="eastAsia" w:ascii="Arial" w:hAnsi="Arial" w:eastAsia="微软雅黑" w:cs="Arial"/>
          <w:b/>
          <w:color w:val="314A8F"/>
          <w:lang w:eastAsia="zh-CN"/>
        </w:rPr>
        <w:t>13.8.3 功能按钮与操作</w:t>
      </w:r>
      <w:bookmarkEnd w:id="34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在“质检明细”页面顶部筛选区填写或选择条件，点击【查询】。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在“质检明细”定位目标记录或任务，点击【Excel导出】，按页面提示完成后续步骤。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6C3B493D">
      <w:pPr>
        <w:bidi w:val="0"/>
        <w:rPr>
          <w:rFonts w:hint="eastAsia"/>
          <w:lang w:eastAsia="zh-CN"/>
        </w:rPr>
      </w:pPr>
    </w:p>
    <w:p w14:paraId="74F4E3B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2" w:name="_Toc18956"/>
      <w:r>
        <w:rPr>
          <w:rFonts w:hint="eastAsia" w:ascii="Arial" w:hAnsi="Arial" w:eastAsia="微软雅黑" w:cs="Arial"/>
          <w:b/>
          <w:color w:val="314A8F"/>
          <w:lang w:eastAsia="zh-CN"/>
        </w:rPr>
        <w:t>13.8.4 前后数据关系</w:t>
      </w:r>
      <w:bookmarkEnd w:id="342"/>
    </w:p>
    <w:p w14:paraId="36592890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B2B7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0101EE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AC008C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0332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2543EF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791DF75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生产订单号、合同号、零件编码、零件名称、质检类型、放行、质检日期起、质检日期止、订单号、开始日期、结束日期</w:t>
            </w:r>
          </w:p>
        </w:tc>
      </w:tr>
      <w:tr w14:paraId="14183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8F5E7E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3EF562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序号、质检类型、零件编码、零件名称、销售订单号、生产订单号、工序名称、工位名称、供应商代码、检验数量、合格数、不合格数、放行数量、检测人、检测时间、检测说明</w:t>
            </w:r>
          </w:p>
        </w:tc>
      </w:tr>
    </w:tbl>
    <w:p w14:paraId="50E1EA9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8F4E277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3DF6463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C7E2B0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3" w:name="_Toc13345"/>
      <w:r>
        <w:rPr>
          <w:rFonts w:hint="eastAsia" w:ascii="Arial" w:hAnsi="Arial" w:eastAsia="微软雅黑" w:cs="Arial"/>
          <w:b/>
          <w:color w:val="314A8F"/>
          <w:lang w:eastAsia="zh-CN"/>
        </w:rPr>
        <w:t>13.9 不合格品处置</w:t>
      </w:r>
      <w:bookmarkEnd w:id="343"/>
    </w:p>
    <w:p w14:paraId="28AA0BF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登记不合格品的评审、返工、让步、报废等处置结论并跟踪状态。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ED57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3C11A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249B8C3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5C4E0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2229A4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E7DD5F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不合格品处置</w:t>
            </w:r>
          </w:p>
        </w:tc>
      </w:tr>
      <w:tr w14:paraId="659B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DB4E97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E745BE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167932E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4E7561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3" name="图片 73" descr="07-09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07-09-quality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32B9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13.9-1  质量管理 - 不合格品处置系统页面</w:t>
      </w:r>
    </w:p>
    <w:p w14:paraId="06737CA8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4" w:name="_Toc9369"/>
      <w:r>
        <w:rPr>
          <w:rFonts w:hint="eastAsia" w:ascii="Arial" w:hAnsi="Arial" w:eastAsia="微软雅黑" w:cs="Arial"/>
          <w:b/>
          <w:color w:val="314A8F"/>
          <w:lang w:eastAsia="zh-CN"/>
        </w:rPr>
        <w:t>13.9.1 搜索与过滤</w:t>
      </w:r>
      <w:bookmarkEnd w:id="34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BF1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FC6EE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781BB22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6A34F0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373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2E1C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</w:t>
            </w:r>
          </w:p>
        </w:tc>
        <w:tc>
          <w:tcPr>
            <w:tcW w:w="2381" w:type="dxa"/>
            <w:vAlign w:val="center"/>
          </w:tcPr>
          <w:p w14:paraId="6F8F13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DC3F8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EFA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5A28B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合同号</w:t>
            </w:r>
          </w:p>
        </w:tc>
        <w:tc>
          <w:tcPr>
            <w:tcW w:w="2381" w:type="dxa"/>
            <w:vAlign w:val="center"/>
          </w:tcPr>
          <w:p w14:paraId="55164D8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F75DD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154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8BEB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37C34C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778D7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4F3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B19B8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零件名称</w:t>
            </w:r>
          </w:p>
        </w:tc>
        <w:tc>
          <w:tcPr>
            <w:tcW w:w="2381" w:type="dxa"/>
            <w:vAlign w:val="center"/>
          </w:tcPr>
          <w:p w14:paraId="57033D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79D28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4E0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70083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07A9BD5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7CBF36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2BB49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D71F8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质检类型</w:t>
            </w:r>
          </w:p>
        </w:tc>
        <w:tc>
          <w:tcPr>
            <w:tcW w:w="2381" w:type="dxa"/>
            <w:vAlign w:val="center"/>
          </w:tcPr>
          <w:p w14:paraId="5B65C8F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D595A1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B65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B29DA4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质检日期起</w:t>
            </w:r>
          </w:p>
        </w:tc>
        <w:tc>
          <w:tcPr>
            <w:tcW w:w="2381" w:type="dxa"/>
            <w:vAlign w:val="center"/>
          </w:tcPr>
          <w:p w14:paraId="6160E5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267680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51FB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FC9E7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质检日期止</w:t>
            </w:r>
          </w:p>
        </w:tc>
        <w:tc>
          <w:tcPr>
            <w:tcW w:w="2381" w:type="dxa"/>
            <w:vAlign w:val="center"/>
          </w:tcPr>
          <w:p w14:paraId="740DC93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88EC12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A7C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ED11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3663122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3FAF31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0097A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080A1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520164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59CDE6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41469C29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03C3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0AD3390F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C2CA0C0">
      <w:pPr>
        <w:bidi w:val="0"/>
        <w:rPr>
          <w:rFonts w:hint="eastAsia"/>
          <w:lang w:eastAsia="zh-CN"/>
        </w:rPr>
      </w:pPr>
    </w:p>
    <w:p w14:paraId="075C89A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5" w:name="_Toc20025"/>
      <w:r>
        <w:rPr>
          <w:rFonts w:hint="eastAsia" w:ascii="Arial" w:hAnsi="Arial" w:eastAsia="微软雅黑" w:cs="Arial"/>
          <w:b/>
          <w:color w:val="314A8F"/>
          <w:lang w:eastAsia="zh-CN"/>
        </w:rPr>
        <w:t>13.9.2 列表字段与页面结果</w:t>
      </w:r>
      <w:bookmarkEnd w:id="34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0027D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9E2E3A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22E927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4ADEE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6470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768F77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序号、质检类型、零件编码、零件名称、内部合同号、计划号、工序名称、工位名称</w:t>
            </w:r>
          </w:p>
        </w:tc>
      </w:tr>
      <w:tr w14:paraId="3A796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A949C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7D979C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供应商代码、检验数量、合格数、不合格数、检测人、检测时间、检测说明、操作</w:t>
            </w:r>
          </w:p>
        </w:tc>
      </w:tr>
    </w:tbl>
    <w:p w14:paraId="41C06A17">
      <w:pPr>
        <w:bidi w:val="0"/>
        <w:rPr>
          <w:rFonts w:hint="eastAsia"/>
          <w:lang w:eastAsia="zh-CN"/>
        </w:rPr>
      </w:pPr>
    </w:p>
    <w:p w14:paraId="2AC1FAA8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0C261AF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6" w:name="_Toc2738"/>
      <w:r>
        <w:rPr>
          <w:rFonts w:hint="eastAsia" w:ascii="Arial" w:hAnsi="Arial" w:eastAsia="微软雅黑" w:cs="Arial"/>
          <w:b/>
          <w:color w:val="314A8F"/>
          <w:lang w:eastAsia="zh-CN"/>
        </w:rPr>
        <w:t>13.9.3 功能按钮与操作</w:t>
      </w:r>
      <w:bookmarkEnd w:id="34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在“不合格品处置”页面顶部筛选区填写或选择条件，点击【查询】。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在“不合格品处置”定位目标记录或任务，点击【打印】，按页面提示完成后续步骤。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打开当前记录的预览或打印内容。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不修改业务数据；打印前应核对记录和版本。</w:t>
            </w:r>
          </w:p>
        </w:tc>
      </w:tr>
    </w:tbl>
    <w:p w14:paraId="5EEDC87F">
      <w:pPr>
        <w:bidi w:val="0"/>
        <w:rPr>
          <w:rFonts w:hint="eastAsia"/>
          <w:lang w:eastAsia="zh-CN"/>
        </w:rPr>
      </w:pPr>
    </w:p>
    <w:p w14:paraId="4A6C94E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7" w:name="_Toc27117"/>
      <w:r>
        <w:rPr>
          <w:rFonts w:hint="eastAsia" w:ascii="Arial" w:hAnsi="Arial" w:eastAsia="微软雅黑" w:cs="Arial"/>
          <w:b/>
          <w:color w:val="314A8F"/>
          <w:lang w:eastAsia="zh-CN"/>
        </w:rPr>
        <w:t>13.9.4 前后数据关系</w:t>
      </w:r>
      <w:bookmarkEnd w:id="347"/>
    </w:p>
    <w:p w14:paraId="07C1148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5056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24F056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43A7E65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7BB14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30A461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B5858C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订单号、合同号、零件编码、零件名称、检测人、质检类型、质检日期起、质检日期止、开始日期、结束日期</w:t>
            </w:r>
          </w:p>
        </w:tc>
      </w:tr>
      <w:tr w14:paraId="1EF3D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FC2E4D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784DD5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序号、质检类型、零件编码、零件名称、内部合同号、计划号、工序名称、工位名称、供应商代码、检验数量、合格数、不合格数、检测人、检测时间、检测说明、操作</w:t>
            </w:r>
          </w:p>
        </w:tc>
      </w:tr>
    </w:tbl>
    <w:p w14:paraId="744FEC90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B1E7DB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12278A7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07193EB0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8" w:name="_Toc3127"/>
      <w:r>
        <w:rPr>
          <w:rFonts w:hint="eastAsia" w:ascii="Arial" w:hAnsi="Arial" w:eastAsia="微软雅黑" w:cs="Arial"/>
          <w:b/>
          <w:color w:val="314A8F"/>
          <w:lang w:eastAsia="zh-CN"/>
        </w:rPr>
        <w:t>13.10 质检报工</w:t>
      </w:r>
      <w:bookmarkEnd w:id="348"/>
    </w:p>
    <w:p w14:paraId="45AF55D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由检验人员执行开始、结束、送检和收验等质量任务操作并形成质检工时。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6E0A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1FD7E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7787401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5A5B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C3EB9A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39AAB85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质检报工</w:t>
            </w:r>
          </w:p>
        </w:tc>
      </w:tr>
      <w:tr w14:paraId="0BC0E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6BE3D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6446D52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6663A8B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1996E85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4" name="图片 74" descr="07-10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07-10-quality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F594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13.10-1  质量管理 - 质检报工系统页面</w:t>
      </w:r>
    </w:p>
    <w:p w14:paraId="4FF578E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49" w:name="_Toc11158"/>
      <w:r>
        <w:rPr>
          <w:rFonts w:hint="eastAsia" w:ascii="Arial" w:hAnsi="Arial" w:eastAsia="微软雅黑" w:cs="Arial"/>
          <w:b/>
          <w:color w:val="314A8F"/>
          <w:lang w:eastAsia="zh-CN"/>
        </w:rPr>
        <w:t>13.10.1 搜索与过滤</w:t>
      </w:r>
      <w:bookmarkEnd w:id="34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0B3A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04FF2F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AF7240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150B8DD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6404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6E245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</w:t>
            </w:r>
          </w:p>
        </w:tc>
        <w:tc>
          <w:tcPr>
            <w:tcW w:w="2381" w:type="dxa"/>
            <w:vAlign w:val="center"/>
          </w:tcPr>
          <w:p w14:paraId="3161088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E44CBF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AB7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3723C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989E7A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BC5F2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704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B16B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4B2222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FA96E4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728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75776F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2651AED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B5F240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7D5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EE89F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0466D7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EAECF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A71B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BDB830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计划开工</w:t>
            </w:r>
          </w:p>
        </w:tc>
        <w:tc>
          <w:tcPr>
            <w:tcW w:w="2381" w:type="dxa"/>
            <w:vAlign w:val="center"/>
          </w:tcPr>
          <w:p w14:paraId="1C82F0A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3D0089C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1EBD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31382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送检状态</w:t>
            </w:r>
          </w:p>
        </w:tc>
        <w:tc>
          <w:tcPr>
            <w:tcW w:w="2381" w:type="dxa"/>
            <w:vAlign w:val="center"/>
          </w:tcPr>
          <w:p w14:paraId="37F2E65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8BD738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3FE6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0347A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</w:t>
            </w:r>
          </w:p>
        </w:tc>
        <w:tc>
          <w:tcPr>
            <w:tcW w:w="2381" w:type="dxa"/>
            <w:vAlign w:val="center"/>
          </w:tcPr>
          <w:p w14:paraId="6A310C1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6B8A53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92A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FA3741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零件编码</w:t>
            </w:r>
          </w:p>
        </w:tc>
        <w:tc>
          <w:tcPr>
            <w:tcW w:w="2381" w:type="dxa"/>
            <w:vAlign w:val="center"/>
          </w:tcPr>
          <w:p w14:paraId="179542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77F16B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752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CAE8E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结束时间</w:t>
            </w:r>
          </w:p>
        </w:tc>
        <w:tc>
          <w:tcPr>
            <w:tcW w:w="2381" w:type="dxa"/>
            <w:vAlign w:val="center"/>
          </w:tcPr>
          <w:p w14:paraId="6E19177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64FBF9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7CC67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70A97B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开始时间</w:t>
            </w:r>
          </w:p>
        </w:tc>
        <w:tc>
          <w:tcPr>
            <w:tcW w:w="2381" w:type="dxa"/>
            <w:vAlign w:val="center"/>
          </w:tcPr>
          <w:p w14:paraId="3D1DAA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4B1AB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4FAB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20C47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15749C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973219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2DA6074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271A3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C0C30A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9B3CEE6">
      <w:pPr>
        <w:bidi w:val="0"/>
        <w:rPr>
          <w:rFonts w:hint="eastAsia"/>
          <w:lang w:eastAsia="zh-CN"/>
        </w:rPr>
      </w:pPr>
    </w:p>
    <w:p w14:paraId="493ACEC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0" w:name="_Toc10291"/>
      <w:r>
        <w:rPr>
          <w:rFonts w:hint="eastAsia" w:ascii="Arial" w:hAnsi="Arial" w:eastAsia="微软雅黑" w:cs="Arial"/>
          <w:b/>
          <w:color w:val="314A8F"/>
          <w:lang w:eastAsia="zh-CN"/>
        </w:rPr>
        <w:t>13.10.2 列表字段与页面结果</w:t>
      </w:r>
      <w:bookmarkEnd w:id="35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19A52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78B9D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177A341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2EC1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44E6E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3815432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序号、生产订单、销售订单、计划号、物料编码、物料名称、齐套、发料状态</w:t>
            </w:r>
          </w:p>
        </w:tc>
      </w:tr>
      <w:tr w14:paraId="4912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BEB3C6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007D0A8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拣配、操作、加急数量、分配数、送检数、本次检数、检验数、合格数</w:t>
            </w:r>
          </w:p>
        </w:tc>
      </w:tr>
      <w:tr w14:paraId="2C42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1D8B0A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4D1B255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任务状态、工序顺序、指派对象、计划开始、计划完成、二次派工、工序名称、开工时间</w:t>
            </w:r>
          </w:p>
        </w:tc>
      </w:tr>
      <w:tr w14:paraId="01996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A2EBC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628739B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加工状态、收料数、优先、首检、序检、检测项目、上限值、下限值</w:t>
            </w:r>
          </w:p>
        </w:tc>
      </w:tr>
      <w:tr w14:paraId="2296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6D2EB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第33-40列</w:t>
            </w:r>
          </w:p>
        </w:tc>
        <w:tc>
          <w:tcPr>
            <w:tcW w:w="7031" w:type="dxa"/>
            <w:vAlign w:val="center"/>
          </w:tcPr>
          <w:p w14:paraId="34DB7B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测量单位、检验比例、检具、备注、实测值、判定、人员、类型</w:t>
            </w:r>
          </w:p>
        </w:tc>
      </w:tr>
    </w:tbl>
    <w:p w14:paraId="1287D9A4">
      <w:pPr>
        <w:bidi w:val="0"/>
        <w:rPr>
          <w:rFonts w:hint="eastAsia"/>
          <w:lang w:eastAsia="zh-CN"/>
        </w:rPr>
      </w:pPr>
    </w:p>
    <w:p w14:paraId="5340405F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33A7418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1" w:name="_Toc6622"/>
      <w:r>
        <w:rPr>
          <w:rFonts w:hint="eastAsia" w:ascii="Arial" w:hAnsi="Arial" w:eastAsia="微软雅黑" w:cs="Arial"/>
          <w:b/>
          <w:color w:val="314A8F"/>
          <w:lang w:eastAsia="zh-CN"/>
        </w:rPr>
        <w:t>13.10.3 功能按钮与操作</w:t>
      </w:r>
      <w:bookmarkEnd w:id="35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在“质检报工”页面顶部筛选区填写或选择条件，点击【查询】。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在“质检报工”定位目标记录后，点击【上一个下一个】，根据页面提示完成操作。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执行【上一个下一个】并显示对应结果。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该操作针对质检报工当前记录；如随后出现确认按钮，应核对目标记录和弹窗标题后再决定是否提交。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在“质检报工”列表定位目标记录，点击对应【首检自检窗口删除当前记录并关闭】，在确认提示中核对对象后再确认。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在“质检报工”列表定位目标记录，点击对应【序检自检窗口的上/下条、保存与删除】，在确认提示中核对对象后再确认。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删除当前选定记录，并刷新相关列表或顺序。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被删除内容不再作为后续处理依据；操作前应确认没有仍需使用的关联任务。检验及处置结果反馈生产状态、库存入库、不合格品处理和质量统计。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提交“收检”弹窗中的按弹窗提示查看或填写相关业务内容，成功后关闭弹窗或刷新列表。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在“收检”弹窗核对不需要提交本次修改后，点击【取消】关闭该弹窗。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关闭“收检”弹窗，不提交本次按弹窗提示查看或填写相关业务内容修改。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本次弹窗中尚未提交的内容被放弃；此前已经即时保存的表格修改不受影响。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在“送检”弹窗填写或核对生产订单、零件编码、计划数量、当前时间、送检数、操作工位、操作人，点击【确定】提交本次弹窗内容。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提交“送检”弹窗中的生产订单、零件编码、计划数量、当前时间、送检数、操作工位、操作人，成功后关闭弹窗或刷新列表。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在“质检报工”页面点击【新增异常工时】，填写弹窗中的必填项后按提示确认。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打开新增入口；确认后创建当前业务记录。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新记录成功后进入本页业务范围，并可被后续环节使用。检验及处置结果反馈生产状态、库存入库、不合格品处理和质量统计。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在“质检报工”当前目标记录的行操作区点击【编辑】，打开编辑任务信息窗口。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打开当前记录的编辑窗口，并读取已保存内容。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仅打开编辑窗口不会修改数据；后续是否生效以窗口内的确认或即时保存说明为准。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在“异常工时”弹窗填写或核对序号、人员、生产订单、类型、物料编码、物料名称、工序名称、开始时间等13项，点击【确定】提交本次弹窗内容。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提交“异常工时”弹窗中的序号、人员、生产订单、类型、物料编码、物料名称、工序名称、开始时间等13项，成功后关闭弹窗或刷新列表。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在“新增工时记录”弹窗填写或核对操作类别、生产订单、物料编码、物料名称、工序名称、指派对象、开始时间、结束时间等10项，点击【确定】提交本次弹窗内容。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提交“新增工时记录”弹窗中的操作类别、生产订单、物料编码、物料名称、工序名称、指派对象、开始时间、结束时间等10项，成功后关闭弹窗或刷新列表。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在“编辑任务信息”弹窗填写或核对生产订单、物料编码、物料名称、工序名称、指派对象、开始时间、结束时间、加工工时，点击【确定】提交本次弹窗内容。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提交“编辑任务信息”弹窗中的生产订单、物料编码、物料名称、工序名称、指派对象、开始时间、结束时间、加工工时，成功后关闭弹窗或刷新列表。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在“退库单”弹窗填写或核对按弹窗提示查看或填写相关业务内容，点击【确定】提交本次弹窗内容。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提交“退库单”弹窗中的按弹窗提示查看或填写相关业务内容，成功后关闭弹窗或刷新列表。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在“领料单”弹窗填写或核对按弹窗提示查看或填写相关业务内容，点击【确定】提交本次弹窗内容。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提交“领料单”弹窗中的按弹窗提示查看或填写相关业务内容，成功后关闭弹窗或刷新列表。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在“报工结束”弹窗填写或核对生产订单、销售订单、零件编码、当前时间、操作工位、操作人、本次检数、备注等10项，点击【确定】提交本次弹窗内容。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提交“报工结束”弹窗中的生产订单、销售订单、零件编码、当前时间、操作工位、操作人、本次检数、备注等10项，成功后关闭弹窗或刷新列表。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在“加班确认”弹窗填写或核对加班人员、加班时长，点击【确定】提交本次弹窗内容。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提交“加班确认”弹窗中的加班人员、加班时长，成功后关闭弹窗或刷新列表。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本次提交结果成为质检报工后续处理依据；提交前应核对目标记录和字段。检验及处置结果反馈生产状态、库存入库、不合格品处理和质量统计。</w:t>
            </w:r>
          </w:p>
        </w:tc>
      </w:tr>
    </w:tbl>
    <w:p w14:paraId="7EB471E2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80E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10D95210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0041446E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13.10.4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首检自检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检测项目、上限值、下限值、测量单位、检验比例、检具、备注、实测值、判定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在“首检自检”窗口执行【上一个】：完成该窗口对应的操作。 在“首检自检”窗口执行【下一个】：完成该窗口对应的操作。 在“首检自检”窗口执行【删除当前记录】：完成该窗口对应的操作。 在“首检自检”窗口点击【关闭】：退出查看窗口，不改变已保存内容。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序检自检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检测项目、上限值、下限值、检验比例、检具、备注、实测值、判定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在“序检自检”窗口执行【上一个】：完成该窗口对应的操作。 在“序检自检”窗口执行【下一个】：完成该窗口对应的操作。 在“序检自检”弹窗点击【保存当前记录】：提交本弹窗中与序检自检相关的已填写内容。 在“序检自检”窗口执行【删除当前记录】：完成该窗口对应的操作。 在“序检自检”窗口点击【关闭】：退出查看窗口，不改变已保存内容。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收检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在“收检”弹窗点击【确定】：提交“送检”弹窗中的生产订单、零件编码、计划数量、当前时间、送检数、操作工位、操作人，成功后关闭弹窗或刷新列表。 在“收检”窗口点击【关闭】：退出查看窗口，不改变已保存内容。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送检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生产订单、零件编码、计划数量、当前时间、送检数、操作工位、操作人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在“送检”弹窗点击【取消】：关闭弹窗并放弃本次未提交修改。 在“送检”弹窗点击【确定】：提交“送检”弹窗中的生产订单、零件编码、计划数量、当前时间、送检数、操作工位、操作人，成功后关闭弹窗或刷新列表。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异常工时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序号、人员、生产订单、类型、物料编码、物料名称、工序名称、开始时间、结束时间、加工工时、最后编辑人、最后编辑时间、操作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在“异常工时”弹窗点击【新增异常工时】：打开新增入口；确认后创建当前业务记录。 在“异常工时”弹窗点击【编辑】：打开当前记录的编辑窗口，并读取已保存内容。 在“异常工时”弹窗点击【取消】：关闭弹窗并放弃本次未提交修改。 在“异常工时”弹窗点击【确定】：提交“送检”弹窗中的生产订单、零件编码、计划数量、当前时间、送检数、操作工位、操作人，成功后关闭弹窗或刷新列表。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新增工时记录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操作类别、生产订单、物料编码、物料名称、工序名称、指派对象、开始时间、结束时间、工作内容、备注说明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在“新增工时记录”弹窗点击【取消】：关闭弹窗并放弃本次未提交修改。 在“新增工时记录”弹窗点击【确定】：提交“送检”弹窗中的生产订单、零件编码、计划数量、当前时间、送检数、操作工位、操作人，成功后关闭弹窗或刷新列表。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编辑任务信息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生产订单、物料编码、物料名称、工序名称、指派对象、开始时间、结束时间、加工工时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在“编辑任务信息”窗口点击【关闭】：退出查看窗口，不改变已保存内容。 在“编辑任务信息”弹窗点击【确定】：提交“送检”弹窗中的生产订单、零件编码、计划数量、当前时间、送检数、操作工位、操作人，成功后关闭弹窗或刷新列表。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退库单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在“退库单”窗口点击【关闭】：退出查看窗口，不改变已保存内容。 在“退库单”弹窗点击【确定】：提交“送检”弹窗中的生产订单、零件编码、计划数量、当前时间、送检数、操作工位、操作人，成功后关闭弹窗或刷新列表。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领料单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在“领料单”窗口点击【关闭】：退出查看窗口，不改变已保存内容。 在“领料单”弹窗点击【确定】：提交“送检”弹窗中的生产订单、零件编码、计划数量、当前时间、送检数、操作工位、操作人，成功后关闭弹窗或刷新列表。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缺料单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在“缺料单”窗口点击【关闭】：退出查看窗口，不改变已保存内容。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报工结束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生产订单、销售订单、零件编码、当前时间、操作工位、操作人、本次检数、备注、工序说明、异常说明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在“报工结束”弹窗点击【取消】：关闭弹窗并放弃本次未提交修改。 在“报工结束”弹窗点击【确定】：提交“送检”弹窗中的生产订单、零件编码、计划数量、当前时间、送检数、操作工位、操作人，成功后关闭弹窗或刷新列表。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图纸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在“图纸”窗口点击【关闭】：退出查看窗口，不改变已保存内容。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加急明细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在“加急明细”窗口点击【关闭】：退出查看窗口，不改变已保存内容。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加班确认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加班人员、加班时长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在“加班确认”弹窗点击【取消】：关闭弹窗并放弃本次未提交修改。 在“加班确认”弹窗点击【确定】：提交“送检”弹窗中的生产订单、零件编码、计划数量、当前时间、送检数、操作工位、操作人，成功后关闭弹窗或刷新列表。</w:t>
            </w:r>
          </w:p>
        </w:tc>
      </w:tr>
    </w:tbl>
    <w:p w14:paraId="5D0157DE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13.10.5 前后数据关系</w:t>
      </w:r>
    </w:p>
    <w:p w14:paraId="4861289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29E9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E7FE45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734D19A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7217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73CA104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0CF0BC5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任务ID、生产订单、计划号、销售订单、物料编码、计划开工、送检状态、任务状态、零件编码、结束时间、开始时间、状态</w:t>
            </w:r>
          </w:p>
        </w:tc>
      </w:tr>
      <w:tr w14:paraId="2E8C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54E7BB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11DEED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序号、生产订单、销售订单、计划号、物料编码、物料名称、齐套、发料状态、拣配、操作、加急数量、分配数、送检数、本次检数、检验数、合格数等40项</w:t>
            </w:r>
          </w:p>
        </w:tc>
      </w:tr>
    </w:tbl>
    <w:p w14:paraId="648CABCF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1D9F62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D78759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95015DE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3" w:name="_Toc19707"/>
      <w:r>
        <w:rPr>
          <w:rFonts w:hint="eastAsia" w:ascii="Arial" w:hAnsi="Arial" w:eastAsia="微软雅黑" w:cs="Arial"/>
          <w:b/>
          <w:color w:val="314A8F"/>
          <w:lang w:eastAsia="zh-CN"/>
        </w:rPr>
        <w:t>13.11 测试装配任务</w:t>
      </w:r>
      <w:bookmarkEnd w:id="353"/>
    </w:p>
    <w:p w14:paraId="3126452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处理测试类装配和检验任务，记录执行数量、状态及结果。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F8D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3A5AE3E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0F77839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525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9F419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491738B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测试装配任务</w:t>
            </w:r>
          </w:p>
        </w:tc>
      </w:tr>
      <w:tr w14:paraId="3917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D219C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36F14CB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1C8BDE1E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96AE27E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5" name="图片 75" descr="07-11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07-11-quality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B938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13.11-1  质量管理 - 测试装配任务系统页面</w:t>
      </w:r>
    </w:p>
    <w:p w14:paraId="1BDA7E3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4" w:name="_Toc21127"/>
      <w:r>
        <w:rPr>
          <w:rFonts w:hint="eastAsia" w:ascii="Arial" w:hAnsi="Arial" w:eastAsia="微软雅黑" w:cs="Arial"/>
          <w:b/>
          <w:color w:val="314A8F"/>
          <w:lang w:eastAsia="zh-CN"/>
        </w:rPr>
        <w:t>13.11.1 搜索与过滤</w:t>
      </w:r>
      <w:bookmarkEnd w:id="35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EC0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48B8E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D2987B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216CBE5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7BB4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30597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任务类型</w:t>
            </w:r>
          </w:p>
        </w:tc>
        <w:tc>
          <w:tcPr>
            <w:tcW w:w="2381" w:type="dxa"/>
            <w:vAlign w:val="center"/>
          </w:tcPr>
          <w:p w14:paraId="7F61366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E776C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73E0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12A43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7D2D48D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8C7CEC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D9B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1D213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5173020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F890A0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6E4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5829D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2586050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683C2F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595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64BEE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460543E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C4F005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79228C58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6272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5AEF272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6D0D40DA">
      <w:pPr>
        <w:bidi w:val="0"/>
        <w:rPr>
          <w:rFonts w:hint="eastAsia"/>
          <w:lang w:eastAsia="zh-CN"/>
        </w:rPr>
      </w:pPr>
    </w:p>
    <w:p w14:paraId="46A28FA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5" w:name="_Toc31898"/>
      <w:r>
        <w:rPr>
          <w:rFonts w:hint="eastAsia" w:ascii="Arial" w:hAnsi="Arial" w:eastAsia="微软雅黑" w:cs="Arial"/>
          <w:b/>
          <w:color w:val="314A8F"/>
          <w:lang w:eastAsia="zh-CN"/>
        </w:rPr>
        <w:t>13.11.2 列表字段与页面结果</w:t>
      </w:r>
      <w:bookmarkEnd w:id="35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621D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4" w:type="dxa"/>
            <w:vAlign w:val="center"/>
          </w:tcPr>
          <w:p w14:paraId="3104F1E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569E505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5CC3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DD33F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602A53F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序号、预计送检日期、销售订单、生产订单、物料名称、物料编码、计划数量、完成数量</w:t>
            </w:r>
          </w:p>
        </w:tc>
      </w:tr>
      <w:tr w14:paraId="46E6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7CC78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第9-11列</w:t>
            </w:r>
          </w:p>
        </w:tc>
        <w:tc>
          <w:tcPr>
            <w:tcW w:w="7031" w:type="dxa"/>
            <w:vAlign w:val="center"/>
          </w:tcPr>
          <w:p w14:paraId="6E15A5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检验数量、检验合格数量、检验不合格数量</w:t>
            </w:r>
          </w:p>
        </w:tc>
      </w:tr>
    </w:tbl>
    <w:p w14:paraId="1B43870D">
      <w:pPr>
        <w:bidi w:val="0"/>
        <w:rPr>
          <w:rFonts w:hint="eastAsia"/>
          <w:lang w:eastAsia="zh-CN"/>
        </w:rPr>
      </w:pPr>
    </w:p>
    <w:p w14:paraId="1CE2897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7B7EBC82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6" w:name="_Toc29225"/>
      <w:r>
        <w:rPr>
          <w:rFonts w:hint="eastAsia" w:ascii="Arial" w:hAnsi="Arial" w:eastAsia="微软雅黑" w:cs="Arial"/>
          <w:b/>
          <w:color w:val="314A8F"/>
          <w:lang w:eastAsia="zh-CN"/>
        </w:rPr>
        <w:t>13.11.3 功能按钮与操作</w:t>
      </w:r>
      <w:bookmarkEnd w:id="35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在“测试装配任务”页面顶部筛选区填写或选择条件，点击【查询】。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在“测试装配任务”定位目标记录或任务，点击【导出】，按页面提示完成后续步骤。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133C087A">
      <w:pPr>
        <w:bidi w:val="0"/>
        <w:rPr>
          <w:rFonts w:hint="eastAsia"/>
          <w:lang w:eastAsia="zh-CN"/>
        </w:rPr>
      </w:pPr>
    </w:p>
    <w:p w14:paraId="3CB30C9A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7" w:name="_Toc2647"/>
      <w:r>
        <w:rPr>
          <w:rFonts w:hint="eastAsia" w:ascii="Arial" w:hAnsi="Arial" w:eastAsia="微软雅黑" w:cs="Arial"/>
          <w:b/>
          <w:color w:val="314A8F"/>
          <w:lang w:eastAsia="zh-CN"/>
        </w:rPr>
        <w:t>13.11.4 前后数据关系</w:t>
      </w:r>
      <w:bookmarkEnd w:id="357"/>
    </w:p>
    <w:p w14:paraId="18CD6B74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7533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B61308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0E3A3AA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B5C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C19989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A777FB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任务类型、生产订单、销售订单、物料名称、物料编码</w:t>
            </w:r>
          </w:p>
        </w:tc>
      </w:tr>
      <w:tr w14:paraId="74BC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341A3B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7AE1235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序号、预计送检日期、销售订单、生产订单、物料名称、物料编码、计划数量、完成数量、检验数量、检验合格数量、检验不合格数量</w:t>
            </w:r>
          </w:p>
        </w:tc>
      </w:tr>
    </w:tbl>
    <w:p w14:paraId="167D8AE4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F9A346D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0C7E17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2E4D807C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8" w:name="_Toc6831"/>
      <w:r>
        <w:rPr>
          <w:rFonts w:hint="eastAsia" w:ascii="Arial" w:hAnsi="Arial" w:eastAsia="微软雅黑" w:cs="Arial"/>
          <w:b/>
          <w:color w:val="314A8F"/>
          <w:lang w:eastAsia="zh-CN"/>
        </w:rPr>
        <w:t>13.12 及时检验报表</w:t>
      </w:r>
      <w:bookmarkEnd w:id="358"/>
    </w:p>
    <w:p w14:paraId="1247AFD6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统计检验任务是否按计划及时完成，支持责任和日期维度分析。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33EF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08FB62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788F5F0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FF82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FFA730D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04DF0CB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及时检验报表</w:t>
            </w:r>
          </w:p>
        </w:tc>
      </w:tr>
      <w:tr w14:paraId="4DB74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DDEF39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1694E4C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5D24FDE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A169607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6" name="图片 76" descr="07-12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07-12-quality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F03A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13.12-1  质量管理 - 及时检验报表系统页面</w:t>
      </w:r>
    </w:p>
    <w:p w14:paraId="7A9A5705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59" w:name="_Toc21680"/>
      <w:r>
        <w:rPr>
          <w:rFonts w:hint="eastAsia" w:ascii="Arial" w:hAnsi="Arial" w:eastAsia="微软雅黑" w:cs="Arial"/>
          <w:b/>
          <w:color w:val="314A8F"/>
          <w:lang w:eastAsia="zh-CN"/>
        </w:rPr>
        <w:t>13.12.1 搜索与过滤</w:t>
      </w:r>
      <w:bookmarkEnd w:id="359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5F02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93934F5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0435750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E44FF5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4081E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73F66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7B9EE3C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2F062B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401DC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785F4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6734E29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E19801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907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1D5281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5F0693D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538F621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23C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2CD5B1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3E57262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1BB3D2E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3BF3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F2FFCD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属性</w:t>
            </w:r>
          </w:p>
        </w:tc>
        <w:tc>
          <w:tcPr>
            <w:tcW w:w="2381" w:type="dxa"/>
            <w:vAlign w:val="center"/>
          </w:tcPr>
          <w:p w14:paraId="5EAC6DA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671526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F9F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4AB6C2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检测结果</w:t>
            </w:r>
          </w:p>
        </w:tc>
        <w:tc>
          <w:tcPr>
            <w:tcW w:w="2381" w:type="dxa"/>
            <w:vAlign w:val="center"/>
          </w:tcPr>
          <w:p w14:paraId="099BDA2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DAEDCF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5D394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C86B89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检测人</w:t>
            </w:r>
          </w:p>
        </w:tc>
        <w:tc>
          <w:tcPr>
            <w:tcW w:w="2381" w:type="dxa"/>
            <w:vAlign w:val="center"/>
          </w:tcPr>
          <w:p w14:paraId="296FCB1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输入或选择控件</w:t>
            </w:r>
          </w:p>
        </w:tc>
        <w:tc>
          <w:tcPr>
            <w:tcW w:w="4649" w:type="dxa"/>
            <w:vAlign w:val="center"/>
          </w:tcPr>
          <w:p w14:paraId="2FAB58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按页面控件输入或选择，点击【查询】后与其他条件共同生效。</w:t>
            </w:r>
          </w:p>
        </w:tc>
      </w:tr>
      <w:tr w14:paraId="33F1B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F62547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物料编号</w:t>
            </w:r>
          </w:p>
        </w:tc>
        <w:tc>
          <w:tcPr>
            <w:tcW w:w="2381" w:type="dxa"/>
            <w:vAlign w:val="center"/>
          </w:tcPr>
          <w:p w14:paraId="3EC2D95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B52B3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</w:tbl>
    <w:p w14:paraId="44F33E24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59BC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38490977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1CF58751">
      <w:pPr>
        <w:bidi w:val="0"/>
        <w:rPr>
          <w:rFonts w:hint="eastAsia"/>
          <w:lang w:eastAsia="zh-CN"/>
        </w:rPr>
      </w:pPr>
    </w:p>
    <w:p w14:paraId="14BFD4E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0" w:name="_Toc17534"/>
      <w:r>
        <w:rPr>
          <w:rFonts w:hint="eastAsia" w:ascii="Arial" w:hAnsi="Arial" w:eastAsia="微软雅黑" w:cs="Arial"/>
          <w:b/>
          <w:color w:val="314A8F"/>
          <w:lang w:eastAsia="zh-CN"/>
        </w:rPr>
        <w:t>13.12.2 列表字段与页面结果</w:t>
      </w:r>
      <w:bookmarkEnd w:id="36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20BC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D43153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2723A1E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7CB8B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065C2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739DB04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序号、销售订单、生产订单、物料名称、物料编码、工序名称、工位名称、供应商</w:t>
            </w:r>
          </w:p>
        </w:tc>
      </w:tr>
      <w:tr w14:paraId="4ED6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2C48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1E6DE60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采购收货单、加急数量、完成数量、检验数量、检验合格数量、检验不合格数量、检验操作人、检验时间</w:t>
            </w:r>
          </w:p>
        </w:tc>
      </w:tr>
      <w:tr w14:paraId="7DB7C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7A0071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第17-19列</w:t>
            </w:r>
          </w:p>
        </w:tc>
        <w:tc>
          <w:tcPr>
            <w:tcW w:w="7031" w:type="dxa"/>
            <w:vAlign w:val="center"/>
          </w:tcPr>
          <w:p w14:paraId="06F3401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报工结束时间、超期天数、检测说明</w:t>
            </w:r>
          </w:p>
        </w:tc>
      </w:tr>
    </w:tbl>
    <w:p w14:paraId="6764A020">
      <w:pPr>
        <w:bidi w:val="0"/>
        <w:rPr>
          <w:rFonts w:hint="eastAsia"/>
          <w:lang w:eastAsia="zh-CN"/>
        </w:rPr>
      </w:pPr>
    </w:p>
    <w:p w14:paraId="2FD2F7A7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55E76F1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1" w:name="_Toc16086"/>
      <w:r>
        <w:rPr>
          <w:rFonts w:hint="eastAsia" w:ascii="Arial" w:hAnsi="Arial" w:eastAsia="微软雅黑" w:cs="Arial"/>
          <w:b/>
          <w:color w:val="314A8F"/>
          <w:lang w:eastAsia="zh-CN"/>
        </w:rPr>
        <w:t>13.12.3 功能按钮与操作</w:t>
      </w:r>
      <w:bookmarkEnd w:id="36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在“及时检验报表”页面顶部筛选区填写或选择条件，点击【查询】。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</w:tbl>
    <w:p w14:paraId="537AED1D">
      <w:pPr>
        <w:bidi w:val="0"/>
        <w:rPr>
          <w:rFonts w:hint="eastAsia"/>
          <w:lang w:eastAsia="zh-CN"/>
        </w:rPr>
      </w:pPr>
    </w:p>
    <w:p w14:paraId="7246205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2" w:name="_Toc18679"/>
      <w:r>
        <w:rPr>
          <w:rFonts w:hint="eastAsia" w:ascii="Arial" w:hAnsi="Arial" w:eastAsia="微软雅黑" w:cs="Arial"/>
          <w:b/>
          <w:color w:val="314A8F"/>
          <w:lang w:eastAsia="zh-CN"/>
        </w:rPr>
        <w:t>13.12.4 前后数据关系</w:t>
      </w:r>
      <w:bookmarkEnd w:id="362"/>
    </w:p>
    <w:p w14:paraId="0D53770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39A9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3B23856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23C66844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A40F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1E1CC14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1673E19F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生产订单、销售订单、物料名称、物料编码、属性、检测结果、检测人、物料编号</w:t>
            </w:r>
          </w:p>
        </w:tc>
      </w:tr>
      <w:tr w14:paraId="1131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66873AF6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1496117A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序号、销售订单、生产订单、物料名称、物料编码、工序名称、工位名称、供应商、采购收货单、加急数量、完成数量、检验数量、检验合格数量、检验不合格数量、检验操作人、检验时间等19项</w:t>
            </w:r>
          </w:p>
        </w:tc>
      </w:tr>
    </w:tbl>
    <w:p w14:paraId="5643D52A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686095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0ED6FFB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A733B43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3" w:name="_Toc31693"/>
      <w:r>
        <w:rPr>
          <w:rFonts w:hint="eastAsia" w:ascii="Arial" w:hAnsi="Arial" w:eastAsia="微软雅黑" w:cs="Arial"/>
          <w:b/>
          <w:color w:val="314A8F"/>
          <w:lang w:eastAsia="zh-CN"/>
        </w:rPr>
        <w:t>13.13 产品合格率(工位)</w:t>
      </w:r>
      <w:bookmarkEnd w:id="363"/>
    </w:p>
    <w:p w14:paraId="1B007EF3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按工位汇总检验数量、合格数量和合格率，用于质量绩效分析。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7018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019FC6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534AC90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1693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9B8F56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7C774C4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质量管理 &gt; 产品合格率(工位)</w:t>
            </w:r>
          </w:p>
        </w:tc>
      </w:tr>
      <w:tr w14:paraId="2B4A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479C6B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47CE6BD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以只读查询、汇总或导出为主</w:t>
            </w:r>
          </w:p>
        </w:tc>
      </w:tr>
    </w:tbl>
    <w:p w14:paraId="2324CA0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F5922E8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7" name="图片 77" descr="07-13-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07-13-quality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2E03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13.13-1  质量管理 - 产品合格率(工位)系统页面</w:t>
      </w:r>
    </w:p>
    <w:p w14:paraId="1EAD2DD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4" w:name="_Toc31117"/>
      <w:r>
        <w:rPr>
          <w:rFonts w:hint="eastAsia" w:ascii="Arial" w:hAnsi="Arial" w:eastAsia="微软雅黑" w:cs="Arial"/>
          <w:b/>
          <w:color w:val="314A8F"/>
          <w:lang w:eastAsia="zh-CN"/>
        </w:rPr>
        <w:t>13.13.1 搜索与过滤</w:t>
      </w:r>
      <w:bookmarkEnd w:id="364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1AE9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5AF0656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36CB215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41BF6CA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FA3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26CBB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关闭日期</w:t>
            </w:r>
          </w:p>
        </w:tc>
        <w:tc>
          <w:tcPr>
            <w:tcW w:w="2381" w:type="dxa"/>
            <w:vAlign w:val="center"/>
          </w:tcPr>
          <w:p w14:paraId="661049E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B505B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1E57D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A79C1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1F049E6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A3343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A15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6EA9B0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物料编码</w:t>
            </w:r>
          </w:p>
        </w:tc>
        <w:tc>
          <w:tcPr>
            <w:tcW w:w="2381" w:type="dxa"/>
            <w:vAlign w:val="center"/>
          </w:tcPr>
          <w:p w14:paraId="069145B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C4586F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204B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E5AF03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物料名称</w:t>
            </w:r>
          </w:p>
        </w:tc>
        <w:tc>
          <w:tcPr>
            <w:tcW w:w="2381" w:type="dxa"/>
            <w:vAlign w:val="center"/>
          </w:tcPr>
          <w:p w14:paraId="18B2F82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3ADBFBC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185CE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7376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</w:t>
            </w:r>
          </w:p>
        </w:tc>
        <w:tc>
          <w:tcPr>
            <w:tcW w:w="2381" w:type="dxa"/>
            <w:vAlign w:val="center"/>
          </w:tcPr>
          <w:p w14:paraId="1F26C8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708335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D91D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1CB074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工位</w:t>
            </w:r>
          </w:p>
        </w:tc>
        <w:tc>
          <w:tcPr>
            <w:tcW w:w="2381" w:type="dxa"/>
            <w:vAlign w:val="center"/>
          </w:tcPr>
          <w:p w14:paraId="11D421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6DC48569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1EB22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2F8264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合格状态</w:t>
            </w:r>
          </w:p>
        </w:tc>
        <w:tc>
          <w:tcPr>
            <w:tcW w:w="2381" w:type="dxa"/>
            <w:vAlign w:val="center"/>
          </w:tcPr>
          <w:p w14:paraId="1F8327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4B0A87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C9F4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5CF39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开始日期</w:t>
            </w:r>
          </w:p>
        </w:tc>
        <w:tc>
          <w:tcPr>
            <w:tcW w:w="2381" w:type="dxa"/>
            <w:vAlign w:val="center"/>
          </w:tcPr>
          <w:p w14:paraId="40D1A02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01E3149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  <w:tr w14:paraId="320AA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C0A88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结束日期</w:t>
            </w:r>
          </w:p>
        </w:tc>
        <w:tc>
          <w:tcPr>
            <w:tcW w:w="2381" w:type="dxa"/>
            <w:vAlign w:val="center"/>
          </w:tcPr>
          <w:p w14:paraId="7B1D846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日期/时间或范围选择</w:t>
            </w:r>
          </w:p>
        </w:tc>
        <w:tc>
          <w:tcPr>
            <w:tcW w:w="4649" w:type="dxa"/>
            <w:vAlign w:val="center"/>
          </w:tcPr>
          <w:p w14:paraId="48F1C48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选择起止时间时按区间过滤；清空表示不限制该时间条件。</w:t>
            </w:r>
          </w:p>
        </w:tc>
      </w:tr>
    </w:tbl>
    <w:p w14:paraId="653473E6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7B22D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4947EA5B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5835548">
      <w:pPr>
        <w:bidi w:val="0"/>
        <w:rPr>
          <w:rFonts w:hint="eastAsia"/>
          <w:lang w:eastAsia="zh-CN"/>
        </w:rPr>
      </w:pPr>
    </w:p>
    <w:p w14:paraId="4F126C04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5" w:name="_Toc24500"/>
      <w:r>
        <w:rPr>
          <w:rFonts w:hint="eastAsia" w:ascii="Arial" w:hAnsi="Arial" w:eastAsia="微软雅黑" w:cs="Arial"/>
          <w:b/>
          <w:color w:val="314A8F"/>
          <w:lang w:eastAsia="zh-CN"/>
        </w:rPr>
        <w:t>13.13.2 列表字段与页面结果</w:t>
      </w:r>
      <w:bookmarkEnd w:id="365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5DD3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3FBE6D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32A3EEA0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1202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3039ED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5089C63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工序、工序号、工位（指派对象）、完工数量、不良数量、合格率、检验说明、序号</w:t>
            </w:r>
          </w:p>
        </w:tc>
      </w:tr>
      <w:tr w14:paraId="41FED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B10E14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第9-14列</w:t>
            </w:r>
          </w:p>
        </w:tc>
        <w:tc>
          <w:tcPr>
            <w:tcW w:w="7031" w:type="dxa"/>
            <w:vAlign w:val="center"/>
          </w:tcPr>
          <w:p w14:paraId="1E328CC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关闭日期、生产订单号、物料名称、物料编码、计划数量、完成数量</w:t>
            </w:r>
          </w:p>
        </w:tc>
      </w:tr>
    </w:tbl>
    <w:p w14:paraId="621A0A9B">
      <w:pPr>
        <w:bidi w:val="0"/>
        <w:rPr>
          <w:rFonts w:hint="eastAsia"/>
          <w:lang w:eastAsia="zh-CN"/>
        </w:rPr>
      </w:pPr>
    </w:p>
    <w:p w14:paraId="56B36165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1245015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6" w:name="_Toc26744"/>
      <w:r>
        <w:rPr>
          <w:rFonts w:hint="eastAsia" w:ascii="Arial" w:hAnsi="Arial" w:eastAsia="微软雅黑" w:cs="Arial"/>
          <w:b/>
          <w:color w:val="314A8F"/>
          <w:lang w:eastAsia="zh-CN"/>
        </w:rPr>
        <w:t>13.13.3 功能按钮与操作</w:t>
      </w:r>
      <w:bookmarkEnd w:id="366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在“产品合格率(工位)”页面顶部筛选区填写或选择条件，点击【查询】。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在“产品合格率(工位)”定位目标记录或任务，点击【导出】，按页面提示完成后续步骤。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按当前筛选范围生成并下载文件。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不修改系统业务数据；导出内容以下载时的页面结果为准。</w:t>
            </w:r>
          </w:p>
        </w:tc>
      </w:tr>
    </w:tbl>
    <w:p w14:paraId="557E4717">
      <w:pPr>
        <w:bidi w:val="0"/>
        <w:rPr>
          <w:rFonts w:hint="eastAsia"/>
          <w:lang w:eastAsia="zh-CN"/>
        </w:rPr>
      </w:pPr>
    </w:p>
    <w:p w14:paraId="4DC57293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7" w:name="_Toc20530"/>
      <w:r>
        <w:rPr>
          <w:rFonts w:hint="eastAsia" w:ascii="Arial" w:hAnsi="Arial" w:eastAsia="微软雅黑" w:cs="Arial"/>
          <w:b/>
          <w:color w:val="314A8F"/>
          <w:lang w:eastAsia="zh-CN"/>
        </w:rPr>
        <w:t>13.13.4 前后数据关系</w:t>
      </w:r>
      <w:bookmarkEnd w:id="367"/>
    </w:p>
    <w:p w14:paraId="6730E1C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上游接收采购到货、生产送检、退货、物料和质量标准；检验及处置结果反馈生产状态、库存入库、不合格品处理和质量统计。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68FB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F2C5A9F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1967FC3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509B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5276CED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430439E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关闭日期、生产订单、物料编码、物料名称、工序、工位、合格状态、开始日期、结束日期</w:t>
            </w:r>
          </w:p>
        </w:tc>
      </w:tr>
      <w:tr w14:paraId="6755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2D84F35E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332BBCC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工序、工序号、工位（指派对象）、完工数量、不良数量、合格率、检验说明、序号、关闭日期、生产订单号、物料名称、物料编码、计划数量、完成数量</w:t>
            </w:r>
          </w:p>
        </w:tc>
      </w:tr>
    </w:tbl>
    <w:p w14:paraId="27305A4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6A35EF42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EEC66AD">
      <w:pPr>
        <w:pStyle w:val="2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8" w:name="_Toc14310"/>
      <w:r>
        <w:rPr>
          <w:rFonts w:hint="eastAsia" w:ascii="Arial" w:hAnsi="Arial" w:eastAsia="微软雅黑" w:cs="Arial"/>
          <w:b/>
          <w:color w:val="314A8F"/>
          <w:lang w:eastAsia="zh-CN"/>
        </w:rPr>
        <w:t>14 销售订单管理</w:t>
      </w:r>
      <w:bookmarkEnd w:id="368"/>
    </w:p>
    <w:p w14:paraId="54F7736C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汇总 SAP/MES 销售订单、生产订单、计划、齐套、拣配、发料、装配、入库和发货数据，形成面向订单的全流程状态视图。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6CAB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FF2D9"/>
          </w:tcPr>
          <w:p w14:paraId="134B5E8E">
            <w:pPr>
              <w:bidi w:val="0"/>
              <w:spacing w:after="0"/>
              <w:jc w:val="left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本章范围：本章按正式菜单顺序说明各功能页面，重点介绍查询条件、列表字段、业务操作、弹窗和上下游数据关系。</w:t>
            </w:r>
          </w:p>
        </w:tc>
      </w:tr>
    </w:tbl>
    <w:p w14:paraId="0F40AAE8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928"/>
        <w:gridCol w:w="6124"/>
      </w:tblGrid>
      <w:tr w14:paraId="41E28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6534E87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Align w:val="center"/>
          </w:tcPr>
          <w:p w14:paraId="282F01D1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功能页面</w:t>
            </w:r>
          </w:p>
        </w:tc>
        <w:tc>
          <w:tcPr>
            <w:tcW w:w="6124" w:type="dxa"/>
            <w:vAlign w:val="center"/>
          </w:tcPr>
          <w:p w14:paraId="53F792CE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主要用途</w:t>
            </w:r>
          </w:p>
        </w:tc>
      </w:tr>
      <w:tr w14:paraId="714C8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vAlign w:val="center"/>
          </w:tcPr>
          <w:p w14:paraId="02939C9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38BEC30C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销售订单状态</w:t>
            </w:r>
          </w:p>
        </w:tc>
        <w:tc>
          <w:tcPr>
            <w:tcW w:w="6124" w:type="dxa"/>
            <w:vAlign w:val="center"/>
          </w:tcPr>
          <w:p w14:paraId="399A5EC5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综合展示销售订单对应生产订单的计划、齐套、拣配、发料、装配、入库和发货状态。</w:t>
            </w:r>
          </w:p>
        </w:tc>
      </w:tr>
    </w:tbl>
    <w:p w14:paraId="7E58A2DC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256F248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6E5BA170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69" w:name="_Toc30036"/>
      <w:r>
        <w:rPr>
          <w:rFonts w:hint="eastAsia" w:ascii="Arial" w:hAnsi="Arial" w:eastAsia="微软雅黑" w:cs="Arial"/>
          <w:b/>
          <w:color w:val="314A8F"/>
          <w:lang w:eastAsia="zh-CN"/>
        </w:rPr>
        <w:t>14.1 销售订单状态</w:t>
      </w:r>
      <w:bookmarkEnd w:id="369"/>
    </w:p>
    <w:p w14:paraId="676B560E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综合展示销售订单对应生产订单的计划、齐套、拣配、发料、装配、入库和发货状态。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6917"/>
      </w:tblGrid>
      <w:tr w14:paraId="59085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4E98B1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项目</w:t>
            </w:r>
          </w:p>
        </w:tc>
        <w:tc>
          <w:tcPr>
            <w:tcW w:w="6917" w:type="dxa"/>
            <w:vAlign w:val="center"/>
          </w:tcPr>
          <w:p w14:paraId="6E00F519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说明</w:t>
            </w:r>
          </w:p>
        </w:tc>
      </w:tr>
      <w:tr w14:paraId="4A529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889BF9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菜单路径</w:t>
            </w:r>
          </w:p>
        </w:tc>
        <w:tc>
          <w:tcPr>
            <w:tcW w:w="6917" w:type="dxa"/>
            <w:vAlign w:val="center"/>
          </w:tcPr>
          <w:p w14:paraId="26529D71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销售订单管理 &gt; 销售订单状态</w:t>
            </w:r>
          </w:p>
        </w:tc>
      </w:tr>
      <w:tr w14:paraId="6980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C2D7DE2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数据性质</w:t>
            </w:r>
          </w:p>
        </w:tc>
        <w:tc>
          <w:tcPr>
            <w:tcW w:w="6917" w:type="dxa"/>
            <w:vAlign w:val="center"/>
          </w:tcPr>
          <w:p w14:paraId="606A9AC8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查询为只读；业务按钮可能新增、修改或改变状态</w:t>
            </w:r>
          </w:p>
        </w:tc>
      </w:tr>
    </w:tbl>
    <w:p w14:paraId="7EF0BAE3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5F0B0D0C">
      <w:pPr>
        <w:bidi w:val="0"/>
        <w:spacing w:after="120"/>
        <w:ind w:firstLine="42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904865" cy="3321685"/>
            <wp:effectExtent l="0" t="0" r="635" b="5715"/>
            <wp:docPr id="78" name="图片 78" descr="08-01-s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08-01-sales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1001D">
      <w:pPr>
        <w:bidi w:val="0"/>
        <w:spacing w:after="160"/>
        <w:ind w:firstLine="0"/>
        <w:jc w:val="center"/>
        <w:rPr>
          <w:rFonts w:hint="eastAsia" w:ascii="Arial" w:hAnsi="Arial" w:cs="Arial"/>
          <w:b w:val="0"/>
          <w:color w:val="777777"/>
          <w:sz w:val="18"/>
          <w:lang w:eastAsia="zh-CN"/>
        </w:rPr>
      </w:pPr>
      <w:r>
        <w:rPr>
          <w:rFonts w:hint="eastAsia" w:ascii="Arial" w:hAnsi="Arial" w:cs="Arial"/>
          <w:b w:val="0"/>
          <w:color w:val="777777"/>
          <w:sz w:val="18"/>
          <w:lang w:eastAsia="zh-CN"/>
        </w:rPr>
        <w:t>图 14.1-1  销售订单管理 - 销售订单状态系统页面</w:t>
      </w:r>
    </w:p>
    <w:p w14:paraId="332F2449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0" w:name="_Toc11232"/>
      <w:r>
        <w:rPr>
          <w:rFonts w:hint="eastAsia" w:ascii="Arial" w:hAnsi="Arial" w:eastAsia="微软雅黑" w:cs="Arial"/>
          <w:b/>
          <w:color w:val="314A8F"/>
          <w:lang w:eastAsia="zh-CN"/>
        </w:rPr>
        <w:t>14.1.1 搜索与过滤</w:t>
      </w:r>
      <w:bookmarkEnd w:id="37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2381"/>
        <w:gridCol w:w="4649"/>
      </w:tblGrid>
      <w:tr w14:paraId="3E340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BBF08A8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条件</w:t>
            </w:r>
          </w:p>
        </w:tc>
        <w:tc>
          <w:tcPr>
            <w:tcW w:w="2381" w:type="dxa"/>
            <w:vAlign w:val="center"/>
          </w:tcPr>
          <w:p w14:paraId="1460237A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控件形式</w:t>
            </w:r>
          </w:p>
        </w:tc>
        <w:tc>
          <w:tcPr>
            <w:tcW w:w="4649" w:type="dxa"/>
            <w:vAlign w:val="center"/>
          </w:tcPr>
          <w:p w14:paraId="7EBA9392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使用说明</w:t>
            </w:r>
          </w:p>
        </w:tc>
      </w:tr>
      <w:tr w14:paraId="524B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7C17D23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</w:t>
            </w:r>
          </w:p>
        </w:tc>
        <w:tc>
          <w:tcPr>
            <w:tcW w:w="2381" w:type="dxa"/>
            <w:vAlign w:val="center"/>
          </w:tcPr>
          <w:p w14:paraId="26A7FF5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0F29A8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AAF0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7C0975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销售订单</w:t>
            </w:r>
          </w:p>
        </w:tc>
        <w:tc>
          <w:tcPr>
            <w:tcW w:w="2381" w:type="dxa"/>
            <w:vAlign w:val="center"/>
          </w:tcPr>
          <w:p w14:paraId="0BD4CAC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246309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602B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6137B9B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产品编码</w:t>
            </w:r>
          </w:p>
        </w:tc>
        <w:tc>
          <w:tcPr>
            <w:tcW w:w="2381" w:type="dxa"/>
            <w:vAlign w:val="center"/>
          </w:tcPr>
          <w:p w14:paraId="70551A1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6051A9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5D92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52D39E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计划号</w:t>
            </w:r>
          </w:p>
        </w:tc>
        <w:tc>
          <w:tcPr>
            <w:tcW w:w="2381" w:type="dxa"/>
            <w:vAlign w:val="center"/>
          </w:tcPr>
          <w:p w14:paraId="04A29B5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文本输入或远程选择</w:t>
            </w:r>
          </w:p>
        </w:tc>
        <w:tc>
          <w:tcPr>
            <w:tcW w:w="4649" w:type="dxa"/>
            <w:vAlign w:val="center"/>
          </w:tcPr>
          <w:p w14:paraId="4431A1E0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输入关键值或从远程候选项中选择，再与其他已填写条件共同查询。</w:t>
            </w:r>
          </w:p>
        </w:tc>
      </w:tr>
      <w:tr w14:paraId="0A9C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628E976E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发货状态</w:t>
            </w:r>
          </w:p>
        </w:tc>
        <w:tc>
          <w:tcPr>
            <w:tcW w:w="2381" w:type="dxa"/>
            <w:vAlign w:val="center"/>
          </w:tcPr>
          <w:p w14:paraId="7E19A5D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BC83A6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7D03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52A84D2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自制件属性</w:t>
            </w:r>
          </w:p>
        </w:tc>
        <w:tc>
          <w:tcPr>
            <w:tcW w:w="2381" w:type="dxa"/>
            <w:vAlign w:val="center"/>
          </w:tcPr>
          <w:p w14:paraId="234721E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5F68F2C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082E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542B28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外协状态</w:t>
            </w:r>
          </w:p>
        </w:tc>
        <w:tc>
          <w:tcPr>
            <w:tcW w:w="2381" w:type="dxa"/>
            <w:vAlign w:val="center"/>
          </w:tcPr>
          <w:p w14:paraId="4F2349E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354E441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4815E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2DA4C27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加急状态</w:t>
            </w:r>
          </w:p>
        </w:tc>
        <w:tc>
          <w:tcPr>
            <w:tcW w:w="2381" w:type="dxa"/>
            <w:vAlign w:val="center"/>
          </w:tcPr>
          <w:p w14:paraId="31DDE76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2606D4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F87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1849C057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入库状态</w:t>
            </w:r>
          </w:p>
        </w:tc>
        <w:tc>
          <w:tcPr>
            <w:tcW w:w="2381" w:type="dxa"/>
            <w:vAlign w:val="center"/>
          </w:tcPr>
          <w:p w14:paraId="765813B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106642A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  <w:tr w14:paraId="2CEE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D573038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状态</w:t>
            </w:r>
          </w:p>
        </w:tc>
        <w:tc>
          <w:tcPr>
            <w:tcW w:w="2381" w:type="dxa"/>
            <w:vAlign w:val="center"/>
          </w:tcPr>
          <w:p w14:paraId="5CB94894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下拉、开关或选项选择</w:t>
            </w:r>
          </w:p>
        </w:tc>
        <w:tc>
          <w:tcPr>
            <w:tcW w:w="4649" w:type="dxa"/>
            <w:vAlign w:val="center"/>
          </w:tcPr>
          <w:p w14:paraId="7055A33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从页面提供的选项中选择；“全部”或清空通常表示不限制该条件。</w:t>
            </w:r>
          </w:p>
        </w:tc>
      </w:tr>
    </w:tbl>
    <w:p w14:paraId="2F6E4237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4210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EEF1F4"/>
          </w:tcPr>
          <w:p w14:paraId="6A3EC7A9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组合规则：多个条件同时填写时，由系统一并用于查询，通常取条件交集。若查询不到记录，先逐项清空状态、日期和编号条件，再重新查询；精确或包含匹配以页面实际查询结果为准。</w:t>
            </w:r>
          </w:p>
        </w:tc>
      </w:tr>
    </w:tbl>
    <w:p w14:paraId="0C96E870">
      <w:pPr>
        <w:bidi w:val="0"/>
        <w:rPr>
          <w:rFonts w:hint="eastAsia"/>
          <w:lang w:eastAsia="zh-CN"/>
        </w:rPr>
      </w:pPr>
    </w:p>
    <w:p w14:paraId="4D7CA3AD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1" w:name="_Toc5733"/>
      <w:r>
        <w:rPr>
          <w:rFonts w:hint="eastAsia" w:ascii="Arial" w:hAnsi="Arial" w:eastAsia="微软雅黑" w:cs="Arial"/>
          <w:b/>
          <w:color w:val="314A8F"/>
          <w:lang w:eastAsia="zh-CN"/>
        </w:rPr>
        <w:t>14.1.2 列表字段与页面结果</w:t>
      </w:r>
      <w:bookmarkEnd w:id="371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7031"/>
      </w:tblGrid>
      <w:tr w14:paraId="47B0E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87DFD7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分组</w:t>
            </w:r>
          </w:p>
        </w:tc>
        <w:tc>
          <w:tcPr>
            <w:tcW w:w="7031" w:type="dxa"/>
            <w:vAlign w:val="center"/>
          </w:tcPr>
          <w:p w14:paraId="46B4AE5D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字段/列</w:t>
            </w:r>
          </w:p>
        </w:tc>
      </w:tr>
      <w:tr w14:paraId="0319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A800F3A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第1-8列</w:t>
            </w:r>
          </w:p>
        </w:tc>
        <w:tc>
          <w:tcPr>
            <w:tcW w:w="7031" w:type="dxa"/>
            <w:vAlign w:val="center"/>
          </w:tcPr>
          <w:p w14:paraId="4DC8F38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序号、工序名称、计划数量、指派对象、开始时间、结束时间、完成进度、完成数量</w:t>
            </w:r>
          </w:p>
        </w:tc>
      </w:tr>
      <w:tr w14:paraId="0832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7481D32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第9-16列</w:t>
            </w:r>
          </w:p>
        </w:tc>
        <w:tc>
          <w:tcPr>
            <w:tcW w:w="7031" w:type="dxa"/>
            <w:vAlign w:val="center"/>
          </w:tcPr>
          <w:p w14:paraId="67F17196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合格数、不良数、任务状态、加工状态、操作、发货通知、销售订单、计划号</w:t>
            </w:r>
          </w:p>
        </w:tc>
      </w:tr>
      <w:tr w14:paraId="7EF42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4D99C7A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第17-24列</w:t>
            </w:r>
          </w:p>
        </w:tc>
        <w:tc>
          <w:tcPr>
            <w:tcW w:w="7031" w:type="dxa"/>
            <w:vAlign w:val="center"/>
          </w:tcPr>
          <w:p w14:paraId="25B4340F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生产订单、产品名称、产品编码、入库数量、要求完工日、要求发货日、预计齐套时间、外协</w:t>
            </w:r>
          </w:p>
        </w:tc>
      </w:tr>
      <w:tr w14:paraId="2614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3D8191FD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第25-32列</w:t>
            </w:r>
          </w:p>
        </w:tc>
        <w:tc>
          <w:tcPr>
            <w:tcW w:w="7031" w:type="dxa"/>
            <w:vAlign w:val="center"/>
          </w:tcPr>
          <w:p w14:paraId="12B266E1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齐套、拣配状态、发料状态、装配开工、送检数量、终检、工艺、排产</w:t>
            </w:r>
          </w:p>
        </w:tc>
      </w:tr>
      <w:tr w14:paraId="06CB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vAlign w:val="center"/>
          </w:tcPr>
          <w:p w14:paraId="0549BC83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第33-33列</w:t>
            </w:r>
          </w:p>
        </w:tc>
        <w:tc>
          <w:tcPr>
            <w:tcW w:w="7031" w:type="dxa"/>
            <w:vAlign w:val="center"/>
          </w:tcPr>
          <w:p w14:paraId="22967B7C">
            <w:pPr>
              <w:bidi w:val="0"/>
              <w:spacing w:after="0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优先级</w:t>
            </w:r>
          </w:p>
        </w:tc>
      </w:tr>
    </w:tbl>
    <w:p w14:paraId="7481C700">
      <w:pPr>
        <w:bidi w:val="0"/>
        <w:rPr>
          <w:rFonts w:hint="eastAsia"/>
          <w:lang w:eastAsia="zh-CN"/>
        </w:rPr>
      </w:pPr>
    </w:p>
    <w:p w14:paraId="5CC752DA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列表用于展示当前筛选结果。存在横向滚动条时，应左右滚动核对全部状态、数量、时间和操作列；存在分页时，页码和每页条数只影响当前显示范围。</w:t>
      </w:r>
    </w:p>
    <w:p w14:paraId="26C56D6B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2" w:name="_Toc23620"/>
      <w:r>
        <w:rPr>
          <w:rFonts w:hint="eastAsia" w:ascii="Arial" w:hAnsi="Arial" w:eastAsia="微软雅黑" w:cs="Arial"/>
          <w:b/>
          <w:color w:val="314A8F"/>
          <w:lang w:eastAsia="zh-CN"/>
        </w:rPr>
        <w:t>14.1.3 功能按钮与操作</w:t>
      </w:r>
      <w:bookmarkEnd w:id="372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操作入口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执行结果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业务影响与注意事项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在“销售订单状态”页面顶部筛选区填写或选择条件，点击【查询】。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按当前筛选条件重新读取并显示匹配记录。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只刷新页面结果，不修改订单、任务或主数据。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在“销售订单状态”定位目标记录后，点击【缺料】，根据页面提示完成操作。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打开当前记录的明细、附件或关联信息供查看。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属于只读查看，不改变当前记录状态。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在“缺料单”查看窗口核对内容后，点击【关闭】返回当前列表。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关闭“缺料单”窗口并返回当前页面。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仅退出查看窗口，不改变已保存的业务记录。</w:t>
            </w:r>
          </w:p>
        </w:tc>
      </w:tr>
    </w:tbl>
    <w:p w14:paraId="3B5305DA">
      <w:pPr>
        <w:bidi w:val="0"/>
        <w:rPr>
          <w:rFonts w:hint="eastAsia"/>
          <w:lang w:eastAsia="zh-CN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 w14:paraId="36323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0" w:type="dxa"/>
            <w:shd w:val="clear" w:color="auto" w:fill="F3E2D9"/>
          </w:tcPr>
          <w:p w14:paraId="3EE54C59">
            <w:pPr>
              <w:bidi w:val="0"/>
              <w:spacing w:after="0"/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</w:pPr>
            <w:r>
              <w:rPr>
                <w:rFonts w:hint="default" w:ascii="Arial" w:hAnsi="Arial" w:eastAsia="微软雅黑" w:cs="Arial"/>
                <w:sz w:val="19"/>
                <w:vertAlign w:val="baseline"/>
                <w:lang w:eastAsia="zh-CN"/>
              </w:rPr>
              <w:t>正式操作注意：新增、编辑、删除、开始、结束、排产、报工、送检、收料、上传等操作会写入业务数据或改变状态。正式使用时应按岗位权限和业务单据逐条确认。</w:t>
            </w:r>
          </w:p>
        </w:tc>
      </w:tr>
    </w:tbl>
    <w:p w14:paraId="5F720875">
      <w:pPr>
        <w:bidi w:val="0"/>
        <w:rPr>
          <w:rFonts w:hint="eastAsia"/>
          <w:lang w:eastAsia="zh-CN"/>
        </w:rPr>
      </w:pPr>
    </w:p>
    <w:p w14:paraId="6690E977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14.1.4 弹窗与可编辑内容</w:t>
      </w:r>
    </w:p>
    <w:p w14:paraId="34DDA51C">
      <w:pPr>
        <w:bidi w:val="0"/>
        <w:spacing w:after="120"/>
        <w:ind w:firstLine="42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点击列表中的新增、编辑、查看或业务操作后，系统会打开相应弹窗。下表说明各窗口的用途、确认后的结果以及对后续业务的影响。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268"/>
        <w:gridCol w:w="4820"/>
      </w:tblGrid>
      <w:tr w14:paraId="00E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DC10A8D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弹窗/操作</w:t>
            </w:r>
          </w:p>
        </w:tc>
        <w:tc>
          <w:tcPr>
            <w:tcW w:w="2268" w:type="dxa"/>
            <w:vAlign w:val="center"/>
          </w:tcPr>
          <w:p w14:paraId="4335643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可编辑或查看内容</w:t>
            </w:r>
          </w:p>
        </w:tc>
        <w:tc>
          <w:tcPr>
            <w:tcW w:w="4820" w:type="dxa"/>
            <w:vAlign w:val="center"/>
          </w:tcPr>
          <w:p w14:paraId="29BB81C5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color w:val="000000"/>
                <w:sz w:val="18"/>
                <w:vertAlign w:val="baseline"/>
                <w:lang w:eastAsia="zh-CN"/>
              </w:rPr>
              <w:t>操作结果与影响</w:t>
            </w:r>
          </w:p>
        </w:tc>
      </w:tr>
      <w:tr w14:paraId="50B0D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19265B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缺料单</w:t>
            </w:r>
          </w:p>
        </w:tc>
        <w:tc>
          <w:tcPr>
            <w:tcW w:w="2268" w:type="dxa"/>
            <w:vAlign w:val="center"/>
          </w:tcPr>
          <w:p w14:paraId="20DBA8C2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按弹窗提示查看或填写相关业务内容</w:t>
            </w:r>
          </w:p>
        </w:tc>
        <w:tc>
          <w:tcPr>
            <w:tcW w:w="4820" w:type="dxa"/>
            <w:vAlign w:val="center"/>
          </w:tcPr>
          <w:p w14:paraId="459DEBB1">
            <w:pPr>
              <w:bidi w:val="0"/>
              <w:spacing w:after="0" w:line="240" w:lineRule="auto"/>
              <w:jc w:val="left"/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b w:val="0"/>
                <w:color w:val="000000"/>
                <w:sz w:val="18"/>
                <w:vertAlign w:val="baseline"/>
                <w:lang w:eastAsia="zh-CN"/>
              </w:rPr>
              <w:t>在“缺料单”窗口点击【关闭】：退出查看窗口，不改变已保存内容。</w:t>
            </w:r>
          </w:p>
        </w:tc>
      </w:tr>
    </w:tbl>
    <w:p w14:paraId="3404A630">
      <w:pPr>
        <w:pStyle w:val="4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r>
        <w:rPr>
          <w:rFonts w:hint="eastAsia" w:ascii="Arial" w:hAnsi="Arial" w:eastAsia="微软雅黑" w:cs="Arial"/>
          <w:b/>
          <w:color w:val="314A8F"/>
          <w:lang w:eastAsia="zh-CN"/>
        </w:rPr>
        <w:t>14.1.5 前后数据关系</w:t>
      </w:r>
    </w:p>
    <w:p w14:paraId="733B9BBB">
      <w:pPr>
        <w:bidi w:val="0"/>
        <w:spacing w:after="120"/>
        <w:ind w:firstLine="420"/>
        <w:jc w:val="left"/>
        <w:rPr>
          <w:rFonts w:hint="eastAsia" w:ascii="Arial" w:hAnsi="Arial" w:cs="Arial"/>
          <w:b w:val="0"/>
          <w:color w:val="000000"/>
          <w:sz w:val="21"/>
          <w:lang w:eastAsia="zh-CN"/>
        </w:rPr>
      </w:pPr>
      <w:r>
        <w:rPr>
          <w:rFonts w:hint="eastAsia" w:ascii="Arial" w:hAnsi="Arial" w:cs="Arial"/>
          <w:b w:val="0"/>
          <w:color w:val="000000"/>
          <w:sz w:val="21"/>
          <w:lang w:eastAsia="zh-CN"/>
        </w:rPr>
        <w:t>汇总 SAP/MES 销售订单、生产订单、计划、齐套、拣配、发料、装配、入库和发货数据，形成面向订单的全流程状态视图。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6464"/>
      </w:tblGrid>
      <w:tr w14:paraId="0D9C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8E135CC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关系层次</w:t>
            </w:r>
          </w:p>
        </w:tc>
        <w:tc>
          <w:tcPr>
            <w:tcW w:w="6464" w:type="dxa"/>
            <w:vAlign w:val="center"/>
          </w:tcPr>
          <w:p w14:paraId="3167A27B">
            <w:pPr>
              <w:bidi w:val="0"/>
              <w:spacing w:after="0"/>
              <w:jc w:val="center"/>
              <w:rPr>
                <w:rFonts w:hint="default" w:ascii="Arial" w:hAnsi="Arial" w:eastAsia="宋体" w:cs="Arial"/>
                <w:b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b/>
                <w:sz w:val="17"/>
                <w:vertAlign w:val="baseline"/>
                <w:lang w:eastAsia="zh-CN"/>
              </w:rPr>
              <w:t>内容</w:t>
            </w:r>
          </w:p>
        </w:tc>
      </w:tr>
      <w:tr w14:paraId="20E9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0CEA7E7B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操作输入与上游条件</w:t>
            </w:r>
          </w:p>
        </w:tc>
        <w:tc>
          <w:tcPr>
            <w:tcW w:w="6464" w:type="dxa"/>
            <w:vAlign w:val="center"/>
          </w:tcPr>
          <w:p w14:paraId="31DDB9C7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生产订单、销售订单、产品编码、计划号、发货状态、自制件属性、外协状态、加急状态、入库状态、状态</w:t>
            </w:r>
          </w:p>
        </w:tc>
      </w:tr>
      <w:tr w14:paraId="1DA1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1" w:type="dxa"/>
            <w:vAlign w:val="center"/>
          </w:tcPr>
          <w:p w14:paraId="4A3D5013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  <w:t>页面结果与下游影响</w:t>
            </w:r>
          </w:p>
        </w:tc>
        <w:tc>
          <w:tcPr>
            <w:tcW w:w="6464" w:type="dxa"/>
            <w:vAlign w:val="center"/>
          </w:tcPr>
          <w:p w14:paraId="06AEC0F0">
            <w:pPr>
              <w:bidi w:val="0"/>
              <w:spacing w:after="0"/>
              <w:jc w:val="left"/>
              <w:rPr>
                <w:rFonts w:hint="default" w:ascii="Arial" w:hAnsi="Arial" w:eastAsia="宋体" w:cs="Arial"/>
                <w:sz w:val="17"/>
                <w:vertAlign w:val="baseline"/>
                <w:lang w:eastAsia="zh-CN"/>
              </w:rPr>
            </w:pPr>
            <w:r>
              <w:rPr>
                <w:rFonts w:hint="eastAsia" w:ascii="Arial" w:hAnsi="Arial" w:cs="Arial"/>
                <w:sz w:val="17"/>
                <w:vertAlign w:val="baseline"/>
                <w:lang w:eastAsia="zh-CN"/>
              </w:rPr>
              <w:t>序号、工序名称、计划数量、指派对象、开始时间、结束时间、完成进度、完成数量、合格数、不良数、任务状态、加工状态、操作、发货通知、销售订单、计划号等33项</w:t>
            </w:r>
          </w:p>
        </w:tc>
      </w:tr>
    </w:tbl>
    <w:p w14:paraId="06AE1809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74E838E1">
      <w:pPr>
        <w:bidi w:val="0"/>
        <w:spacing w:after="120"/>
        <w:ind w:firstLine="420"/>
        <w:jc w:val="left"/>
        <w:rPr>
          <w:rFonts w:hint="eastAsia"/>
          <w:lang w:eastAsia="zh-CN"/>
        </w:rPr>
      </w:pPr>
    </w:p>
    <w:p w14:paraId="47FC257D">
      <w:pPr>
        <w:bidi w:val="0"/>
        <w:spacing w:after="120"/>
        <w:ind w:firstLine="42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15 典型业务链路</w:t>
      </w:r>
    </w:p>
    <w:p w14:paraId="785E64F5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4" w:name="_Toc3958"/>
      <w:r>
        <w:rPr>
          <w:rFonts w:hint="eastAsia" w:eastAsia="微软雅黑" w:cs="Arial"/>
          <w:b/>
          <w:color w:val="314A8F"/>
          <w:lang w:eastAsia="zh-CN"/>
        </w:rPr>
        <w:t>15.1 新增可登录人员</w:t>
      </w:r>
      <w:bookmarkEnd w:id="374"/>
    </w:p>
    <w:p w14:paraId="3F635E2B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在角色管理确认目标角色存在；没有时创建唯一角色名称。</w:t>
      </w:r>
    </w:p>
    <w:p w14:paraId="128B3430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在菜单管理选择该角色，先分配一级菜单，再分配二级页面。</w:t>
      </w:r>
    </w:p>
    <w:p w14:paraId="56B1B515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在人员管理新增姓名、工号和角色；系统使用初始密码123456。</w:t>
      </w:r>
    </w:p>
    <w:p w14:paraId="1DE40308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如需班组，新增成功后编辑人员补充班组。</w:t>
      </w:r>
    </w:p>
    <w:p w14:paraId="6D785AD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5. 让本人登录验证菜单范围，禁止使用正式业务写操作做权限测试。</w:t>
      </w:r>
    </w:p>
    <w:p w14:paraId="1958F43D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5" w:name="_Toc8999"/>
      <w:r>
        <w:rPr>
          <w:rFonts w:hint="eastAsia" w:eastAsia="微软雅黑" w:cs="Arial"/>
          <w:b/>
          <w:color w:val="314A8F"/>
          <w:lang w:eastAsia="zh-CN"/>
        </w:rPr>
        <w:t>15.2 下线一个角色</w:t>
      </w:r>
      <w:bookmarkEnd w:id="375"/>
    </w:p>
    <w:p w14:paraId="010544B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在人员管理按角色筛选，逐一把人员调整到其他有效角色。</w:t>
      </w:r>
    </w:p>
    <w:p w14:paraId="2F514EE3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在菜单管理选择原角色，先移除所有二级菜单，再移除一级菜单。</w:t>
      </w:r>
    </w:p>
    <w:p w14:paraId="04086DA4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在角色管理删除角色。若仍提示占用，返回前两步继续核对。</w:t>
      </w:r>
    </w:p>
    <w:p w14:paraId="310F78BE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保留变更审批或操作记录，以便追溯权限调整。</w:t>
      </w:r>
    </w:p>
    <w:p w14:paraId="2C15C50B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6" w:name="_Toc19384"/>
      <w:r>
        <w:rPr>
          <w:rFonts w:hint="eastAsia" w:eastAsia="微软雅黑" w:cs="Arial"/>
          <w:b/>
          <w:color w:val="314A8F"/>
          <w:lang w:eastAsia="zh-CN"/>
        </w:rPr>
        <w:t>15.3 新增生产工位</w:t>
      </w:r>
      <w:bookmarkEnd w:id="376"/>
    </w:p>
    <w:p w14:paraId="76A458CF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由生产、设备、计划和系统管理员共同确认工位号、工位名称及SAP B1资源规则。</w:t>
      </w:r>
    </w:p>
    <w:p w14:paraId="18A83660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在工位管理一次性准确填写并保存，避免用测试编码试录。</w:t>
      </w:r>
    </w:p>
    <w:p w14:paraId="0AE02895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核对MES工位列表和SAP B1 Resources是否一致。</w:t>
      </w:r>
    </w:p>
    <w:p w14:paraId="0CB3474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再到人员绑定、设备或计划页面完成下游关系配置。</w:t>
      </w:r>
    </w:p>
    <w:p w14:paraId="0DA0F9C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5. 使用只读查询验证可选项，不创建正式生产任务作为测试。</w:t>
      </w:r>
    </w:p>
    <w:p w14:paraId="51D03EC2">
      <w:pPr>
        <w:pStyle w:val="3"/>
        <w:keepNext/>
        <w:bidi w:val="0"/>
        <w:rPr>
          <w:rFonts w:hint="eastAsia" w:ascii="Arial" w:hAnsi="Arial" w:eastAsia="微软雅黑" w:cs="Arial"/>
          <w:b/>
          <w:color w:val="314A8F"/>
          <w:lang w:eastAsia="zh-CN"/>
        </w:rPr>
      </w:pPr>
      <w:bookmarkStart w:id="377" w:name="_Toc26179"/>
      <w:r>
        <w:rPr>
          <w:rFonts w:hint="eastAsia" w:eastAsia="微软雅黑" w:cs="Arial"/>
          <w:b/>
          <w:color w:val="314A8F"/>
          <w:lang w:eastAsia="zh-CN"/>
        </w:rPr>
        <w:t>15.4 追溯一次报工操作</w:t>
      </w:r>
      <w:bookmarkEnd w:id="377"/>
    </w:p>
    <w:p w14:paraId="58FD39E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1. 优先取得完整订单编号，在报工操作记录中精确查询。</w:t>
      </w:r>
    </w:p>
    <w:p w14:paraId="66200F9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2. 如需进一步缩小范围，再填写完整操作人姓名。</w:t>
      </w:r>
    </w:p>
    <w:p w14:paraId="54CEDD28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3. 横向滚动核对合同、物料、工序、工位、开始/结束时间和工时。</w:t>
      </w:r>
    </w:p>
    <w:p w14:paraId="7268D0F9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4. 结合最后编辑人、最后编辑时间判断是否发生后续调整。</w:t>
      </w:r>
    </w:p>
    <w:p w14:paraId="433E9581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5. 需要纠正时转到对应业务页面，并按审批流程处理。</w:t>
      </w:r>
    </w:p>
    <w:p w14:paraId="6FA3F994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378" w:name="_Toc23640"/>
      <w:r>
        <w:rPr>
          <w:rFonts w:hint="eastAsia" w:eastAsia="微软雅黑" w:cs="Arial"/>
          <w:b/>
          <w:color w:val="314A8F"/>
          <w:lang w:eastAsia="zh-CN"/>
        </w:rPr>
        <w:t>16 常见问题</w:t>
      </w:r>
      <w:bookmarkEnd w:id="378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402"/>
        <w:gridCol w:w="3402"/>
      </w:tblGrid>
      <w:tr w14:paraId="3BCB3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6FA93F47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问题</w:t>
            </w:r>
          </w:p>
        </w:tc>
        <w:tc>
          <w:tcPr>
            <w:tcW w:w="3402" w:type="dxa"/>
            <w:vAlign w:val="center"/>
          </w:tcPr>
          <w:p w14:paraId="682A99E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原因判断</w:t>
            </w:r>
          </w:p>
        </w:tc>
        <w:tc>
          <w:tcPr>
            <w:tcW w:w="3402" w:type="dxa"/>
            <w:vAlign w:val="center"/>
          </w:tcPr>
          <w:p w14:paraId="31B26F44">
            <w:pPr>
              <w:bidi w:val="0"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b/>
                <w:sz w:val="18"/>
                <w:vertAlign w:val="baseline"/>
                <w:lang w:eastAsia="zh-CN"/>
              </w:rPr>
              <w:t>处理建议</w:t>
            </w:r>
          </w:p>
        </w:tc>
      </w:tr>
      <w:tr w14:paraId="3CD79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146BEC8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人员查询不到</w:t>
            </w:r>
          </w:p>
        </w:tc>
        <w:tc>
          <w:tcPr>
            <w:tcW w:w="3402" w:type="dxa"/>
            <w:vAlign w:val="center"/>
          </w:tcPr>
          <w:p w14:paraId="6CE0B1D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姓名/角色组合无匹配，或人员角色关联已移除</w:t>
            </w:r>
          </w:p>
        </w:tc>
        <w:tc>
          <w:tcPr>
            <w:tcW w:w="3402" w:type="dxa"/>
            <w:vAlign w:val="center"/>
          </w:tcPr>
          <w:p w14:paraId="389BCAB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清空条件并回到第1页；确认人员是否已执行删除/离职</w:t>
            </w:r>
          </w:p>
        </w:tc>
      </w:tr>
      <w:tr w14:paraId="3554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2475EDE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新账号登录后没有菜单</w:t>
            </w:r>
          </w:p>
        </w:tc>
        <w:tc>
          <w:tcPr>
            <w:tcW w:w="3402" w:type="dxa"/>
            <w:vAlign w:val="center"/>
          </w:tcPr>
          <w:p w14:paraId="5EC23BD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角色尚未配置一级/二级菜单，或登录会话未刷新</w:t>
            </w:r>
          </w:p>
        </w:tc>
        <w:tc>
          <w:tcPr>
            <w:tcW w:w="3402" w:type="dxa"/>
            <w:vAlign w:val="center"/>
          </w:tcPr>
          <w:p w14:paraId="256DA97F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菜单管理补充分配后退出并重新登录</w:t>
            </w:r>
          </w:p>
        </w:tc>
      </w:tr>
      <w:tr w14:paraId="10145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3B823F05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角色删除失败</w:t>
            </w:r>
          </w:p>
        </w:tc>
        <w:tc>
          <w:tcPr>
            <w:tcW w:w="3402" w:type="dxa"/>
            <w:vAlign w:val="center"/>
          </w:tcPr>
          <w:p w14:paraId="30C0F45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角色仍分配菜单或人员</w:t>
            </w:r>
          </w:p>
        </w:tc>
        <w:tc>
          <w:tcPr>
            <w:tcW w:w="3402" w:type="dxa"/>
            <w:vAlign w:val="center"/>
          </w:tcPr>
          <w:p w14:paraId="76D87CC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先转移人员，再按“二级→一级”顺序移除菜单</w:t>
            </w:r>
          </w:p>
        </w:tc>
      </w:tr>
      <w:tr w14:paraId="71A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3614AA33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工位名称输入后仍显示全部</w:t>
            </w:r>
          </w:p>
        </w:tc>
        <w:tc>
          <w:tcPr>
            <w:tcW w:w="3402" w:type="dxa"/>
            <w:vAlign w:val="center"/>
          </w:tcPr>
          <w:p w14:paraId="39E8111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当前版本未把名称条件传给查询接口</w:t>
            </w:r>
          </w:p>
        </w:tc>
        <w:tc>
          <w:tcPr>
            <w:tcW w:w="3402" w:type="dxa"/>
            <w:vAlign w:val="center"/>
          </w:tcPr>
          <w:p w14:paraId="41A120BC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按列表滚动查找；不要反复输入或保存测试数据</w:t>
            </w:r>
          </w:p>
        </w:tc>
      </w:tr>
      <w:tr w14:paraId="1405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3697B711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工位编辑提示同名</w:t>
            </w:r>
          </w:p>
        </w:tc>
        <w:tc>
          <w:tcPr>
            <w:tcW w:w="3402" w:type="dxa"/>
            <w:vAlign w:val="center"/>
          </w:tcPr>
          <w:p w14:paraId="678C240B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目标名称已被资源主数据占用</w:t>
            </w:r>
          </w:p>
        </w:tc>
        <w:tc>
          <w:tcPr>
            <w:tcW w:w="3402" w:type="dxa"/>
            <w:vAlign w:val="center"/>
          </w:tcPr>
          <w:p w14:paraId="459AE988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核对现有工位名称，使用经审批的唯一名称</w:t>
            </w:r>
          </w:p>
        </w:tc>
      </w:tr>
      <w:tr w14:paraId="1822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1EDA6E20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报工记录查询不到</w:t>
            </w:r>
          </w:p>
        </w:tc>
        <w:tc>
          <w:tcPr>
            <w:tcW w:w="3402" w:type="dxa"/>
            <w:vAlign w:val="center"/>
          </w:tcPr>
          <w:p w14:paraId="0509AAA9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页面使用精确匹配，且最多返回最新100条</w:t>
            </w:r>
          </w:p>
        </w:tc>
        <w:tc>
          <w:tcPr>
            <w:tcW w:w="3402" w:type="dxa"/>
            <w:vAlign w:val="center"/>
          </w:tcPr>
          <w:p w14:paraId="081FEF24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输入完整订单编号/操作人，检查空格和编号格式</w:t>
            </w:r>
          </w:p>
        </w:tc>
      </w:tr>
      <w:tr w14:paraId="4E6D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 w14:paraId="7A1BC7EE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菜单无法移除一级模块</w:t>
            </w:r>
          </w:p>
        </w:tc>
        <w:tc>
          <w:tcPr>
            <w:tcW w:w="3402" w:type="dxa"/>
            <w:vAlign w:val="center"/>
          </w:tcPr>
          <w:p w14:paraId="5946CAFA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一级模块仍有子菜单</w:t>
            </w:r>
          </w:p>
        </w:tc>
        <w:tc>
          <w:tcPr>
            <w:tcW w:w="3402" w:type="dxa"/>
            <w:vAlign w:val="center"/>
          </w:tcPr>
          <w:p w14:paraId="2860B637">
            <w:pPr>
              <w:bidi w:val="0"/>
              <w:spacing w:after="0" w:line="240" w:lineRule="auto"/>
              <w:rPr>
                <w:rFonts w:hint="default" w:ascii="Arial" w:hAnsi="Arial" w:eastAsia="宋体" w:cs="Arial"/>
                <w:sz w:val="18"/>
                <w:vertAlign w:val="baseline"/>
                <w:lang w:eastAsia="zh-CN"/>
              </w:rPr>
            </w:pPr>
            <w:r>
              <w:rPr>
                <w:rFonts w:hint="eastAsia" w:cs="Arial"/>
                <w:sz w:val="18"/>
                <w:vertAlign w:val="baseline"/>
                <w:lang w:eastAsia="zh-CN"/>
              </w:rPr>
              <w:t>先逐个移除二级菜单，再移除一级模块</w:t>
            </w:r>
          </w:p>
        </w:tc>
      </w:tr>
    </w:tbl>
    <w:p w14:paraId="1B505EF4">
      <w:pPr>
        <w:bidi w:val="0"/>
        <w:rPr>
          <w:rFonts w:hint="default"/>
          <w:lang w:eastAsia="zh-CN"/>
        </w:rPr>
      </w:pPr>
    </w:p>
    <w:p w14:paraId="2B768612">
      <w:pPr>
        <w:pStyle w:val="2"/>
        <w:keepNext/>
        <w:bidi w:val="0"/>
        <w:rPr>
          <w:rFonts w:hint="eastAsia" w:eastAsia="微软雅黑" w:cs="Arial"/>
          <w:b/>
          <w:color w:val="314A8F"/>
          <w:lang w:eastAsia="zh-CN"/>
        </w:rPr>
      </w:pPr>
      <w:bookmarkStart w:id="379" w:name="_Toc24999"/>
      <w:r>
        <w:rPr>
          <w:rFonts w:hint="eastAsia" w:eastAsia="微软雅黑" w:cs="Arial"/>
          <w:b/>
          <w:color w:val="314A8F"/>
          <w:lang w:eastAsia="zh-CN"/>
        </w:rPr>
        <w:t>17 正式环境操作红线</w:t>
      </w:r>
      <w:bookmarkEnd w:id="379"/>
    </w:p>
    <w:p w14:paraId="1649CDB6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（1）不得使用“测试、test、临时”等数据在正式环境验证新增功能。</w:t>
      </w:r>
    </w:p>
    <w:p w14:paraId="33847CED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（2）不得通过新增后删除的方式验证操作流程；删除不一定能恢复全部上下游关系。</w:t>
      </w:r>
    </w:p>
    <w:p w14:paraId="4623EF67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（3）不得直接删除仍有关联任务、人员、菜单、设备或工时的角色和工位。</w:t>
      </w:r>
    </w:p>
    <w:p w14:paraId="7C84B8EA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（4）重置密码、分配菜单、人员换角色均应取得授权，并通知受影响人员。</w:t>
      </w:r>
    </w:p>
    <w:p w14:paraId="6215102F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（5）涉及SAP B1同步的工位新增/改名，必须核对两端结果；异常时停止重复提交。</w:t>
      </w:r>
    </w:p>
    <w:p w14:paraId="64EDF4C3">
      <w:pPr>
        <w:bidi w:val="0"/>
        <w:spacing w:after="80"/>
        <w:ind w:firstLine="0"/>
        <w:jc w:val="left"/>
        <w:rPr>
          <w:rFonts w:hint="eastAsia" w:cs="Arial"/>
          <w:b w:val="0"/>
          <w:color w:val="000000"/>
          <w:sz w:val="21"/>
          <w:lang w:eastAsia="zh-CN"/>
        </w:rPr>
      </w:pPr>
      <w:r>
        <w:rPr>
          <w:rFonts w:hint="eastAsia" w:cs="Arial"/>
          <w:b w:val="0"/>
          <w:color w:val="000000"/>
          <w:sz w:val="21"/>
          <w:lang w:eastAsia="zh-CN"/>
        </w:rPr>
        <w:t>（6）所有截图、查询和核对优先使用只读操作；写操作应按审批、备份和回退方案执行。</w:t>
      </w:r>
    </w:p>
    <w:p w14:paraId="7D38042C">
      <w:pPr>
        <w:bidi w:val="0"/>
        <w:rPr>
          <w:rFonts w:hint="default"/>
          <w:lang w:eastAsia="zh-CN"/>
        </w:rPr>
      </w:pPr>
    </w:p>
    <w:p w14:paraId="66A6FF50">
      <w:pPr>
        <w:bidi w:val="0"/>
        <w:spacing w:before="360" w:after="0"/>
        <w:ind w:firstLine="0"/>
        <w:jc w:val="center"/>
        <w:rPr>
          <w:rFonts w:hint="default" w:cs="Arial"/>
          <w:b/>
          <w:color w:val="777777"/>
          <w:sz w:val="22"/>
          <w:lang w:eastAsia="zh-CN"/>
        </w:rPr>
      </w:pPr>
    </w:p>
    <w:sectPr>
      <w:headerReference r:id="rId5" w:type="default"/>
      <w:footerReference r:id="rId6" w:type="default"/>
      <w:pgSz w:w="11906" w:h="16838"/>
      <w:pgMar w:top="1247" w:right="1191" w:bottom="1134" w:left="119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5B3B9">
    <w:pPr>
      <w:pStyle w:val="6"/>
      <w:jc w:val="center"/>
      <w:rPr>
        <w:rFonts w:hint="eastAsia" w:eastAsia="宋体"/>
        <w:lang w:eastAsia="zh-CN"/>
      </w:rPr>
    </w:pPr>
    <w:r>
      <w:rPr>
        <w:rFonts w:hint="eastAsia" w:eastAsia="宋体"/>
        <w:color w:val="777777"/>
        <w:sz w:val="17"/>
        <w:lang w:eastAsia="zh-CN"/>
      </w:rPr>
      <w:t xml:space="preserve">内部使用    </w:t>
    </w:r>
    <w:r>
      <w:rPr>
        <w:rFonts w:hint="eastAsia" w:eastAsia="宋体"/>
        <w:color w:val="777777"/>
        <w:sz w:val="17"/>
        <w:lang w:eastAsia="zh-CN"/>
      </w:rPr>
      <w:fldChar w:fldCharType="begin"/>
    </w:r>
    <w:r>
      <w:rPr>
        <w:rFonts w:hint="eastAsia" w:eastAsia="宋体"/>
        <w:color w:val="777777"/>
        <w:sz w:val="17"/>
        <w:lang w:eastAsia="zh-CN"/>
      </w:rPr>
      <w:instrText xml:space="preserve"> PAGE  \* MERGEFORMAT </w:instrText>
    </w:r>
    <w:r>
      <w:rPr>
        <w:rFonts w:hint="eastAsia" w:eastAsia="宋体"/>
        <w:color w:val="777777"/>
        <w:sz w:val="17"/>
        <w:lang w:eastAsia="zh-CN"/>
      </w:rPr>
      <w:fldChar w:fldCharType="separate"/>
    </w:r>
    <w:r>
      <w:rPr>
        <w:rFonts w:hint="eastAsia" w:eastAsia="宋体"/>
        <w:color w:val="777777"/>
        <w:sz w:val="17"/>
        <w:lang w:eastAsia="zh-CN"/>
      </w:rPr>
      <w:t>1</w:t>
    </w:r>
    <w:r>
      <w:rPr>
        <w:rFonts w:hint="eastAsia" w:eastAsia="宋体"/>
        <w:color w:val="777777"/>
        <w:sz w:val="17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C0D8D">
    <w:pPr>
      <w:pStyle w:val="7"/>
      <w:jc w:val="right"/>
      <w:rPr>
        <w:rFonts w:hint="eastAsia" w:eastAsia="宋体"/>
        <w:lang w:eastAsia="zh-CN"/>
      </w:rPr>
    </w:pPr>
    <w:r>
      <w:rPr>
        <w:rFonts w:hint="eastAsia" w:eastAsia="微软雅黑"/>
        <w:color w:val="777777"/>
        <w:sz w:val="17"/>
        <w:lang w:eastAsia="zh-CN"/>
      </w:rPr>
      <w:t>大连元利流体技术有限公司 MES系统操作手册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9B2DAD"/>
    <w:rsid w:val="020B7969"/>
    <w:rsid w:val="06872454"/>
    <w:rsid w:val="0BA50D35"/>
    <w:rsid w:val="103714C8"/>
    <w:rsid w:val="359B2DAD"/>
    <w:rsid w:val="43FC75D0"/>
    <w:rsid w:val="4939401D"/>
    <w:rsid w:val="6310045D"/>
    <w:rsid w:val="74DC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20" w:line="360" w:lineRule="auto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ind w:left="840" w:leftChars="4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
<Relationships xmlns="http://schemas.openxmlformats.org/package/2006/relationships"><Relationship Id="rId9" Type="http://schemas.openxmlformats.org/officeDocument/2006/relationships/image" Target="media/image2.png"/><Relationship Id="rId86" Type="http://schemas.openxmlformats.org/officeDocument/2006/relationships/fontTable" Target="fontTable.xml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png"/><Relationship Id="rId82" Type="http://schemas.openxmlformats.org/officeDocument/2006/relationships/image" Target="media/image75.png"/><Relationship Id="rId81" Type="http://schemas.openxmlformats.org/officeDocument/2006/relationships/image" Target="media/image74.png"/><Relationship Id="rId80" Type="http://schemas.openxmlformats.org/officeDocument/2006/relationships/image" Target="media/image73.png"/><Relationship Id="rId8" Type="http://schemas.openxmlformats.org/officeDocument/2006/relationships/image" Target="media/image1.png"/><Relationship Id="rId79" Type="http://schemas.openxmlformats.org/officeDocument/2006/relationships/image" Target="media/image72.png"/><Relationship Id="rId78" Type="http://schemas.openxmlformats.org/officeDocument/2006/relationships/image" Target="media/image71.png"/><Relationship Id="rId77" Type="http://schemas.openxmlformats.org/officeDocument/2006/relationships/image" Target="media/image70.png"/><Relationship Id="rId76" Type="http://schemas.openxmlformats.org/officeDocument/2006/relationships/image" Target="media/image69.png"/><Relationship Id="rId75" Type="http://schemas.openxmlformats.org/officeDocument/2006/relationships/image" Target="media/image68.png"/><Relationship Id="rId74" Type="http://schemas.openxmlformats.org/officeDocument/2006/relationships/image" Target="media/image67.png"/><Relationship Id="rId73" Type="http://schemas.openxmlformats.org/officeDocument/2006/relationships/image" Target="media/image66.png"/><Relationship Id="rId72" Type="http://schemas.openxmlformats.org/officeDocument/2006/relationships/image" Target="media/image65.png"/><Relationship Id="rId71" Type="http://schemas.openxmlformats.org/officeDocument/2006/relationships/image" Target="media/image64.png"/><Relationship Id="rId70" Type="http://schemas.openxmlformats.org/officeDocument/2006/relationships/image" Target="media/image63.png"/><Relationship Id="rId7" Type="http://schemas.openxmlformats.org/officeDocument/2006/relationships/theme" Target="theme/theme1.xml"/><Relationship Id="rId69" Type="http://schemas.openxmlformats.org/officeDocument/2006/relationships/image" Target="media/image62.png"/><Relationship Id="rId68" Type="http://schemas.openxmlformats.org/officeDocument/2006/relationships/image" Target="media/image61.png"/><Relationship Id="rId67" Type="http://schemas.openxmlformats.org/officeDocument/2006/relationships/image" Target="media/image60.png"/><Relationship Id="rId66" Type="http://schemas.openxmlformats.org/officeDocument/2006/relationships/image" Target="media/image59.png"/><Relationship Id="rId65" Type="http://schemas.openxmlformats.org/officeDocument/2006/relationships/image" Target="media/image58.png"/><Relationship Id="rId64" Type="http://schemas.openxmlformats.org/officeDocument/2006/relationships/image" Target="media/image57.png"/><Relationship Id="rId63" Type="http://schemas.openxmlformats.org/officeDocument/2006/relationships/image" Target="media/image56.png"/><Relationship Id="rId62" Type="http://schemas.openxmlformats.org/officeDocument/2006/relationships/image" Target="media/image55.png"/><Relationship Id="rId61" Type="http://schemas.openxmlformats.org/officeDocument/2006/relationships/image" Target="media/image54.png"/><Relationship Id="rId60" Type="http://schemas.openxmlformats.org/officeDocument/2006/relationships/image" Target="media/image53.png"/><Relationship Id="rId6" Type="http://schemas.openxmlformats.org/officeDocument/2006/relationships/footer" Target="footer1.xml"/><Relationship Id="rId59" Type="http://schemas.openxmlformats.org/officeDocument/2006/relationships/image" Target="media/image52.png"/><Relationship Id="rId58" Type="http://schemas.openxmlformats.org/officeDocument/2006/relationships/image" Target="media/image51.png"/><Relationship Id="rId57" Type="http://schemas.openxmlformats.org/officeDocument/2006/relationships/image" Target="media/image50.png"/><Relationship Id="rId56" Type="http://schemas.openxmlformats.org/officeDocument/2006/relationships/image" Target="media/image49.png"/><Relationship Id="rId55" Type="http://schemas.openxmlformats.org/officeDocument/2006/relationships/image" Target="media/image48.png"/><Relationship Id="rId54" Type="http://schemas.openxmlformats.org/officeDocument/2006/relationships/image" Target="media/image47.png"/><Relationship Id="rId53" Type="http://schemas.openxmlformats.org/officeDocument/2006/relationships/image" Target="media/image46.png"/><Relationship Id="rId52" Type="http://schemas.openxmlformats.org/officeDocument/2006/relationships/image" Target="media/image45.png"/><Relationship Id="rId51" Type="http://schemas.openxmlformats.org/officeDocument/2006/relationships/image" Target="media/image44.png"/><Relationship Id="rId50" Type="http://schemas.openxmlformats.org/officeDocument/2006/relationships/image" Target="media/image43.png"/><Relationship Id="rId5" Type="http://schemas.openxmlformats.org/officeDocument/2006/relationships/header" Target="header1.xml"/><Relationship Id="rId49" Type="http://schemas.openxmlformats.org/officeDocument/2006/relationships/image" Target="media/image42.png"/><Relationship Id="rId48" Type="http://schemas.openxmlformats.org/officeDocument/2006/relationships/image" Target="media/image41.png"/><Relationship Id="rId47" Type="http://schemas.openxmlformats.org/officeDocument/2006/relationships/image" Target="media/image40.png"/><Relationship Id="rId46" Type="http://schemas.openxmlformats.org/officeDocument/2006/relationships/image" Target="media/image39.png"/><Relationship Id="rId45" Type="http://schemas.openxmlformats.org/officeDocument/2006/relationships/image" Target="media/image38.png"/><Relationship Id="rId44" Type="http://schemas.openxmlformats.org/officeDocument/2006/relationships/image" Target="media/image37.png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endnotes" Target="endnotes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Relationship Id="rId87" Type="http://schemas.openxmlformats.org/officeDocument/2006/relationships/image" Target="media/mes-9-3-process-edit-dialog.png"/><Relationship Id="rId88" Type="http://schemas.openxmlformats.org/officeDocument/2006/relationships/image" Target="media/mes-10-3-edit-dialog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264</Pages>
  <Words>3293</Words>
  <Characters>5634</Characters>
  <Lines>0</Lines>
  <Paragraphs>0</Paragraphs>
  <TotalTime>72</TotalTime>
  <ScaleCrop>false</ScaleCrop>
  <LinksUpToDate>false</LinksUpToDate>
  <CharactersWithSpaces>6424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2026-07-23T01:23:00Z</dcterms:created>
  <dc:creator>张新阳</dc:creator>
  <cp:lastModifiedBy>张新阳</cp:lastModifiedBy>
  <dcterms:modified xsi:type="dcterms:W3CDTF">2026-07-24T06:15:50.156Z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DC11F356D8194DD4AA716AEB3901C4C4_13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