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AFC04">
      <w:pPr>
        <w:pStyle w:val="2"/>
        <w:bidi w:val="0"/>
        <w:jc w:val="center"/>
        <w:rPr>
          <w:rFonts w:hint="eastAsia"/>
          <w:lang w:val="en-US" w:eastAsia="zh-CN"/>
        </w:rPr>
      </w:pPr>
      <w:r>
        <w:rPr>
          <w:rFonts w:hint="eastAsia"/>
          <w:lang w:val="en-US" w:eastAsia="zh-CN"/>
        </w:rPr>
        <w:t>调研报告</w:t>
      </w:r>
    </w:p>
    <w:p w14:paraId="72E11C7B">
      <w:pPr>
        <w:pStyle w:val="3"/>
        <w:bidi w:val="0"/>
        <w:rPr>
          <w:rFonts w:hint="eastAsia"/>
          <w:lang w:val="en-US" w:eastAsia="zh-CN"/>
        </w:rPr>
      </w:pPr>
      <w:r>
        <w:rPr>
          <w:rFonts w:hint="eastAsia"/>
          <w:lang w:val="en-US" w:eastAsia="zh-CN"/>
        </w:rPr>
        <w:t>调研事项一:库位维护功能需添加的组件</w:t>
      </w:r>
    </w:p>
    <w:p w14:paraId="18984273">
      <w:pPr>
        <w:ind w:firstLine="420" w:firstLineChars="0"/>
        <w:rPr>
          <w:rFonts w:hint="default"/>
          <w:lang w:val="en-US" w:eastAsia="zh-CN"/>
        </w:rPr>
      </w:pPr>
      <w:r>
        <w:rPr>
          <w:rFonts w:hint="eastAsia"/>
          <w:lang w:val="en-US" w:eastAsia="zh-CN"/>
        </w:rPr>
        <w:t>根据罗伟的提出的需求优化物料信息查询的准确率查询功能添加物料编码查询条件,列出涉及到查询物料信息的组件清单后确定据提需要添加的组件有物料标准维护组件,库存查询组件,入库记录组件,出库记录组件,库存盘点组件.</w:t>
      </w:r>
    </w:p>
    <w:p w14:paraId="5E9D2170">
      <w:pPr>
        <w:pStyle w:val="3"/>
        <w:bidi w:val="0"/>
        <w:rPr>
          <w:rFonts w:hint="eastAsia"/>
          <w:lang w:val="en-US" w:eastAsia="zh-CN"/>
        </w:rPr>
      </w:pPr>
      <w:r>
        <w:rPr>
          <w:rFonts w:hint="eastAsia"/>
          <w:lang w:val="en-US" w:eastAsia="zh-CN"/>
        </w:rPr>
        <w:t>调研事项二:新需求的提出</w:t>
      </w:r>
    </w:p>
    <w:p w14:paraId="67A6EDFB">
      <w:pPr>
        <w:ind w:firstLine="420" w:firstLineChars="0"/>
        <w:rPr>
          <w:rFonts w:hint="default"/>
          <w:lang w:val="en-US" w:eastAsia="zh-CN"/>
        </w:rPr>
      </w:pPr>
      <w:r>
        <w:rPr>
          <w:rFonts w:hint="eastAsia"/>
          <w:lang w:val="en-US" w:eastAsia="zh-CN"/>
        </w:rPr>
        <w:t>因景耀现场打算部分任务进行计件,需要部分的功能添加,由人事经理以及生成主管提出两条新需求</w:t>
      </w:r>
    </w:p>
    <w:p w14:paraId="65338D23">
      <w:pPr>
        <w:rPr>
          <w:rFonts w:hint="eastAsia"/>
          <w:lang w:val="en-US" w:eastAsia="zh-CN"/>
        </w:rPr>
      </w:pPr>
      <w:r>
        <w:rPr>
          <w:rFonts w:hint="eastAsia"/>
          <w:lang w:val="en-US" w:eastAsia="zh-CN"/>
        </w:rPr>
        <w:t>需求一:系统里做一个每到工序的单件工时和工价的记录,以及在工时统计组件,计算工时以及工价.</w:t>
      </w:r>
    </w:p>
    <w:p w14:paraId="6B99D7BE">
      <w:pPr>
        <w:rPr>
          <w:rFonts w:hint="default"/>
          <w:lang w:val="en-US" w:eastAsia="zh-CN"/>
        </w:rPr>
      </w:pPr>
      <w:r>
        <w:rPr>
          <w:rFonts w:hint="eastAsia"/>
          <w:lang w:val="en-US" w:eastAsia="zh-CN"/>
        </w:rPr>
        <w:t>需求二:计件员工的加工完成数量需要经过审批再录入系统以防出现虚报产量的情况</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A441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4">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2026-07-01T01:35:38Z</dcterms:created>
  <dc:creator>Administrator</dc:creator>
  <cp:lastModifiedBy>KOORI</cp:lastModifiedBy>
  <dcterms:modified xsi:type="dcterms:W3CDTF">2026-07-01T01:47:38Z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eyJoZGlkIjoiYWJlNzliOGIwMzliNTliYTBlMWZmZjA4YjA3ZTBlZGQiLCJ1c2VySWQiOiI1NjEyNDI1NTcifQ==</vt:lpwstr>
  </property>
  <property fmtid="{D5CDD505-2E9C-101B-9397-08002B2CF9AE}" pid="4" name="ICV">
    <vt:lpwstr>7C46326302DC4A03AE044BD84DD3F610_12</vt:lpwstr>
  </property>
</Properties>
</file>